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28F" w:rsidRPr="00783117" w:rsidP="00B0028F">
      <w:pPr>
        <w:pStyle w:val="Title"/>
        <w:ind w:firstLine="567"/>
        <w:jc w:val="right"/>
        <w:rPr>
          <w:sz w:val="20"/>
        </w:rPr>
      </w:pPr>
      <w:r w:rsidRPr="00783117">
        <w:rPr>
          <w:sz w:val="20"/>
        </w:rPr>
        <w:t>Дело № 5-99-89 /2024</w:t>
      </w:r>
    </w:p>
    <w:p w:rsidR="00B0028F" w:rsidRPr="00783117" w:rsidP="00B0028F">
      <w:pPr>
        <w:pStyle w:val="Title"/>
        <w:ind w:firstLine="567"/>
        <w:jc w:val="right"/>
        <w:rPr>
          <w:sz w:val="20"/>
        </w:rPr>
      </w:pPr>
      <w:r w:rsidRPr="00783117">
        <w:rPr>
          <w:sz w:val="20"/>
        </w:rPr>
        <w:t xml:space="preserve">УИД 91 </w:t>
      </w:r>
      <w:r w:rsidRPr="00783117">
        <w:rPr>
          <w:sz w:val="20"/>
          <w:lang w:val="en-US"/>
        </w:rPr>
        <w:t>MS</w:t>
      </w:r>
      <w:r w:rsidRPr="00783117">
        <w:rPr>
          <w:sz w:val="20"/>
        </w:rPr>
        <w:t>0099-01-2024-000446-74</w:t>
      </w:r>
    </w:p>
    <w:p w:rsidR="00B0028F" w:rsidRPr="00783117" w:rsidP="00B0028F">
      <w:pPr>
        <w:pStyle w:val="Title"/>
        <w:ind w:firstLine="567"/>
        <w:rPr>
          <w:sz w:val="20"/>
        </w:rPr>
      </w:pPr>
    </w:p>
    <w:p w:rsidR="00B0028F" w:rsidRPr="00783117" w:rsidP="00B0028F">
      <w:pPr>
        <w:pStyle w:val="Title"/>
        <w:ind w:firstLine="567"/>
        <w:rPr>
          <w:sz w:val="20"/>
        </w:rPr>
      </w:pPr>
      <w:r w:rsidRPr="00783117">
        <w:rPr>
          <w:sz w:val="20"/>
        </w:rPr>
        <w:t>ПОСТАНОВЛЕНИЕ</w:t>
      </w:r>
    </w:p>
    <w:p w:rsidR="00B0028F" w:rsidRPr="00783117" w:rsidP="00B0028F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3117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B0028F" w:rsidRPr="00783117" w:rsidP="00B0028F">
      <w:pPr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>г. Ялта</w:t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783117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83117">
        <w:rPr>
          <w:rFonts w:ascii="Times New Roman" w:hAnsi="Times New Roman" w:cs="Times New Roman"/>
          <w:sz w:val="20"/>
          <w:szCs w:val="20"/>
        </w:rPr>
        <w:t xml:space="preserve">      </w:t>
      </w:r>
      <w:r w:rsidRPr="00783117">
        <w:rPr>
          <w:rFonts w:ascii="Times New Roman" w:hAnsi="Times New Roman" w:cs="Times New Roman"/>
          <w:sz w:val="20"/>
          <w:szCs w:val="20"/>
        </w:rPr>
        <w:t xml:space="preserve">  27 марта 2024  года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028F" w:rsidRPr="00783117" w:rsidP="00B0028F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0028F" w:rsidRPr="00783117" w:rsidP="00B0028F">
      <w:pPr>
        <w:tabs>
          <w:tab w:val="left" w:pos="851"/>
        </w:tabs>
        <w:ind w:firstLine="567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«Базис» Борщевского Виталия, </w:t>
      </w:r>
      <w:r w:rsidRPr="00783117" w:rsidR="00783117">
        <w:rPr>
          <w:rFonts w:ascii="Times New Roman" w:hAnsi="Times New Roman"/>
          <w:sz w:val="20"/>
          <w:szCs w:val="20"/>
        </w:rPr>
        <w:t>«ДАННЫЕ ИЗЪЯТЫ»</w:t>
      </w:r>
      <w:r w:rsidRPr="00783117">
        <w:rPr>
          <w:rFonts w:ascii="Times New Roman" w:hAnsi="Times New Roman" w:cs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</w:p>
    <w:p w:rsidR="00B0028F" w:rsidRPr="00783117" w:rsidP="00B0028F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028F" w:rsidRPr="00783117" w:rsidP="00B0028F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B0028F" w:rsidRPr="00783117" w:rsidP="00B0028F">
      <w:pPr>
        <w:spacing w:line="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Борщевский В., являясь на момент совершения правонарушения (28.03.2023) должностным лицом – генеральным директором ООО «Базис»,  </w:t>
      </w:r>
      <w:r w:rsidRPr="00783117" w:rsidR="00783117">
        <w:rPr>
          <w:rFonts w:ascii="Times New Roman" w:hAnsi="Times New Roman"/>
          <w:sz w:val="20"/>
          <w:szCs w:val="20"/>
        </w:rPr>
        <w:t>«ДАННЫЕ ИЗЪЯТЫ»</w:t>
      </w:r>
      <w:r w:rsidRPr="00783117">
        <w:rPr>
          <w:rFonts w:ascii="Times New Roman" w:hAnsi="Times New Roman" w:cs="Times New Roman"/>
          <w:sz w:val="20"/>
          <w:szCs w:val="20"/>
        </w:rPr>
        <w:t>,  не обеспечил представление в межрайонную инспекцию ФНС № 8 по Республики Крым в установленные сроки - не позднее 27.03.2023, декларацию по налогу на прибыль за 12 месяцев, квартальный 2022 года, фактически предоставил – 04.07.2023, чем нарушил  п. 4 ст. 289 Налогового Кодекса РФ, то есть совершил   административное</w:t>
      </w:r>
      <w:r w:rsidRPr="00783117">
        <w:rPr>
          <w:rFonts w:ascii="Times New Roman" w:hAnsi="Times New Roman" w:cs="Times New Roman"/>
          <w:sz w:val="20"/>
          <w:szCs w:val="20"/>
        </w:rPr>
        <w:t xml:space="preserve"> правонарушение, предусмотренное ст. 15.5 КоАП РФ.              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В судебное заседание  Борщевский В.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0028F" w:rsidRPr="00783117" w:rsidP="00B0028F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B0028F" w:rsidRPr="00783117" w:rsidP="00B0028F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831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783117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7831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0028F" w:rsidRPr="00783117" w:rsidP="00B0028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3117">
        <w:rPr>
          <w:rFonts w:ascii="Times New Roman" w:hAnsi="Times New Roman"/>
          <w:sz w:val="20"/>
          <w:szCs w:val="20"/>
        </w:rPr>
        <w:t>Факт совершения Борщевским В.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91032334000015900003  от 26.01.2024 (</w:t>
      </w:r>
      <w:r w:rsidRPr="00783117">
        <w:rPr>
          <w:rFonts w:ascii="Times New Roman" w:hAnsi="Times New Roman"/>
          <w:sz w:val="20"/>
          <w:szCs w:val="20"/>
        </w:rPr>
        <w:t>л.д</w:t>
      </w:r>
      <w:r w:rsidRPr="00783117">
        <w:rPr>
          <w:rFonts w:ascii="Times New Roman" w:hAnsi="Times New Roman"/>
          <w:sz w:val="20"/>
          <w:szCs w:val="20"/>
        </w:rPr>
        <w:t>. 1-2); копией акта налоговой проверки № 2160 от 04.10.2023 (</w:t>
      </w:r>
      <w:r w:rsidRPr="00783117">
        <w:rPr>
          <w:rFonts w:ascii="Times New Roman" w:hAnsi="Times New Roman"/>
          <w:sz w:val="20"/>
          <w:szCs w:val="20"/>
        </w:rPr>
        <w:t>л.д</w:t>
      </w:r>
      <w:r w:rsidRPr="00783117">
        <w:rPr>
          <w:rFonts w:ascii="Times New Roman" w:hAnsi="Times New Roman"/>
          <w:sz w:val="20"/>
          <w:szCs w:val="20"/>
        </w:rPr>
        <w:t>. 13-15);</w:t>
      </w:r>
      <w:r w:rsidRPr="00783117">
        <w:rPr>
          <w:rFonts w:ascii="Times New Roman" w:hAnsi="Times New Roman"/>
          <w:sz w:val="20"/>
          <w:szCs w:val="20"/>
        </w:rPr>
        <w:t xml:space="preserve">   сведениями на </w:t>
      </w:r>
      <w:r w:rsidRPr="00783117">
        <w:rPr>
          <w:rFonts w:ascii="Times New Roman" w:hAnsi="Times New Roman"/>
          <w:sz w:val="20"/>
          <w:szCs w:val="20"/>
        </w:rPr>
        <w:t>Борщевского</w:t>
      </w:r>
      <w:r w:rsidRPr="00783117">
        <w:rPr>
          <w:rFonts w:ascii="Times New Roman" w:hAnsi="Times New Roman"/>
          <w:sz w:val="20"/>
          <w:szCs w:val="20"/>
        </w:rPr>
        <w:t xml:space="preserve"> В.  (</w:t>
      </w:r>
      <w:r w:rsidRPr="00783117">
        <w:rPr>
          <w:rFonts w:ascii="Times New Roman" w:hAnsi="Times New Roman"/>
          <w:sz w:val="20"/>
          <w:szCs w:val="20"/>
        </w:rPr>
        <w:t>л.д</w:t>
      </w:r>
      <w:r w:rsidRPr="00783117">
        <w:rPr>
          <w:rFonts w:ascii="Times New Roman" w:hAnsi="Times New Roman"/>
          <w:sz w:val="20"/>
          <w:szCs w:val="20"/>
        </w:rPr>
        <w:t>. 17-18); выпиской из ЕГРЮЛ (</w:t>
      </w:r>
      <w:r w:rsidRPr="00783117">
        <w:rPr>
          <w:rFonts w:ascii="Times New Roman" w:hAnsi="Times New Roman"/>
          <w:sz w:val="20"/>
          <w:szCs w:val="20"/>
        </w:rPr>
        <w:t>л.д</w:t>
      </w:r>
      <w:r w:rsidRPr="00783117">
        <w:rPr>
          <w:rFonts w:ascii="Times New Roman" w:hAnsi="Times New Roman"/>
          <w:sz w:val="20"/>
          <w:szCs w:val="20"/>
        </w:rPr>
        <w:t>. 19-25).</w:t>
      </w:r>
    </w:p>
    <w:p w:rsidR="00B0028F" w:rsidRPr="00783117" w:rsidP="00B0028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3117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Борщевского В.  виновным   в нарушении  требований 4 ст. 289 Налогового Кодекса РФ, и, как следствие, совершении административного правонарушения,  предусмотренного ст. 15.5 КоАП РФ. </w:t>
      </w:r>
    </w:p>
    <w:p w:rsidR="00B0028F" w:rsidRPr="00783117" w:rsidP="00B0028F">
      <w:pPr>
        <w:pStyle w:val="ConsPlusNormal"/>
        <w:ind w:firstLine="567"/>
        <w:jc w:val="both"/>
        <w:rPr>
          <w:sz w:val="20"/>
          <w:szCs w:val="20"/>
        </w:rPr>
      </w:pPr>
      <w:r w:rsidRPr="00783117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B0028F" w:rsidRPr="00783117" w:rsidP="00B0028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83117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B0028F" w:rsidRPr="00783117" w:rsidP="00B0028F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>ПОСТАНОВИЛ:</w:t>
      </w:r>
    </w:p>
    <w:p w:rsidR="007C7C1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Борщевского Виталия, </w:t>
      </w:r>
      <w:r w:rsidRPr="00783117" w:rsidR="00783117">
        <w:rPr>
          <w:rFonts w:ascii="Times New Roman" w:hAnsi="Times New Roman"/>
          <w:sz w:val="20"/>
          <w:szCs w:val="20"/>
        </w:rPr>
        <w:t>«ДАННЫЕ ИЗЪЯТЫ»</w:t>
      </w:r>
      <w:r w:rsidRPr="00783117">
        <w:rPr>
          <w:rFonts w:ascii="Times New Roman" w:hAnsi="Times New Roman" w:cs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83117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83117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783117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3117">
        <w:rPr>
          <w:rFonts w:ascii="Times New Roman" w:hAnsi="Times New Roman" w:cs="Times New Roman"/>
          <w:sz w:val="20"/>
          <w:szCs w:val="20"/>
        </w:rPr>
        <w:t>Мировой судья:</w:t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</w:r>
      <w:r w:rsidRPr="0078311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78311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83117">
        <w:rPr>
          <w:rFonts w:ascii="Times New Roman" w:hAnsi="Times New Roman" w:cs="Times New Roman"/>
          <w:sz w:val="20"/>
          <w:szCs w:val="20"/>
        </w:rPr>
        <w:t xml:space="preserve">      О.В. Переверзева</w:t>
      </w: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028F" w:rsidRPr="00783117" w:rsidP="00B0028F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0028F" w:rsidRPr="00783117" w:rsidP="00783117">
      <w:pPr>
        <w:widowControl/>
        <w:autoSpaceDE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Sect="00B0028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8F"/>
    <w:rsid w:val="005966AB"/>
    <w:rsid w:val="00783117"/>
    <w:rsid w:val="007C7C1F"/>
    <w:rsid w:val="00B0028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0028F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028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B0028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B0028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0028F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0028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0028F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0028F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B0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00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002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0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