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596B" w:rsidRPr="0069596B" w:rsidP="0069596B">
      <w:pPr>
        <w:pStyle w:val="Heading1"/>
        <w:ind w:firstLine="567"/>
        <w:jc w:val="right"/>
        <w:rPr>
          <w:sz w:val="22"/>
          <w:szCs w:val="22"/>
        </w:rPr>
      </w:pPr>
      <w:r w:rsidRPr="0069596B">
        <w:rPr>
          <w:sz w:val="22"/>
          <w:szCs w:val="22"/>
        </w:rPr>
        <w:t>Дело № 5-99-108/2018</w:t>
      </w:r>
    </w:p>
    <w:p w:rsidR="0069596B" w:rsidRPr="0069596B" w:rsidP="0069596B">
      <w:pPr>
        <w:pStyle w:val="Heading1"/>
        <w:ind w:firstLine="567"/>
        <w:rPr>
          <w:b/>
          <w:sz w:val="22"/>
          <w:szCs w:val="22"/>
        </w:rPr>
      </w:pPr>
      <w:r w:rsidRPr="0069596B">
        <w:rPr>
          <w:b/>
          <w:sz w:val="22"/>
          <w:szCs w:val="22"/>
        </w:rPr>
        <w:t>ПОСТАНОВЛЕНИЕ</w:t>
      </w:r>
    </w:p>
    <w:p w:rsidR="0069596B" w:rsidRPr="0069596B" w:rsidP="0069596B">
      <w:pPr>
        <w:ind w:firstLine="567"/>
        <w:jc w:val="center"/>
        <w:rPr>
          <w:rFonts w:ascii="Times New Roman" w:hAnsi="Times New Roman"/>
          <w:b/>
        </w:rPr>
      </w:pPr>
      <w:r w:rsidRPr="0069596B">
        <w:rPr>
          <w:rFonts w:ascii="Times New Roman" w:hAnsi="Times New Roman"/>
          <w:b/>
        </w:rPr>
        <w:t>по делу об административном правонарушении</w:t>
      </w:r>
    </w:p>
    <w:p w:rsidR="0069596B" w:rsidRPr="0069596B" w:rsidP="0069596B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>г. Ялта                                                                                                    15 апреля 2019 года</w:t>
      </w:r>
      <w:r w:rsidRPr="0069596B">
        <w:rPr>
          <w:rFonts w:ascii="Times New Roman" w:hAnsi="Times New Roman"/>
        </w:rPr>
        <w:tab/>
        <w:t xml:space="preserve">                       </w:t>
      </w:r>
      <w:r w:rsidRPr="0069596B">
        <w:rPr>
          <w:rFonts w:ascii="Times New Roman" w:hAnsi="Times New Roman"/>
        </w:rPr>
        <w:tab/>
        <w:t xml:space="preserve">         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69596B">
        <w:rPr>
          <w:rFonts w:ascii="Times New Roman" w:hAnsi="Times New Roman"/>
        </w:rPr>
        <w:t>Переверзева</w:t>
      </w:r>
      <w:r w:rsidRPr="0069596B">
        <w:rPr>
          <w:rFonts w:ascii="Times New Roman" w:hAnsi="Times New Roman"/>
        </w:rPr>
        <w:t xml:space="preserve"> О.В., 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М.В.,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9596B">
        <w:rPr>
          <w:rFonts w:ascii="Times New Roman" w:hAnsi="Times New Roman"/>
          <w:b/>
        </w:rPr>
        <w:t>Таций</w:t>
      </w:r>
      <w:r w:rsidRPr="0069596B">
        <w:rPr>
          <w:rFonts w:ascii="Times New Roman" w:hAnsi="Times New Roman"/>
          <w:b/>
        </w:rPr>
        <w:t xml:space="preserve"> Михаила Васильевича</w:t>
      </w:r>
      <w:r w:rsidRPr="0069596B">
        <w:rPr>
          <w:rFonts w:ascii="Times New Roman" w:hAnsi="Times New Roman"/>
        </w:rPr>
        <w:t xml:space="preserve">, «ПЕРСОНАЛЬНЫЕ </w:t>
      </w:r>
      <w:r w:rsidRPr="0069596B">
        <w:rPr>
          <w:rFonts w:ascii="Times New Roman" w:hAnsi="Times New Roman"/>
        </w:rPr>
        <w:t>ДАННЫЕ</w:t>
      </w:r>
      <w:r w:rsidRPr="0069596B">
        <w:rPr>
          <w:rFonts w:ascii="Times New Roman" w:hAnsi="Times New Roman"/>
        </w:rPr>
        <w:t>»п</w:t>
      </w:r>
      <w:r w:rsidRPr="0069596B">
        <w:rPr>
          <w:rFonts w:ascii="Times New Roman" w:hAnsi="Times New Roman"/>
        </w:rPr>
        <w:t>ривлекаемого</w:t>
      </w:r>
      <w:r w:rsidRPr="0069596B">
        <w:rPr>
          <w:rFonts w:ascii="Times New Roman" w:hAnsi="Times New Roman"/>
        </w:rPr>
        <w:t xml:space="preserve"> в совершении административного правонарушения, предусмотренного ч. 13 ст. 19.5 КоАП РФ,</w:t>
      </w:r>
    </w:p>
    <w:p w:rsidR="0069596B" w:rsidRPr="0069596B" w:rsidP="0069596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9596B" w:rsidRPr="0069596B" w:rsidP="0069596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9596B">
        <w:rPr>
          <w:rFonts w:ascii="Times New Roman" w:hAnsi="Times New Roman"/>
          <w:b/>
        </w:rPr>
        <w:t>У С Т А Н О В И Л: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</w:rPr>
      </w:pP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</w:rPr>
      </w:pPr>
      <w:r w:rsidRPr="0069596B">
        <w:rPr>
          <w:rFonts w:ascii="Times New Roman" w:hAnsi="Times New Roman"/>
          <w:snapToGrid w:val="0"/>
          <w:color w:val="000000"/>
        </w:rPr>
        <w:t>Из протокола административного правонарушения № 2/2019/32 от 22.03.2019 следует, что</w:t>
      </w:r>
      <w:r w:rsidRPr="0069596B">
        <w:rPr>
          <w:rFonts w:ascii="Times New Roman" w:hAnsi="Times New Roman"/>
        </w:rPr>
        <w:t xml:space="preserve"> 22.03.2019 в 11-00 часов, по результатам проведенной внеплановой выездной проверки в отношении «ПЕРСОНАЛЬНЫЕ </w:t>
      </w:r>
      <w:r w:rsidRPr="0069596B">
        <w:rPr>
          <w:rFonts w:ascii="Times New Roman" w:hAnsi="Times New Roman"/>
        </w:rPr>
        <w:t>ДАННЫЕ</w:t>
      </w:r>
      <w:r w:rsidRPr="0069596B">
        <w:rPr>
          <w:rFonts w:ascii="Times New Roman" w:hAnsi="Times New Roman"/>
        </w:rPr>
        <w:t>»с</w:t>
      </w:r>
      <w:r w:rsidRPr="0069596B">
        <w:rPr>
          <w:rFonts w:ascii="Times New Roman" w:hAnsi="Times New Roman"/>
        </w:rPr>
        <w:t xml:space="preserve"> целью контроля за исполнением предписания № 250/1/1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31.07.2018, выданного  старшим инспектором ОНД по г. Ялте УНД ГУ МЧС России по Республике Крым, должностное лицо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М.В. по адресу: «ПЕРСОНАЛЬНЫЕ ДАННЫЕ», не выполнил в установленный срок, до 01.02.2019, предписание № 250/1/1 от 31.07.2018, а именно: пункты 3-15,17-27,29-47,49-77,101-106,108-111,113-119,122-145,147-150,152-165,167-199,202, чем совершил административное правонарушение, предусмотренное ч.13 ст. 19.5 КоАП РФ</w:t>
      </w:r>
      <w:r w:rsidRPr="0069596B">
        <w:rPr>
          <w:rFonts w:ascii="Times New Roman" w:hAnsi="Times New Roman"/>
          <w:snapToGrid w:val="0"/>
          <w:color w:val="000000"/>
        </w:rPr>
        <w:t xml:space="preserve">. 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В судебном заседании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М.В. свою вину в совершении 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оспаривает, с ними </w:t>
      </w:r>
      <w:r w:rsidRPr="0069596B">
        <w:rPr>
          <w:rFonts w:ascii="Times New Roman" w:hAnsi="Times New Roman"/>
        </w:rPr>
        <w:t>согласен</w:t>
      </w:r>
      <w:r w:rsidRPr="0069596B">
        <w:rPr>
          <w:rFonts w:ascii="Times New Roman" w:hAnsi="Times New Roman"/>
        </w:rPr>
        <w:t>. По существу дела объяснил, что в ближайшее время принимаются меры к устранению нарушений, указанных в предписании.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М.В. в совершении административного правонарушения, предусмотренного ч. 13 ст. 19.5 КоАП РФ, нашла свое подтверждение в судебном заседании и подтверждается следующими доказательствами.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69596B">
        <w:rPr>
          <w:rFonts w:ascii="Times New Roman" w:eastAsia="Calibri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"consultantplus://offline/ref=2AE7CC06D31BB11F80985B44226D498C6ABDDEC9989881B99319D56C83452ADA16B448EA9E51f1S8H" </w:instrText>
      </w:r>
      <w:r>
        <w:fldChar w:fldCharType="separate"/>
      </w:r>
      <w:r w:rsidRPr="0069596B">
        <w:rPr>
          <w:rFonts w:ascii="Times New Roman" w:eastAsia="Calibri" w:hAnsi="Times New Roman"/>
        </w:rPr>
        <w:t>частью 13 статьи 19.5</w:t>
      </w:r>
      <w:r>
        <w:fldChar w:fldCharType="end"/>
      </w:r>
      <w:r w:rsidRPr="0069596B">
        <w:rPr>
          <w:rFonts w:ascii="Times New Roman" w:eastAsia="Calibri" w:hAnsi="Times New Roman"/>
        </w:rPr>
        <w:t xml:space="preserve"> КоАП РФ </w:t>
      </w:r>
      <w:r w:rsidRPr="0069596B">
        <w:rPr>
          <w:rFonts w:ascii="Times New Roman" w:hAnsi="Times New Roman" w:eastAsiaTheme="minorHAnsi"/>
          <w:lang w:eastAsia="en-US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(в ред. Федерального </w:t>
      </w:r>
      <w:r>
        <w:fldChar w:fldCharType="begin"/>
      </w:r>
      <w:r>
        <w:instrText xml:space="preserve"> HYPERLINK "consultantplus://offline/ref=7A529EB2837B6C65568E29AE372EB3B65ECCEA7AE49026B490BF781239AD1C3A3E0D24D00F667A2AdCI5J" </w:instrText>
      </w:r>
      <w:r>
        <w:fldChar w:fldCharType="separate"/>
      </w:r>
      <w:r w:rsidRPr="0069596B">
        <w:rPr>
          <w:rFonts w:ascii="Times New Roman" w:hAnsi="Times New Roman" w:eastAsiaTheme="minorHAnsi"/>
          <w:lang w:eastAsia="en-US"/>
        </w:rPr>
        <w:t>закона</w:t>
      </w:r>
      <w:r>
        <w:fldChar w:fldCharType="end"/>
      </w:r>
      <w:r w:rsidRPr="0069596B">
        <w:rPr>
          <w:rFonts w:ascii="Times New Roman" w:hAnsi="Times New Roman" w:eastAsiaTheme="minorHAnsi"/>
          <w:lang w:eastAsia="en-US"/>
        </w:rPr>
        <w:t xml:space="preserve"> от 23.06.2016 N 222-ФЗ) влечет наложение административного штрафа на граждан в размере от двух тысяч до трех тысяч рублей;</w:t>
      </w:r>
      <w:r w:rsidRPr="0069596B">
        <w:rPr>
          <w:rFonts w:ascii="Times New Roman" w:hAnsi="Times New Roman" w:eastAsiaTheme="minorHAnsi"/>
          <w:lang w:eastAsia="en-US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69596B">
        <w:rPr>
          <w:rFonts w:ascii="Times New Roman" w:eastAsia="Calibri" w:hAnsi="Times New Roman"/>
        </w:rPr>
        <w:t xml:space="preserve">Факт совершения административного правонарушения и виновность </w:t>
      </w:r>
      <w:r w:rsidRPr="0069596B">
        <w:rPr>
          <w:rFonts w:ascii="Times New Roman" w:hAnsi="Times New Roman"/>
        </w:rPr>
        <w:t xml:space="preserve">должностного лица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М.В. в совершении административного правонарушения, предусмотренного ч. 13 ст. 19.5 КоАП РФ</w:t>
      </w:r>
      <w:r w:rsidRPr="0069596B">
        <w:rPr>
          <w:rFonts w:ascii="Times New Roman" w:eastAsia="Calibri" w:hAnsi="Times New Roman"/>
        </w:rPr>
        <w:t>, подтверждаются собранными по делу доказательствами, в том числе:  сведениями, изложенными в протоколе N 2/2019/32 об административном правонарушении от 22.03.2019 (</w:t>
      </w:r>
      <w:r w:rsidRPr="0069596B">
        <w:rPr>
          <w:rFonts w:ascii="Times New Roman" w:eastAsia="Calibri" w:hAnsi="Times New Roman"/>
        </w:rPr>
        <w:t>л.д</w:t>
      </w:r>
      <w:r w:rsidRPr="0069596B">
        <w:rPr>
          <w:rFonts w:ascii="Times New Roman" w:eastAsia="Calibri" w:hAnsi="Times New Roman"/>
        </w:rPr>
        <w:t>. 2-7); копией распоряжения от 12.03.2019 № 67 (</w:t>
      </w:r>
      <w:r w:rsidRPr="0069596B">
        <w:rPr>
          <w:rFonts w:ascii="Times New Roman" w:eastAsia="Calibri" w:hAnsi="Times New Roman"/>
        </w:rPr>
        <w:t>л.д</w:t>
      </w:r>
      <w:r w:rsidRPr="0069596B">
        <w:rPr>
          <w:rFonts w:ascii="Times New Roman" w:eastAsia="Calibri" w:hAnsi="Times New Roman"/>
        </w:rPr>
        <w:t>. 10-11);</w:t>
      </w:r>
      <w:r w:rsidRPr="0069596B">
        <w:rPr>
          <w:rFonts w:ascii="Times New Roman" w:eastAsia="Calibri" w:hAnsi="Times New Roman"/>
        </w:rPr>
        <w:t xml:space="preserve"> </w:t>
      </w:r>
      <w:r w:rsidRPr="0069596B">
        <w:rPr>
          <w:rFonts w:ascii="Times New Roman" w:eastAsia="Calibri" w:hAnsi="Times New Roman"/>
        </w:rPr>
        <w:t xml:space="preserve">копией предписания 250/1/1 от 31.07.2018 </w:t>
      </w:r>
      <w:r w:rsidRPr="0069596B">
        <w:rPr>
          <w:rFonts w:ascii="Times New Roman" w:hAnsi="Times New Roman"/>
        </w:rPr>
        <w:t>(</w:t>
      </w:r>
      <w:r w:rsidRPr="0069596B">
        <w:rPr>
          <w:rFonts w:ascii="Times New Roman" w:hAnsi="Times New Roman"/>
        </w:rPr>
        <w:t>л.д</w:t>
      </w:r>
      <w:r w:rsidRPr="0069596B">
        <w:rPr>
          <w:rFonts w:ascii="Times New Roman" w:hAnsi="Times New Roman"/>
        </w:rPr>
        <w:t>. 12-18); копией приказа «об организации пожарной безопасности в «ПЕРСОНАЛЬНЫЕ ДАННЫЕ» № 98 от 26.02.2019 (</w:t>
      </w:r>
      <w:r w:rsidRPr="0069596B">
        <w:rPr>
          <w:rFonts w:ascii="Times New Roman" w:hAnsi="Times New Roman"/>
        </w:rPr>
        <w:t>л.д</w:t>
      </w:r>
      <w:r w:rsidRPr="0069596B">
        <w:rPr>
          <w:rFonts w:ascii="Times New Roman" w:hAnsi="Times New Roman"/>
        </w:rPr>
        <w:t>. 19);</w:t>
      </w:r>
      <w:r w:rsidRPr="0069596B">
        <w:rPr>
          <w:rFonts w:ascii="Times New Roman" w:eastAsia="Calibri" w:hAnsi="Times New Roman"/>
        </w:rPr>
        <w:t xml:space="preserve"> копией акта проверки № 67 от 22.03.2019 (</w:t>
      </w:r>
      <w:r w:rsidRPr="0069596B">
        <w:rPr>
          <w:rFonts w:ascii="Times New Roman" w:eastAsia="Calibri" w:hAnsi="Times New Roman"/>
        </w:rPr>
        <w:t>л.д</w:t>
      </w:r>
      <w:r w:rsidRPr="0069596B">
        <w:rPr>
          <w:rFonts w:ascii="Times New Roman" w:eastAsia="Calibri" w:hAnsi="Times New Roman"/>
        </w:rPr>
        <w:t>. 20-25);  письменными объяснениями</w:t>
      </w:r>
      <w:r w:rsidRPr="0069596B">
        <w:rPr>
          <w:rFonts w:ascii="Times New Roman" w:hAnsi="Times New Roman"/>
        </w:rPr>
        <w:t xml:space="preserve"> </w:t>
      </w:r>
      <w:r w:rsidRPr="0069596B">
        <w:rPr>
          <w:rFonts w:ascii="Times New Roman" w:hAnsi="Times New Roman"/>
        </w:rPr>
        <w:t>Тация</w:t>
      </w:r>
      <w:r w:rsidRPr="0069596B">
        <w:rPr>
          <w:rFonts w:ascii="Times New Roman" w:hAnsi="Times New Roman"/>
        </w:rPr>
        <w:t xml:space="preserve"> М.В.  </w:t>
      </w:r>
      <w:r w:rsidRPr="0069596B">
        <w:rPr>
          <w:rFonts w:ascii="Times New Roman" w:eastAsia="Calibri" w:hAnsi="Times New Roman"/>
        </w:rPr>
        <w:t>от 22.03.2019 (</w:t>
      </w:r>
      <w:r w:rsidRPr="0069596B">
        <w:rPr>
          <w:rFonts w:ascii="Times New Roman" w:eastAsia="Calibri" w:hAnsi="Times New Roman"/>
        </w:rPr>
        <w:t>л.д</w:t>
      </w:r>
      <w:r w:rsidRPr="0069596B">
        <w:rPr>
          <w:rFonts w:ascii="Times New Roman" w:eastAsia="Calibri" w:hAnsi="Times New Roman"/>
        </w:rPr>
        <w:t>. 26); копией распоряжения № 250 от 23.07.2018 (</w:t>
      </w:r>
      <w:r w:rsidRPr="0069596B">
        <w:rPr>
          <w:rFonts w:ascii="Times New Roman" w:eastAsia="Calibri" w:hAnsi="Times New Roman"/>
        </w:rPr>
        <w:t>л.д</w:t>
      </w:r>
      <w:r w:rsidRPr="0069596B">
        <w:rPr>
          <w:rFonts w:ascii="Times New Roman" w:eastAsia="Calibri" w:hAnsi="Times New Roman"/>
        </w:rPr>
        <w:t>. 27-28).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69596B">
        <w:rPr>
          <w:rFonts w:ascii="Times New Roman" w:eastAsia="Calibri" w:hAnsi="Times New Roman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r>
        <w:fldChar w:fldCharType="begin"/>
      </w:r>
      <w:r>
        <w:instrText xml:space="preserve"> HYPERLINK "consultantplus://offline/ref=2AE7CC06D31BB11F80985B44226D498C6ABDDEC9989881B99319D56C83452ADA16B448E998541412f9SDH" </w:instrText>
      </w:r>
      <w:r>
        <w:fldChar w:fldCharType="separate"/>
      </w:r>
      <w:r w:rsidRPr="0069596B">
        <w:rPr>
          <w:rFonts w:ascii="Times New Roman" w:eastAsia="Calibri" w:hAnsi="Times New Roman"/>
        </w:rPr>
        <w:t>ст. 26.11</w:t>
      </w:r>
      <w:r>
        <w:fldChar w:fldCharType="end"/>
      </w:r>
      <w:r w:rsidRPr="0069596B">
        <w:rPr>
          <w:rFonts w:ascii="Times New Roman" w:eastAsia="Calibri" w:hAnsi="Times New Roman"/>
        </w:rPr>
        <w:t xml:space="preserve"> КоАП РФ, прихожу к обоснованному выводу о виновности </w:t>
      </w:r>
      <w:r w:rsidRPr="0069596B">
        <w:rPr>
          <w:rFonts w:ascii="Times New Roman" w:hAnsi="Times New Roman"/>
        </w:rPr>
        <w:t xml:space="preserve">должностного лица </w:t>
      </w:r>
      <w:r w:rsidRPr="0069596B">
        <w:rPr>
          <w:rFonts w:ascii="Times New Roman" w:hAnsi="Times New Roman"/>
        </w:rPr>
        <w:t>Тация</w:t>
      </w:r>
      <w:r w:rsidRPr="0069596B">
        <w:rPr>
          <w:rFonts w:ascii="Times New Roman" w:hAnsi="Times New Roman"/>
        </w:rPr>
        <w:t xml:space="preserve"> М.В. </w:t>
      </w:r>
      <w:r w:rsidRPr="0069596B">
        <w:rPr>
          <w:rFonts w:ascii="Times New Roman" w:eastAsia="Calibri" w:hAnsi="Times New Roman"/>
        </w:rPr>
        <w:t xml:space="preserve">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"consultantplus://offline/ref=2AE7CC06D31BB11F80985B44226D498C6ABDDEC9989881B99319D56C83452ADA16B448EA9E51f1S8H" </w:instrText>
      </w:r>
      <w:r>
        <w:fldChar w:fldCharType="separate"/>
      </w:r>
      <w:r w:rsidRPr="0069596B">
        <w:rPr>
          <w:rFonts w:ascii="Times New Roman" w:eastAsia="Calibri" w:hAnsi="Times New Roman"/>
        </w:rPr>
        <w:t>ч. 13 ст. 19.5</w:t>
      </w:r>
      <w:r>
        <w:fldChar w:fldCharType="end"/>
      </w:r>
      <w:r w:rsidRPr="0069596B">
        <w:rPr>
          <w:rFonts w:ascii="Times New Roman" w:eastAsia="Calibri" w:hAnsi="Times New Roman"/>
        </w:rPr>
        <w:t xml:space="preserve"> КоАП РФ, выразившегося в невыполнении </w:t>
      </w:r>
      <w:r w:rsidRPr="0069596B">
        <w:rPr>
          <w:rFonts w:ascii="Times New Roman" w:hAnsi="Times New Roman" w:eastAsiaTheme="minorHAnsi"/>
          <w:lang w:eastAsia="en-US"/>
        </w:rPr>
        <w:t xml:space="preserve">в установленный срок законного предписания органа, осуществляющего федеральный </w:t>
      </w:r>
      <w:r w:rsidRPr="0069596B">
        <w:rPr>
          <w:rFonts w:ascii="Times New Roman" w:hAnsi="Times New Roman" w:eastAsiaTheme="minorHAnsi"/>
          <w:lang w:eastAsia="en-US"/>
        </w:rPr>
        <w:t>государственный пожарный надзор, на объектах защиты, на которых</w:t>
      </w:r>
      <w:r w:rsidRPr="0069596B">
        <w:rPr>
          <w:rFonts w:ascii="Times New Roman" w:hAnsi="Times New Roman" w:eastAsiaTheme="minorHAnsi"/>
          <w:lang w:eastAsia="en-US"/>
        </w:rPr>
        <w:t xml:space="preserve"> осуществляется деятельность в сфере здравоохранения, образования и социального обслуживания.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69596B">
        <w:rPr>
          <w:rFonts w:ascii="Times New Roman" w:eastAsia="Calibri" w:hAnsi="Times New Roman"/>
        </w:rPr>
        <w:t>Объективных данных, ставящих под сомнение вышеуказанные доказательства, в деле не содержится.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Обстоятельства, смягчающие наказание - признание вины и раскаяние в </w:t>
      </w:r>
      <w:r w:rsidRPr="0069596B">
        <w:rPr>
          <w:rFonts w:ascii="Times New Roman" w:hAnsi="Times New Roman"/>
        </w:rPr>
        <w:t>содеянном</w:t>
      </w:r>
      <w:r w:rsidRPr="0069596B">
        <w:rPr>
          <w:rFonts w:ascii="Times New Roman" w:hAnsi="Times New Roman"/>
        </w:rPr>
        <w:t>,  отягчающих административную ответственность обстоятельств  судом не установлено.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В связи с изложенным, мировой судья считает необходимым назначить </w:t>
      </w:r>
      <w:r w:rsidRPr="0069596B">
        <w:rPr>
          <w:rFonts w:ascii="Times New Roman" w:eastAsia="Calibri" w:hAnsi="Times New Roman"/>
        </w:rPr>
        <w:t>лицу, в отношении, которого ведется производство по делу,</w:t>
      </w:r>
      <w:r w:rsidRPr="0069596B">
        <w:rPr>
          <w:rFonts w:ascii="Times New Roman" w:hAnsi="Times New Roman"/>
        </w:rPr>
        <w:t xml:space="preserve"> наказание в виде  штрафа в пределах санкции ч.13 ст. 19.5  КоАП РФ.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На основании </w:t>
      </w:r>
      <w:r w:rsidRPr="0069596B">
        <w:rPr>
          <w:rFonts w:ascii="Times New Roman" w:hAnsi="Times New Roman"/>
        </w:rPr>
        <w:t>изложенного</w:t>
      </w:r>
      <w:r w:rsidRPr="0069596B">
        <w:rPr>
          <w:rFonts w:ascii="Times New Roman" w:hAnsi="Times New Roman"/>
        </w:rPr>
        <w:t>, руководствуясь ст. ст. 24.5, 29.10, 32.2 КоАП РФ, мировой судья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9596B">
        <w:rPr>
          <w:rFonts w:ascii="Times New Roman" w:hAnsi="Times New Roman"/>
          <w:b/>
        </w:rPr>
        <w:t xml:space="preserve">                                            </w:t>
      </w:r>
      <w:r w:rsidRPr="0069596B">
        <w:rPr>
          <w:rFonts w:ascii="Times New Roman" w:hAnsi="Times New Roman"/>
          <w:b/>
        </w:rPr>
        <w:t>П</w:t>
      </w:r>
      <w:r w:rsidRPr="0069596B">
        <w:rPr>
          <w:rFonts w:ascii="Times New Roman" w:hAnsi="Times New Roman"/>
          <w:b/>
        </w:rPr>
        <w:t xml:space="preserve"> О С Т А Н О В И Л: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Признать должностное лицо – </w:t>
      </w:r>
      <w:r w:rsidRPr="0069596B">
        <w:rPr>
          <w:rFonts w:ascii="Times New Roman" w:hAnsi="Times New Roman"/>
        </w:rPr>
        <w:t>Таций</w:t>
      </w:r>
      <w:r w:rsidRPr="0069596B">
        <w:rPr>
          <w:rFonts w:ascii="Times New Roman" w:hAnsi="Times New Roman"/>
        </w:rPr>
        <w:t xml:space="preserve"> Михаила Васильевича, года рождения</w:t>
      </w:r>
      <w:r w:rsidRPr="0069596B">
        <w:rPr>
          <w:rFonts w:ascii="Times New Roman" w:hAnsi="Times New Roman"/>
          <w:color w:val="000000"/>
        </w:rPr>
        <w:t xml:space="preserve">, </w:t>
      </w:r>
      <w:r w:rsidRPr="0069596B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ч. 13 ст. 19.5 КоАП РФ, и назначить ему административное наказание в виде штрафа в размере 5000,00 (пять тысяч) рублей.  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9596B">
        <w:rPr>
          <w:rFonts w:ascii="Times New Roman" w:hAnsi="Times New Roman"/>
          <w:color w:val="000000"/>
        </w:rP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г. Симферополь, </w:t>
      </w:r>
      <w:r w:rsidRPr="0069596B">
        <w:rPr>
          <w:rFonts w:ascii="Times New Roman" w:hAnsi="Times New Roman"/>
          <w:color w:val="000000"/>
        </w:rPr>
        <w:t>р</w:t>
      </w:r>
      <w:r w:rsidRPr="0069596B">
        <w:rPr>
          <w:rFonts w:ascii="Times New Roman" w:hAnsi="Times New Roman"/>
          <w:color w:val="000000"/>
        </w:rPr>
        <w:t>/с 40101810335100010001, ИНН  7702835821, БИК 043510001, КПП  770201001, КБК 177 116 07000 01 6000 140, ОКТМО 35729000, ОКАТО – 35000000000, УИН – 17700500019000362945, наименование платежа - штрафы и иные суммы принудительного изъятия.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  <w:color w:val="000000"/>
        </w:rPr>
        <w:t xml:space="preserve">Разъяснить, что в соответствии со ст. 32.2 КоАП РФ, </w:t>
      </w:r>
      <w:r w:rsidRPr="0069596B">
        <w:rPr>
          <w:rFonts w:ascii="Times New Roman" w:hAnsi="Times New Roman"/>
          <w:color w:val="000000"/>
          <w:u w:val="single"/>
        </w:rPr>
        <w:t>административный штраф должен быть уплачен лицом, привлеченным к административной ответственности</w:t>
      </w:r>
      <w:r w:rsidRPr="0069596B">
        <w:rPr>
          <w:rFonts w:ascii="Times New Roman" w:hAnsi="Times New Roman"/>
          <w:u w:val="single"/>
        </w:rPr>
        <w:t>, не позднее шестидесяти дней со дня вступления постановления о наложении административного штрафа в законную силу</w:t>
      </w:r>
      <w:r w:rsidRPr="0069596B">
        <w:rPr>
          <w:rFonts w:ascii="Times New Roman" w:hAnsi="Times New Roman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596B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9596B">
        <w:rPr>
          <w:rFonts w:ascii="Times New Roman" w:hAnsi="Times New Roman"/>
        </w:rPr>
        <w:t>вынесшим</w:t>
      </w:r>
      <w:r w:rsidRPr="0069596B">
        <w:rPr>
          <w:rFonts w:ascii="Times New Roman" w:hAnsi="Times New Roman"/>
        </w:rPr>
        <w:t xml:space="preserve"> постановление.  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69596B">
        <w:rPr>
          <w:rFonts w:ascii="Times New Roman" w:hAnsi="Times New Roman"/>
        </w:rPr>
        <w:t>Разъяснить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69596B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9596B">
        <w:rPr>
          <w:rFonts w:ascii="Times New Roman" w:hAnsi="Times New Roman"/>
        </w:rPr>
        <w:t>Мировой судья:</w:t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  <w:t xml:space="preserve">     О.В. </w:t>
      </w:r>
      <w:r w:rsidRPr="0069596B">
        <w:rPr>
          <w:rFonts w:ascii="Times New Roman" w:hAnsi="Times New Roman"/>
        </w:rPr>
        <w:t>Переверзева</w:t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9596B">
        <w:rPr>
          <w:rFonts w:ascii="Times New Roman" w:hAnsi="Times New Roman"/>
          <w:b/>
        </w:rPr>
        <w:t>СОГЛАСОВАНО:</w:t>
      </w: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9596B" w:rsidRPr="0069596B" w:rsidP="0069596B">
      <w:pPr>
        <w:spacing w:after="0" w:line="240" w:lineRule="auto"/>
        <w:ind w:firstLine="567"/>
        <w:jc w:val="both"/>
      </w:pPr>
      <w:r w:rsidRPr="0069596B">
        <w:rPr>
          <w:rFonts w:ascii="Times New Roman" w:hAnsi="Times New Roman"/>
          <w:b/>
        </w:rPr>
        <w:t xml:space="preserve">Мировой судья ____________ О.В. </w:t>
      </w:r>
      <w:r w:rsidRPr="0069596B">
        <w:rPr>
          <w:rFonts w:ascii="Times New Roman" w:hAnsi="Times New Roman"/>
          <w:b/>
        </w:rPr>
        <w:t>Переверзева</w:t>
      </w:r>
    </w:p>
    <w:p w:rsidR="0069596B" w:rsidRPr="0069596B" w:rsidP="006959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</w:r>
      <w:r w:rsidRPr="0069596B">
        <w:rPr>
          <w:rFonts w:ascii="Times New Roman" w:hAnsi="Times New Roman"/>
        </w:rPr>
        <w:tab/>
        <w:t xml:space="preserve">                     </w:t>
      </w:r>
    </w:p>
    <w:p w:rsidR="0069596B" w:rsidRPr="0069596B" w:rsidP="0069596B">
      <w:pPr>
        <w:ind w:firstLine="567"/>
        <w:rPr>
          <w:rFonts w:ascii="Times New Roman" w:hAnsi="Times New Roman"/>
        </w:rPr>
      </w:pPr>
    </w:p>
    <w:p w:rsidR="0069596B" w:rsidRPr="0069596B" w:rsidP="0069596B">
      <w:pPr>
        <w:ind w:firstLine="567"/>
        <w:rPr>
          <w:rFonts w:ascii="Times New Roman" w:hAnsi="Times New Roman"/>
        </w:rPr>
      </w:pPr>
    </w:p>
    <w:p w:rsidR="0069596B" w:rsidRPr="0069596B" w:rsidP="0069596B">
      <w:pPr>
        <w:ind w:firstLine="567"/>
        <w:rPr>
          <w:rFonts w:ascii="Times New Roman" w:hAnsi="Times New Roman"/>
        </w:rPr>
      </w:pPr>
    </w:p>
    <w:p w:rsidR="0069596B" w:rsidRPr="0069596B" w:rsidP="0069596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596B" w:rsidRPr="0069596B" w:rsidP="0069596B">
      <w:pPr>
        <w:ind w:firstLine="567"/>
        <w:rPr>
          <w:rFonts w:ascii="Times New Roman" w:hAnsi="Times New Roman"/>
        </w:rPr>
      </w:pPr>
    </w:p>
    <w:p w:rsidR="0069596B" w:rsidRPr="0069596B" w:rsidP="0069596B">
      <w:pPr>
        <w:ind w:firstLine="567"/>
        <w:rPr>
          <w:rFonts w:ascii="Times New Roman" w:hAnsi="Times New Roman"/>
        </w:rPr>
      </w:pPr>
    </w:p>
    <w:p w:rsidR="0069596B" w:rsidRPr="0069596B" w:rsidP="0069596B">
      <w:pPr>
        <w:ind w:firstLine="567"/>
      </w:pPr>
    </w:p>
    <w:p w:rsidR="002968E2" w:rsidRPr="0069596B"/>
    <w:sectPr w:rsidSect="00344C4C">
      <w:footerReference w:type="default" r:id="rId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1059252"/>
      <w:docPartObj>
        <w:docPartGallery w:val="Page Numbers (Bottom of Page)"/>
        <w:docPartUnique/>
      </w:docPartObj>
    </w:sdtPr>
    <w:sdtContent>
      <w:p w:rsidR="002670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670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B"/>
    <w:rsid w:val="0026705E"/>
    <w:rsid w:val="002968E2"/>
    <w:rsid w:val="00695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6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9596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5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69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596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9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5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