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4C590D" w:rsidP="00A2401C">
      <w:pPr>
        <w:pStyle w:val="Title"/>
        <w:jc w:val="right"/>
        <w:rPr>
          <w:sz w:val="18"/>
          <w:szCs w:val="18"/>
        </w:rPr>
      </w:pPr>
      <w:r w:rsidRPr="004C590D">
        <w:rPr>
          <w:sz w:val="18"/>
          <w:szCs w:val="18"/>
        </w:rPr>
        <w:t xml:space="preserve">  </w:t>
      </w:r>
      <w:r w:rsidRPr="004C590D">
        <w:rPr>
          <w:sz w:val="18"/>
          <w:szCs w:val="18"/>
        </w:rPr>
        <w:t>Дело № 5-99-</w:t>
      </w:r>
      <w:r w:rsidRPr="004C590D" w:rsidR="000C365D">
        <w:rPr>
          <w:sz w:val="18"/>
          <w:szCs w:val="18"/>
        </w:rPr>
        <w:t>1</w:t>
      </w:r>
      <w:r w:rsidRPr="004C590D" w:rsidR="005B37FB">
        <w:rPr>
          <w:sz w:val="18"/>
          <w:szCs w:val="18"/>
        </w:rPr>
        <w:t>13</w:t>
      </w:r>
      <w:r w:rsidRPr="004C590D" w:rsidR="00282DAC">
        <w:rPr>
          <w:sz w:val="18"/>
          <w:szCs w:val="18"/>
        </w:rPr>
        <w:t>/2023</w:t>
      </w:r>
    </w:p>
    <w:p w:rsidR="00C60ED3" w:rsidRPr="004C590D" w:rsidP="00C60ED3">
      <w:pPr>
        <w:pStyle w:val="Title"/>
        <w:jc w:val="right"/>
        <w:rPr>
          <w:sz w:val="18"/>
          <w:szCs w:val="18"/>
        </w:rPr>
      </w:pPr>
      <w:r w:rsidRPr="004C590D">
        <w:rPr>
          <w:sz w:val="18"/>
          <w:szCs w:val="18"/>
        </w:rPr>
        <w:t>УИД 91</w:t>
      </w:r>
      <w:r w:rsidRPr="004C590D">
        <w:rPr>
          <w:sz w:val="18"/>
          <w:szCs w:val="18"/>
          <w:lang w:val="en-US"/>
        </w:rPr>
        <w:t>MS</w:t>
      </w:r>
      <w:r w:rsidRPr="004C590D" w:rsidR="000C365D">
        <w:rPr>
          <w:sz w:val="18"/>
          <w:szCs w:val="18"/>
        </w:rPr>
        <w:t>0099-01-2023</w:t>
      </w:r>
      <w:r w:rsidRPr="004C590D" w:rsidR="00DF73FB">
        <w:rPr>
          <w:sz w:val="18"/>
          <w:szCs w:val="18"/>
        </w:rPr>
        <w:t>-00</w:t>
      </w:r>
      <w:r w:rsidRPr="004C590D" w:rsidR="005B37FB">
        <w:rPr>
          <w:sz w:val="18"/>
          <w:szCs w:val="18"/>
        </w:rPr>
        <w:t>0187</w:t>
      </w:r>
      <w:r w:rsidRPr="004C590D" w:rsidR="00DF73FB">
        <w:rPr>
          <w:sz w:val="18"/>
          <w:szCs w:val="18"/>
        </w:rPr>
        <w:t>-</w:t>
      </w:r>
      <w:r w:rsidRPr="004C590D" w:rsidR="005B37FB">
        <w:rPr>
          <w:sz w:val="18"/>
          <w:szCs w:val="18"/>
        </w:rPr>
        <w:t>59</w:t>
      </w:r>
    </w:p>
    <w:p w:rsidR="009E79B2" w:rsidRPr="004C590D" w:rsidP="00A2401C">
      <w:pPr>
        <w:pStyle w:val="Title"/>
        <w:rPr>
          <w:sz w:val="18"/>
          <w:szCs w:val="18"/>
        </w:rPr>
      </w:pPr>
    </w:p>
    <w:p w:rsidR="00A2401C" w:rsidRPr="004C590D" w:rsidP="00A2401C">
      <w:pPr>
        <w:pStyle w:val="Title"/>
        <w:rPr>
          <w:sz w:val="18"/>
          <w:szCs w:val="18"/>
        </w:rPr>
      </w:pPr>
      <w:r w:rsidRPr="004C590D">
        <w:rPr>
          <w:sz w:val="18"/>
          <w:szCs w:val="18"/>
        </w:rPr>
        <w:t>ПОСТАНОВЛЕНИЕ</w:t>
      </w:r>
    </w:p>
    <w:p w:rsidR="00A2401C" w:rsidRPr="004C590D" w:rsidP="00A2401C">
      <w:pPr>
        <w:spacing w:after="0" w:line="240" w:lineRule="auto"/>
        <w:jc w:val="center"/>
        <w:rPr>
          <w:rFonts w:ascii="Times New Roman" w:hAnsi="Times New Roman"/>
          <w:b/>
          <w:sz w:val="18"/>
          <w:szCs w:val="18"/>
        </w:rPr>
      </w:pPr>
      <w:r w:rsidRPr="004C590D">
        <w:rPr>
          <w:rFonts w:ascii="Times New Roman" w:hAnsi="Times New Roman"/>
          <w:b/>
          <w:sz w:val="18"/>
          <w:szCs w:val="18"/>
        </w:rPr>
        <w:t>по делу об административном правонарушении</w:t>
      </w:r>
    </w:p>
    <w:p w:rsidR="00A2401C" w:rsidRPr="004C590D" w:rsidP="00A2401C">
      <w:pPr>
        <w:spacing w:after="0" w:line="240" w:lineRule="auto"/>
        <w:ind w:firstLine="708"/>
        <w:rPr>
          <w:rFonts w:ascii="Times New Roman" w:hAnsi="Times New Roman"/>
          <w:sz w:val="18"/>
          <w:szCs w:val="18"/>
        </w:rPr>
      </w:pPr>
    </w:p>
    <w:p w:rsidR="00A2401C" w:rsidRPr="004C590D" w:rsidP="00A2401C">
      <w:pPr>
        <w:spacing w:after="0" w:line="240" w:lineRule="auto"/>
        <w:ind w:firstLine="708"/>
        <w:rPr>
          <w:rFonts w:ascii="Times New Roman" w:hAnsi="Times New Roman"/>
          <w:sz w:val="18"/>
          <w:szCs w:val="18"/>
        </w:rPr>
      </w:pPr>
      <w:r w:rsidRPr="004C590D">
        <w:rPr>
          <w:rFonts w:ascii="Times New Roman" w:hAnsi="Times New Roman"/>
          <w:sz w:val="18"/>
          <w:szCs w:val="18"/>
        </w:rPr>
        <w:t>г. Ялта</w:t>
      </w:r>
      <w:r w:rsidRPr="004C590D">
        <w:rPr>
          <w:rFonts w:ascii="Times New Roman" w:hAnsi="Times New Roman"/>
          <w:sz w:val="18"/>
          <w:szCs w:val="18"/>
        </w:rPr>
        <w:tab/>
      </w:r>
      <w:r w:rsidRPr="004C590D">
        <w:rPr>
          <w:rFonts w:ascii="Times New Roman" w:hAnsi="Times New Roman"/>
          <w:sz w:val="18"/>
          <w:szCs w:val="18"/>
        </w:rPr>
        <w:tab/>
      </w:r>
      <w:r w:rsidRPr="004C590D">
        <w:rPr>
          <w:rFonts w:ascii="Times New Roman" w:hAnsi="Times New Roman"/>
          <w:sz w:val="18"/>
          <w:szCs w:val="18"/>
        </w:rPr>
        <w:tab/>
      </w:r>
      <w:r w:rsidRPr="004C590D">
        <w:rPr>
          <w:rFonts w:ascii="Times New Roman" w:hAnsi="Times New Roman"/>
          <w:sz w:val="18"/>
          <w:szCs w:val="18"/>
        </w:rPr>
        <w:tab/>
      </w:r>
      <w:r w:rsidRPr="004C590D">
        <w:rPr>
          <w:rFonts w:ascii="Times New Roman" w:hAnsi="Times New Roman"/>
          <w:sz w:val="18"/>
          <w:szCs w:val="18"/>
        </w:rPr>
        <w:tab/>
      </w:r>
      <w:r w:rsidRPr="004C590D">
        <w:rPr>
          <w:rFonts w:ascii="Times New Roman" w:hAnsi="Times New Roman"/>
          <w:sz w:val="18"/>
          <w:szCs w:val="18"/>
        </w:rPr>
        <w:tab/>
      </w:r>
      <w:r w:rsidRPr="004C590D">
        <w:rPr>
          <w:rFonts w:ascii="Times New Roman" w:hAnsi="Times New Roman"/>
          <w:sz w:val="18"/>
          <w:szCs w:val="18"/>
        </w:rPr>
        <w:tab/>
        <w:t xml:space="preserve">         </w:t>
      </w:r>
      <w:r w:rsidRPr="004C590D" w:rsidR="007F501A">
        <w:rPr>
          <w:rFonts w:ascii="Times New Roman" w:hAnsi="Times New Roman"/>
          <w:sz w:val="18"/>
          <w:szCs w:val="18"/>
        </w:rPr>
        <w:t xml:space="preserve">   </w:t>
      </w:r>
      <w:r w:rsidR="004C590D">
        <w:rPr>
          <w:rFonts w:ascii="Times New Roman" w:hAnsi="Times New Roman"/>
          <w:sz w:val="18"/>
          <w:szCs w:val="18"/>
        </w:rPr>
        <w:t xml:space="preserve">                                     </w:t>
      </w:r>
      <w:r w:rsidRPr="004C590D" w:rsidR="007F501A">
        <w:rPr>
          <w:rFonts w:ascii="Times New Roman" w:hAnsi="Times New Roman"/>
          <w:sz w:val="18"/>
          <w:szCs w:val="18"/>
        </w:rPr>
        <w:t xml:space="preserve">  </w:t>
      </w:r>
      <w:r w:rsidRPr="004C590D" w:rsidR="000C365D">
        <w:rPr>
          <w:rFonts w:ascii="Times New Roman" w:hAnsi="Times New Roman"/>
          <w:sz w:val="18"/>
          <w:szCs w:val="18"/>
        </w:rPr>
        <w:t xml:space="preserve">  02 марта</w:t>
      </w:r>
      <w:r w:rsidRPr="004C590D" w:rsidR="009E79B2">
        <w:rPr>
          <w:rFonts w:ascii="Times New Roman" w:hAnsi="Times New Roman"/>
          <w:sz w:val="18"/>
          <w:szCs w:val="18"/>
        </w:rPr>
        <w:t xml:space="preserve"> </w:t>
      </w:r>
      <w:r w:rsidRPr="004C590D" w:rsidR="00155F85">
        <w:rPr>
          <w:rFonts w:ascii="Times New Roman" w:hAnsi="Times New Roman"/>
          <w:sz w:val="18"/>
          <w:szCs w:val="18"/>
        </w:rPr>
        <w:t xml:space="preserve"> </w:t>
      </w:r>
      <w:r w:rsidRPr="004C590D" w:rsidR="00282DAC">
        <w:rPr>
          <w:rFonts w:ascii="Times New Roman" w:hAnsi="Times New Roman"/>
          <w:sz w:val="18"/>
          <w:szCs w:val="18"/>
        </w:rPr>
        <w:t>2023</w:t>
      </w:r>
      <w:r w:rsidRPr="004C590D">
        <w:rPr>
          <w:rFonts w:ascii="Times New Roman" w:hAnsi="Times New Roman"/>
          <w:sz w:val="18"/>
          <w:szCs w:val="18"/>
        </w:rPr>
        <w:t xml:space="preserve"> года</w:t>
      </w:r>
    </w:p>
    <w:p w:rsidR="00A2401C" w:rsidRPr="004C590D" w:rsidP="00A2401C">
      <w:pPr>
        <w:spacing w:after="0" w:line="240" w:lineRule="auto"/>
        <w:ind w:firstLine="708"/>
        <w:jc w:val="both"/>
        <w:rPr>
          <w:rFonts w:ascii="Times New Roman" w:hAnsi="Times New Roman"/>
          <w:sz w:val="18"/>
          <w:szCs w:val="18"/>
        </w:rPr>
      </w:pPr>
    </w:p>
    <w:p w:rsidR="000212B8" w:rsidRPr="004C590D" w:rsidP="000212B8">
      <w:pPr>
        <w:spacing w:after="0" w:line="240" w:lineRule="auto"/>
        <w:ind w:firstLine="850"/>
        <w:jc w:val="both"/>
        <w:rPr>
          <w:rFonts w:ascii="Times New Roman" w:hAnsi="Times New Roman"/>
          <w:sz w:val="18"/>
          <w:szCs w:val="18"/>
        </w:rPr>
      </w:pPr>
      <w:r w:rsidRPr="004C590D">
        <w:rPr>
          <w:rFonts w:ascii="Times New Roman" w:hAnsi="Times New Roman"/>
          <w:sz w:val="18"/>
          <w:szCs w:val="18"/>
        </w:rPr>
        <w:t>Мировой судья судебного участка № 9</w:t>
      </w:r>
      <w:r w:rsidRPr="004C590D">
        <w:rPr>
          <w:rFonts w:ascii="Times New Roman" w:hAnsi="Times New Roman"/>
          <w:sz w:val="18"/>
          <w:szCs w:val="18"/>
        </w:rPr>
        <w:t>9</w:t>
      </w:r>
      <w:r w:rsidRPr="004C590D">
        <w:rPr>
          <w:rFonts w:ascii="Times New Roman" w:hAnsi="Times New Roman"/>
          <w:sz w:val="18"/>
          <w:szCs w:val="18"/>
        </w:rPr>
        <w:t xml:space="preserve"> Ялтинского судебного района (городской округ Ялта) Республики Крым </w:t>
      </w:r>
      <w:r w:rsidRPr="004C590D">
        <w:rPr>
          <w:rFonts w:ascii="Times New Roman" w:hAnsi="Times New Roman"/>
          <w:sz w:val="18"/>
          <w:szCs w:val="18"/>
        </w:rPr>
        <w:t>Переверзева</w:t>
      </w:r>
      <w:r w:rsidRPr="004C590D">
        <w:rPr>
          <w:rFonts w:ascii="Times New Roman" w:hAnsi="Times New Roman"/>
          <w:sz w:val="18"/>
          <w:szCs w:val="18"/>
        </w:rPr>
        <w:t xml:space="preserve"> О.В.,</w:t>
      </w:r>
    </w:p>
    <w:p w:rsidR="00A2401C" w:rsidRPr="004C590D" w:rsidP="000C365D">
      <w:pPr>
        <w:spacing w:after="0" w:line="240" w:lineRule="auto"/>
        <w:ind w:firstLine="708"/>
        <w:jc w:val="both"/>
        <w:rPr>
          <w:rFonts w:ascii="Times New Roman" w:hAnsi="Times New Roman"/>
          <w:sz w:val="18"/>
          <w:szCs w:val="18"/>
        </w:rPr>
      </w:pPr>
      <w:r w:rsidRPr="004C590D">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4C590D" w:rsidR="005628C3">
        <w:rPr>
          <w:rFonts w:ascii="Times New Roman" w:hAnsi="Times New Roman"/>
          <w:sz w:val="18"/>
          <w:szCs w:val="18"/>
        </w:rPr>
        <w:t xml:space="preserve"> </w:t>
      </w:r>
      <w:r w:rsidRPr="004C590D" w:rsidR="00874E35">
        <w:rPr>
          <w:rFonts w:ascii="Times New Roman" w:hAnsi="Times New Roman"/>
          <w:sz w:val="18"/>
          <w:szCs w:val="18"/>
        </w:rPr>
        <w:t xml:space="preserve">директора </w:t>
      </w:r>
      <w:r w:rsidRPr="004C590D" w:rsidR="000C365D">
        <w:rPr>
          <w:rFonts w:ascii="Times New Roman" w:hAnsi="Times New Roman"/>
          <w:sz w:val="18"/>
          <w:szCs w:val="18"/>
        </w:rPr>
        <w:t xml:space="preserve">Общества с ограниченной ответственностью «Биллион Плюс» </w:t>
      </w:r>
      <w:r w:rsidRPr="004C590D" w:rsidR="004C590D">
        <w:rPr>
          <w:rFonts w:ascii="Times New Roman" w:hAnsi="Times New Roman"/>
          <w:b/>
          <w:sz w:val="18"/>
          <w:szCs w:val="18"/>
        </w:rPr>
        <w:t>Сафьянова</w:t>
      </w:r>
      <w:r w:rsidRPr="004C590D" w:rsidR="004C590D">
        <w:rPr>
          <w:rFonts w:ascii="Times New Roman" w:hAnsi="Times New Roman"/>
          <w:b/>
          <w:sz w:val="18"/>
          <w:szCs w:val="18"/>
        </w:rPr>
        <w:t xml:space="preserve"> Р.В. «ДАННЫЕ ИЗЪЯТЫ»</w:t>
      </w:r>
      <w:r w:rsidRPr="004C590D" w:rsidR="000C365D">
        <w:rPr>
          <w:rFonts w:ascii="Times New Roman" w:hAnsi="Times New Roman"/>
          <w:sz w:val="18"/>
          <w:szCs w:val="18"/>
        </w:rPr>
        <w:t xml:space="preserve">, привлекаемого в совершении административного правонарушения, </w:t>
      </w:r>
      <w:r w:rsidRPr="004C590D">
        <w:rPr>
          <w:rFonts w:ascii="Times New Roman" w:hAnsi="Times New Roman"/>
          <w:sz w:val="18"/>
          <w:szCs w:val="18"/>
        </w:rPr>
        <w:t xml:space="preserve">предусмотренного </w:t>
      </w:r>
      <w:r w:rsidRPr="004C590D" w:rsidR="0096138B">
        <w:rPr>
          <w:rFonts w:ascii="Times New Roman" w:hAnsi="Times New Roman"/>
          <w:sz w:val="18"/>
          <w:szCs w:val="18"/>
        </w:rPr>
        <w:t xml:space="preserve">ч.1 </w:t>
      </w:r>
      <w:r w:rsidRPr="004C590D">
        <w:rPr>
          <w:rFonts w:ascii="Times New Roman" w:hAnsi="Times New Roman"/>
          <w:sz w:val="18"/>
          <w:szCs w:val="18"/>
        </w:rPr>
        <w:t>ст. 15.33.2 КоАП РФ,</w:t>
      </w:r>
    </w:p>
    <w:p w:rsidR="00A2401C" w:rsidRPr="004C590D" w:rsidP="00A2401C">
      <w:pPr>
        <w:spacing w:after="0" w:line="240" w:lineRule="auto"/>
        <w:ind w:firstLine="567"/>
        <w:jc w:val="center"/>
        <w:rPr>
          <w:rFonts w:ascii="Times New Roman" w:hAnsi="Times New Roman"/>
          <w:b/>
          <w:sz w:val="18"/>
          <w:szCs w:val="18"/>
        </w:rPr>
      </w:pPr>
    </w:p>
    <w:p w:rsidR="00C60ED3" w:rsidRPr="004C590D" w:rsidP="00A34BA6">
      <w:pPr>
        <w:spacing w:after="0" w:line="240" w:lineRule="auto"/>
        <w:ind w:firstLine="567"/>
        <w:jc w:val="center"/>
        <w:rPr>
          <w:rFonts w:ascii="Times New Roman" w:hAnsi="Times New Roman"/>
          <w:b/>
          <w:sz w:val="18"/>
          <w:szCs w:val="18"/>
        </w:rPr>
      </w:pPr>
      <w:r w:rsidRPr="004C590D">
        <w:rPr>
          <w:rFonts w:ascii="Times New Roman" w:hAnsi="Times New Roman"/>
          <w:b/>
          <w:sz w:val="18"/>
          <w:szCs w:val="18"/>
        </w:rPr>
        <w:t>У С Т А Н О В И Л:</w:t>
      </w:r>
    </w:p>
    <w:p w:rsidR="00E70F30" w:rsidRPr="004C590D" w:rsidP="00282DAC">
      <w:pPr>
        <w:spacing w:after="0" w:line="240" w:lineRule="auto"/>
        <w:ind w:firstLine="708"/>
        <w:jc w:val="both"/>
        <w:rPr>
          <w:rFonts w:ascii="Times New Roman" w:hAnsi="Times New Roman"/>
          <w:sz w:val="18"/>
          <w:szCs w:val="18"/>
        </w:rPr>
      </w:pPr>
      <w:r w:rsidRPr="004C590D">
        <w:rPr>
          <w:rFonts w:ascii="Times New Roman" w:hAnsi="Times New Roman"/>
          <w:sz w:val="18"/>
          <w:szCs w:val="18"/>
        </w:rPr>
        <w:t>Сафьянов Р.В.</w:t>
      </w:r>
      <w:r w:rsidRPr="004C590D" w:rsidR="003E550B">
        <w:rPr>
          <w:rFonts w:ascii="Times New Roman" w:hAnsi="Times New Roman"/>
          <w:sz w:val="18"/>
          <w:szCs w:val="18"/>
        </w:rPr>
        <w:t>,</w:t>
      </w:r>
      <w:r w:rsidRPr="004C590D" w:rsidR="00A2401C">
        <w:rPr>
          <w:rFonts w:ascii="Times New Roman" w:hAnsi="Times New Roman"/>
          <w:sz w:val="18"/>
          <w:szCs w:val="18"/>
        </w:rPr>
        <w:t xml:space="preserve"> являясь</w:t>
      </w:r>
      <w:r w:rsidRPr="004C590D" w:rsidR="00DB5343">
        <w:rPr>
          <w:rFonts w:ascii="Times New Roman" w:hAnsi="Times New Roman"/>
          <w:sz w:val="18"/>
          <w:szCs w:val="18"/>
        </w:rPr>
        <w:t xml:space="preserve"> </w:t>
      </w:r>
      <w:r w:rsidRPr="004C590D" w:rsidR="00A2401C">
        <w:rPr>
          <w:rFonts w:ascii="Times New Roman" w:hAnsi="Times New Roman"/>
          <w:sz w:val="18"/>
          <w:szCs w:val="18"/>
        </w:rPr>
        <w:t xml:space="preserve"> </w:t>
      </w:r>
      <w:r w:rsidRPr="004C590D" w:rsidR="00577534">
        <w:rPr>
          <w:rFonts w:ascii="Times New Roman" w:hAnsi="Times New Roman"/>
          <w:sz w:val="18"/>
          <w:szCs w:val="18"/>
        </w:rPr>
        <w:t>ди</w:t>
      </w:r>
      <w:r w:rsidRPr="004C590D" w:rsidR="00304E1B">
        <w:rPr>
          <w:rFonts w:ascii="Times New Roman" w:hAnsi="Times New Roman"/>
          <w:sz w:val="18"/>
          <w:szCs w:val="18"/>
        </w:rPr>
        <w:t>ректором ООО «</w:t>
      </w:r>
      <w:r w:rsidRPr="004C590D">
        <w:rPr>
          <w:rFonts w:ascii="Times New Roman" w:hAnsi="Times New Roman"/>
          <w:sz w:val="18"/>
          <w:szCs w:val="18"/>
        </w:rPr>
        <w:t>Биллион Плюс</w:t>
      </w:r>
      <w:r w:rsidRPr="004C590D" w:rsidR="00F75A30">
        <w:rPr>
          <w:rFonts w:ascii="Times New Roman" w:hAnsi="Times New Roman"/>
          <w:sz w:val="18"/>
          <w:szCs w:val="18"/>
        </w:rPr>
        <w:t>»</w:t>
      </w:r>
      <w:r w:rsidRPr="004C590D" w:rsidR="008476AC">
        <w:rPr>
          <w:rFonts w:ascii="Times New Roman" w:hAnsi="Times New Roman"/>
          <w:sz w:val="18"/>
          <w:szCs w:val="18"/>
        </w:rPr>
        <w:t xml:space="preserve">, </w:t>
      </w:r>
      <w:r w:rsidRPr="004C590D" w:rsidR="004C590D">
        <w:rPr>
          <w:rFonts w:ascii="Times New Roman" w:hAnsi="Times New Roman"/>
          <w:b/>
          <w:sz w:val="18"/>
          <w:szCs w:val="18"/>
        </w:rPr>
        <w:t>«ДАННЫЕ ИЗЪЯТЫ»</w:t>
      </w:r>
      <w:r w:rsidRPr="004C590D" w:rsidR="00D950C6">
        <w:rPr>
          <w:rFonts w:ascii="Times New Roman" w:hAnsi="Times New Roman"/>
          <w:sz w:val="18"/>
          <w:szCs w:val="18"/>
        </w:rPr>
        <w:t xml:space="preserve"> не</w:t>
      </w:r>
      <w:r w:rsidRPr="004C590D" w:rsidR="000E3DC0">
        <w:rPr>
          <w:rFonts w:ascii="Times New Roman" w:hAnsi="Times New Roman"/>
          <w:sz w:val="18"/>
          <w:szCs w:val="18"/>
        </w:rPr>
        <w:t>своевременно-</w:t>
      </w:r>
      <w:r w:rsidRPr="004C590D" w:rsidR="00611A0C">
        <w:rPr>
          <w:rFonts w:ascii="Times New Roman" w:hAnsi="Times New Roman"/>
          <w:sz w:val="18"/>
          <w:szCs w:val="18"/>
        </w:rPr>
        <w:t xml:space="preserve"> </w:t>
      </w:r>
      <w:r w:rsidRPr="004C590D">
        <w:rPr>
          <w:rFonts w:ascii="Times New Roman" w:hAnsi="Times New Roman"/>
          <w:sz w:val="18"/>
          <w:szCs w:val="18"/>
        </w:rPr>
        <w:t>13.10</w:t>
      </w:r>
      <w:r w:rsidRPr="004C590D" w:rsidR="00282DAC">
        <w:rPr>
          <w:rFonts w:ascii="Times New Roman" w:hAnsi="Times New Roman"/>
          <w:sz w:val="18"/>
          <w:szCs w:val="18"/>
        </w:rPr>
        <w:t>.2022</w:t>
      </w:r>
      <w:r w:rsidRPr="004C590D" w:rsidR="000E3DC0">
        <w:rPr>
          <w:rFonts w:ascii="Times New Roman" w:hAnsi="Times New Roman"/>
          <w:sz w:val="18"/>
          <w:szCs w:val="18"/>
        </w:rPr>
        <w:t xml:space="preserve"> года,</w:t>
      </w:r>
      <w:r w:rsidRPr="004C590D" w:rsidR="00644CB7">
        <w:rPr>
          <w:rFonts w:ascii="Times New Roman" w:hAnsi="Times New Roman"/>
          <w:sz w:val="18"/>
          <w:szCs w:val="18"/>
        </w:rPr>
        <w:t xml:space="preserve"> </w:t>
      </w:r>
      <w:r w:rsidRPr="004C590D" w:rsidR="00282DAC">
        <w:rPr>
          <w:rFonts w:ascii="Times New Roman" w:hAnsi="Times New Roman"/>
          <w:sz w:val="18"/>
          <w:szCs w:val="18"/>
        </w:rPr>
        <w:t>предоставил в ГУ-ОПФР по Республике Крым  сведения по форм</w:t>
      </w:r>
      <w:r w:rsidRPr="004C590D">
        <w:rPr>
          <w:rFonts w:ascii="Times New Roman" w:hAnsi="Times New Roman"/>
          <w:sz w:val="18"/>
          <w:szCs w:val="18"/>
        </w:rPr>
        <w:t>е С</w:t>
      </w:r>
      <w:r w:rsidRPr="004C590D" w:rsidR="005B37FB">
        <w:rPr>
          <w:rFonts w:ascii="Times New Roman" w:hAnsi="Times New Roman"/>
          <w:sz w:val="18"/>
          <w:szCs w:val="18"/>
        </w:rPr>
        <w:t>ЗВ-М  тип «Исходная»  за май</w:t>
      </w:r>
      <w:r w:rsidRPr="004C590D" w:rsidR="00282DAC">
        <w:rPr>
          <w:rFonts w:ascii="Times New Roman" w:hAnsi="Times New Roman"/>
          <w:sz w:val="18"/>
          <w:szCs w:val="18"/>
        </w:rPr>
        <w:t xml:space="preserve">  2022 года  посредством телекоммуникационной связи (БПИ) на 1 застрахованное лицо,  при установленном законом с</w:t>
      </w:r>
      <w:r w:rsidRPr="004C590D" w:rsidR="005B37FB">
        <w:rPr>
          <w:rFonts w:ascii="Times New Roman" w:hAnsi="Times New Roman"/>
          <w:sz w:val="18"/>
          <w:szCs w:val="18"/>
        </w:rPr>
        <w:t>роке сдачи отчетности - до 15.06</w:t>
      </w:r>
      <w:r w:rsidRPr="004C590D" w:rsidR="00282DAC">
        <w:rPr>
          <w:rFonts w:ascii="Times New Roman" w:hAnsi="Times New Roman"/>
          <w:sz w:val="18"/>
          <w:szCs w:val="18"/>
        </w:rPr>
        <w:t>.2022 года</w:t>
      </w:r>
      <w:r w:rsidRPr="004C590D">
        <w:rPr>
          <w:rFonts w:ascii="Times New Roman" w:hAnsi="Times New Roman"/>
          <w:sz w:val="18"/>
          <w:szCs w:val="18"/>
        </w:rPr>
        <w:t>, чем нарушил</w:t>
      </w:r>
      <w:r w:rsidRPr="004C590D" w:rsidR="00C067FB">
        <w:rPr>
          <w:rFonts w:ascii="Times New Roman" w:hAnsi="Times New Roman"/>
          <w:sz w:val="18"/>
          <w:szCs w:val="18"/>
        </w:rPr>
        <w:t xml:space="preserve"> </w:t>
      </w:r>
      <w:r w:rsidRPr="004C590D" w:rsidR="00FE7166">
        <w:rPr>
          <w:rFonts w:ascii="Times New Roman" w:hAnsi="Times New Roman"/>
          <w:sz w:val="18"/>
          <w:szCs w:val="18"/>
        </w:rPr>
        <w:t xml:space="preserve"> п. 2</w:t>
      </w:r>
      <w:r w:rsidRPr="004C590D" w:rsidR="00791D28">
        <w:rPr>
          <w:rFonts w:ascii="Times New Roman" w:hAnsi="Times New Roman"/>
          <w:sz w:val="18"/>
          <w:szCs w:val="18"/>
        </w:rPr>
        <w:t xml:space="preserve">.2 </w:t>
      </w:r>
      <w:r w:rsidRPr="004C590D">
        <w:rPr>
          <w:rFonts w:ascii="Times New Roman" w:hAnsi="Times New Roman"/>
          <w:sz w:val="18"/>
          <w:szCs w:val="18"/>
        </w:rPr>
        <w:t xml:space="preserve"> ст. 11 Федерального Закона № 27-ФЗ от 01.04.1996 года «Об индивидуальном</w:t>
      </w:r>
      <w:r w:rsidRPr="004C590D">
        <w:rPr>
          <w:rFonts w:ascii="Times New Roman" w:hAnsi="Times New Roman"/>
          <w:sz w:val="18"/>
          <w:szCs w:val="18"/>
        </w:rPr>
        <w:t xml:space="preserve"> (персонифицированном) </w:t>
      </w:r>
      <w:r w:rsidRPr="004C590D">
        <w:rPr>
          <w:rFonts w:ascii="Times New Roman" w:hAnsi="Times New Roman"/>
          <w:sz w:val="18"/>
          <w:szCs w:val="18"/>
        </w:rPr>
        <w:t>учете</w:t>
      </w:r>
      <w:r w:rsidRPr="004C590D">
        <w:rPr>
          <w:rFonts w:ascii="Times New Roman" w:hAnsi="Times New Roman"/>
          <w:sz w:val="18"/>
          <w:szCs w:val="18"/>
        </w:rPr>
        <w:t xml:space="preserve"> в системе обязательного пенсионного страхования», то есть совершил административное правонарушение, предусмотренное </w:t>
      </w:r>
      <w:r w:rsidRPr="004C590D" w:rsidR="00FB52DE">
        <w:rPr>
          <w:rFonts w:ascii="Times New Roman" w:hAnsi="Times New Roman"/>
          <w:sz w:val="18"/>
          <w:szCs w:val="18"/>
        </w:rPr>
        <w:t xml:space="preserve">ч.1 </w:t>
      </w:r>
      <w:r w:rsidRPr="004C590D">
        <w:rPr>
          <w:rFonts w:ascii="Times New Roman" w:hAnsi="Times New Roman"/>
          <w:sz w:val="18"/>
          <w:szCs w:val="18"/>
        </w:rPr>
        <w:t xml:space="preserve">ст. 15.33.2 КоАП РФ.    </w:t>
      </w:r>
    </w:p>
    <w:p w:rsidR="00C067FB" w:rsidRPr="004C590D" w:rsidP="00C067FB">
      <w:pPr>
        <w:spacing w:after="0" w:line="240" w:lineRule="auto"/>
        <w:ind w:firstLine="708"/>
        <w:jc w:val="both"/>
        <w:rPr>
          <w:rFonts w:ascii="Times New Roman" w:hAnsi="Times New Roman"/>
          <w:sz w:val="18"/>
          <w:szCs w:val="18"/>
        </w:rPr>
      </w:pPr>
      <w:r w:rsidRPr="004C590D">
        <w:rPr>
          <w:rFonts w:ascii="Times New Roman" w:hAnsi="Times New Roman"/>
          <w:sz w:val="18"/>
          <w:szCs w:val="18"/>
        </w:rPr>
        <w:t>В с</w:t>
      </w:r>
      <w:r w:rsidRPr="004C590D" w:rsidR="004B01FC">
        <w:rPr>
          <w:rFonts w:ascii="Times New Roman" w:hAnsi="Times New Roman"/>
          <w:sz w:val="18"/>
          <w:szCs w:val="18"/>
        </w:rPr>
        <w:t xml:space="preserve">удебное </w:t>
      </w:r>
      <w:r w:rsidRPr="004C590D" w:rsidR="00791D28">
        <w:rPr>
          <w:rFonts w:ascii="Times New Roman" w:hAnsi="Times New Roman"/>
          <w:sz w:val="18"/>
          <w:szCs w:val="18"/>
        </w:rPr>
        <w:t xml:space="preserve">заседание </w:t>
      </w:r>
      <w:r w:rsidRPr="004C590D" w:rsidR="000C365D">
        <w:rPr>
          <w:rFonts w:ascii="Times New Roman" w:hAnsi="Times New Roman"/>
          <w:sz w:val="18"/>
          <w:szCs w:val="18"/>
        </w:rPr>
        <w:t>Сафьянов Р.В.</w:t>
      </w:r>
      <w:r w:rsidRPr="004C590D">
        <w:rPr>
          <w:rFonts w:ascii="Times New Roman" w:hAnsi="Times New Roman"/>
          <w:sz w:val="18"/>
          <w:szCs w:val="18"/>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82DAC" w:rsidRPr="004C590D" w:rsidP="00A334E9">
      <w:pPr>
        <w:spacing w:after="0" w:line="240" w:lineRule="auto"/>
        <w:ind w:firstLine="708"/>
        <w:jc w:val="both"/>
        <w:rPr>
          <w:rFonts w:ascii="Times New Roman" w:eastAsia="Calibri" w:hAnsi="Times New Roman"/>
          <w:sz w:val="18"/>
          <w:szCs w:val="18"/>
        </w:rPr>
      </w:pPr>
      <w:r w:rsidRPr="004C590D">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4C590D" w:rsidP="00A334E9">
      <w:pPr>
        <w:spacing w:after="0" w:line="240" w:lineRule="auto"/>
        <w:ind w:firstLine="708"/>
        <w:jc w:val="both"/>
        <w:rPr>
          <w:rFonts w:ascii="Times New Roman" w:hAnsi="Times New Roman"/>
          <w:sz w:val="18"/>
          <w:szCs w:val="18"/>
        </w:rPr>
      </w:pPr>
      <w:r w:rsidRPr="004C590D">
        <w:rPr>
          <w:rFonts w:ascii="Times New Roman" w:hAnsi="Times New Roman"/>
          <w:sz w:val="18"/>
          <w:szCs w:val="18"/>
        </w:rPr>
        <w:t>Исследовав материалы дела в полном объеме, прихожу к следующему.</w:t>
      </w:r>
    </w:p>
    <w:p w:rsidR="00451300" w:rsidRPr="004C590D"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4C590D">
        <w:rPr>
          <w:rFonts w:ascii="Times New Roman" w:eastAsia="Calibri" w:hAnsi="Times New Roman"/>
          <w:sz w:val="18"/>
          <w:szCs w:val="18"/>
          <w:lang w:eastAsia="en-US"/>
        </w:rPr>
        <w:t xml:space="preserve"> </w:t>
      </w:r>
      <w:r w:rsidRPr="004C590D" w:rsidR="00E70F30">
        <w:rPr>
          <w:rFonts w:ascii="Times New Roman" w:eastAsia="Calibri" w:hAnsi="Times New Roman"/>
          <w:sz w:val="18"/>
          <w:szCs w:val="18"/>
          <w:lang w:eastAsia="en-US"/>
        </w:rPr>
        <w:t xml:space="preserve">Согласно </w:t>
      </w:r>
      <w:r w:rsidRPr="004C590D" w:rsidR="0096138B">
        <w:rPr>
          <w:rFonts w:ascii="Times New Roman" w:eastAsia="Calibri" w:hAnsi="Times New Roman"/>
          <w:sz w:val="18"/>
          <w:szCs w:val="18"/>
          <w:lang w:eastAsia="en-US"/>
        </w:rPr>
        <w:t xml:space="preserve">ч.1 </w:t>
      </w:r>
      <w:r w:rsidRPr="004C590D" w:rsidR="00E70F30">
        <w:rPr>
          <w:rFonts w:ascii="Times New Roman" w:eastAsia="Calibri" w:hAnsi="Times New Roman"/>
          <w:sz w:val="18"/>
          <w:szCs w:val="18"/>
          <w:lang w:eastAsia="en-US"/>
        </w:rPr>
        <w:t xml:space="preserve">ст. 15.33.2 </w:t>
      </w:r>
      <w:r w:rsidRPr="004C590D" w:rsidR="00E70F30">
        <w:rPr>
          <w:rFonts w:ascii="Times New Roman" w:hAnsi="Times New Roman"/>
          <w:sz w:val="18"/>
          <w:szCs w:val="18"/>
        </w:rPr>
        <w:t>КоАП РФ, административная ответственность наступает</w:t>
      </w:r>
      <w:r w:rsidRPr="004C590D" w:rsidR="00E70F30">
        <w:rPr>
          <w:rFonts w:ascii="Times New Roman" w:eastAsia="Calibri" w:hAnsi="Times New Roman"/>
          <w:sz w:val="18"/>
          <w:szCs w:val="18"/>
          <w:lang w:eastAsia="en-US"/>
        </w:rPr>
        <w:t xml:space="preserve"> за </w:t>
      </w:r>
      <w:r w:rsidRPr="004C590D">
        <w:rPr>
          <w:rFonts w:ascii="Times New Roman" w:hAnsi="Times New Roman" w:eastAsiaTheme="minorHAnsi"/>
          <w:sz w:val="18"/>
          <w:szCs w:val="18"/>
          <w:lang w:eastAsia="en-US"/>
        </w:rPr>
        <w:t xml:space="preserve">непредставление в установленный </w:t>
      </w:r>
      <w:hyperlink r:id="rId4" w:history="1">
        <w:r w:rsidRPr="004C590D">
          <w:rPr>
            <w:rFonts w:ascii="Times New Roman" w:hAnsi="Times New Roman" w:eastAsiaTheme="minorHAnsi"/>
            <w:sz w:val="18"/>
            <w:szCs w:val="18"/>
            <w:lang w:eastAsia="en-US"/>
          </w:rPr>
          <w:t>законодательством</w:t>
        </w:r>
      </w:hyperlink>
      <w:r w:rsidRPr="004C590D">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4C590D">
        <w:rPr>
          <w:rFonts w:ascii="Times New Roman" w:hAnsi="Times New Roman" w:eastAsiaTheme="minorHAnsi"/>
          <w:sz w:val="18"/>
          <w:szCs w:val="18"/>
          <w:lang w:eastAsia="en-US"/>
        </w:rPr>
        <w:t xml:space="preserve"> неполном </w:t>
      </w:r>
      <w:r w:rsidRPr="004C590D">
        <w:rPr>
          <w:rFonts w:ascii="Times New Roman" w:hAnsi="Times New Roman" w:eastAsiaTheme="minorHAnsi"/>
          <w:sz w:val="18"/>
          <w:szCs w:val="18"/>
          <w:lang w:eastAsia="en-US"/>
        </w:rPr>
        <w:t>объеме</w:t>
      </w:r>
      <w:r w:rsidRPr="004C590D">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4C590D">
          <w:rPr>
            <w:rFonts w:ascii="Times New Roman" w:hAnsi="Times New Roman" w:eastAsiaTheme="minorHAnsi"/>
            <w:sz w:val="18"/>
            <w:szCs w:val="18"/>
            <w:lang w:eastAsia="en-US"/>
          </w:rPr>
          <w:t>частью 2</w:t>
        </w:r>
      </w:hyperlink>
      <w:r w:rsidRPr="004C590D">
        <w:rPr>
          <w:rFonts w:ascii="Times New Roman" w:hAnsi="Times New Roman" w:eastAsiaTheme="minorHAnsi"/>
          <w:sz w:val="18"/>
          <w:szCs w:val="18"/>
          <w:lang w:eastAsia="en-US"/>
        </w:rPr>
        <w:t xml:space="preserve"> настоящей статьи,</w:t>
      </w:r>
    </w:p>
    <w:p w:rsidR="00E70F30" w:rsidRPr="004C590D" w:rsidP="00451300">
      <w:pPr>
        <w:autoSpaceDE w:val="0"/>
        <w:autoSpaceDN w:val="0"/>
        <w:adjustRightInd w:val="0"/>
        <w:spacing w:after="0" w:line="240" w:lineRule="auto"/>
        <w:jc w:val="both"/>
        <w:rPr>
          <w:rFonts w:ascii="Times New Roman" w:eastAsia="Calibri" w:hAnsi="Times New Roman"/>
          <w:sz w:val="18"/>
          <w:szCs w:val="18"/>
          <w:lang w:eastAsia="en-US"/>
        </w:rPr>
      </w:pPr>
      <w:r w:rsidRPr="004C590D">
        <w:rPr>
          <w:rFonts w:ascii="Times New Roman" w:eastAsia="Calibri" w:hAnsi="Times New Roman"/>
          <w:sz w:val="18"/>
          <w:szCs w:val="18"/>
          <w:lang w:eastAsia="en-US"/>
        </w:rPr>
        <w:t xml:space="preserve">и </w:t>
      </w:r>
      <w:r w:rsidRPr="004C590D">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FB52DE" w:rsidRPr="004C590D" w:rsidP="00282DAC">
      <w:pPr>
        <w:pStyle w:val="BodyTextIndent"/>
        <w:spacing w:after="0" w:line="240" w:lineRule="auto"/>
        <w:ind w:left="0" w:firstLine="540"/>
        <w:jc w:val="both"/>
        <w:rPr>
          <w:rFonts w:ascii="Times New Roman" w:hAnsi="Times New Roman"/>
          <w:sz w:val="18"/>
          <w:szCs w:val="18"/>
        </w:rPr>
      </w:pPr>
      <w:r w:rsidRPr="004C590D">
        <w:rPr>
          <w:rFonts w:ascii="Times New Roman" w:hAnsi="Times New Roman"/>
          <w:sz w:val="18"/>
          <w:szCs w:val="18"/>
        </w:rPr>
        <w:t xml:space="preserve">Факт совершения </w:t>
      </w:r>
      <w:r w:rsidRPr="004C590D" w:rsidR="000C365D">
        <w:rPr>
          <w:rFonts w:ascii="Times New Roman" w:hAnsi="Times New Roman"/>
          <w:sz w:val="18"/>
          <w:szCs w:val="18"/>
        </w:rPr>
        <w:t>Сафьяновым Р.В.</w:t>
      </w:r>
      <w:r w:rsidRPr="004C590D">
        <w:rPr>
          <w:rFonts w:ascii="Times New Roman" w:hAnsi="Times New Roman"/>
          <w:sz w:val="18"/>
          <w:szCs w:val="18"/>
        </w:rPr>
        <w:t xml:space="preserve"> административного правонарушения, предусмотренного</w:t>
      </w:r>
      <w:r w:rsidRPr="004C590D" w:rsidR="0096138B">
        <w:rPr>
          <w:rFonts w:ascii="Times New Roman" w:hAnsi="Times New Roman"/>
          <w:sz w:val="18"/>
          <w:szCs w:val="18"/>
        </w:rPr>
        <w:t xml:space="preserve"> ч.1</w:t>
      </w:r>
      <w:r w:rsidRPr="004C590D">
        <w:rPr>
          <w:rFonts w:ascii="Times New Roman" w:hAnsi="Times New Roman"/>
          <w:sz w:val="18"/>
          <w:szCs w:val="18"/>
        </w:rPr>
        <w:t xml:space="preserve"> ст. 15.33.2 КоАП РФ, и </w:t>
      </w:r>
      <w:r w:rsidRPr="004C590D" w:rsidR="00C067FB">
        <w:rPr>
          <w:rFonts w:ascii="Times New Roman" w:hAnsi="Times New Roman"/>
          <w:sz w:val="18"/>
          <w:szCs w:val="18"/>
        </w:rPr>
        <w:t>его</w:t>
      </w:r>
      <w:r w:rsidRPr="004C590D">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4C590D" w:rsidR="005B37FB">
        <w:rPr>
          <w:rFonts w:ascii="Times New Roman" w:hAnsi="Times New Roman"/>
          <w:sz w:val="18"/>
          <w:szCs w:val="18"/>
        </w:rPr>
        <w:t>47</w:t>
      </w:r>
      <w:r w:rsidRPr="004C590D">
        <w:rPr>
          <w:rFonts w:ascii="Times New Roman" w:hAnsi="Times New Roman"/>
          <w:sz w:val="18"/>
          <w:szCs w:val="18"/>
        </w:rPr>
        <w:t xml:space="preserve"> от </w:t>
      </w:r>
      <w:r w:rsidRPr="004C590D" w:rsidR="000C365D">
        <w:rPr>
          <w:rFonts w:ascii="Times New Roman" w:hAnsi="Times New Roman"/>
          <w:sz w:val="18"/>
          <w:szCs w:val="18"/>
        </w:rPr>
        <w:t>26.0</w:t>
      </w:r>
      <w:r w:rsidRPr="004C590D" w:rsidR="00282DAC">
        <w:rPr>
          <w:rFonts w:ascii="Times New Roman" w:hAnsi="Times New Roman"/>
          <w:sz w:val="18"/>
          <w:szCs w:val="18"/>
        </w:rPr>
        <w:t>1</w:t>
      </w:r>
      <w:r w:rsidRPr="004C590D">
        <w:rPr>
          <w:rFonts w:ascii="Times New Roman" w:hAnsi="Times New Roman"/>
          <w:sz w:val="18"/>
          <w:szCs w:val="18"/>
        </w:rPr>
        <w:t>.20</w:t>
      </w:r>
      <w:r w:rsidRPr="004C590D" w:rsidR="000C365D">
        <w:rPr>
          <w:rFonts w:ascii="Times New Roman" w:hAnsi="Times New Roman"/>
          <w:sz w:val="18"/>
          <w:szCs w:val="18"/>
        </w:rPr>
        <w:t>23</w:t>
      </w:r>
      <w:r w:rsidRPr="004C590D">
        <w:rPr>
          <w:rFonts w:ascii="Times New Roman" w:hAnsi="Times New Roman"/>
          <w:sz w:val="18"/>
          <w:szCs w:val="18"/>
        </w:rPr>
        <w:t xml:space="preserve"> </w:t>
      </w:r>
      <w:r w:rsidRPr="004C590D" w:rsidR="00DD5071">
        <w:rPr>
          <w:rFonts w:ascii="Times New Roman" w:hAnsi="Times New Roman"/>
          <w:sz w:val="18"/>
          <w:szCs w:val="18"/>
        </w:rPr>
        <w:t xml:space="preserve">            </w:t>
      </w:r>
      <w:r w:rsidRPr="004C590D">
        <w:rPr>
          <w:rFonts w:ascii="Times New Roman" w:hAnsi="Times New Roman"/>
          <w:sz w:val="18"/>
          <w:szCs w:val="18"/>
        </w:rPr>
        <w:t>(</w:t>
      </w:r>
      <w:r w:rsidRPr="004C590D">
        <w:rPr>
          <w:rFonts w:ascii="Times New Roman" w:hAnsi="Times New Roman"/>
          <w:sz w:val="18"/>
          <w:szCs w:val="18"/>
        </w:rPr>
        <w:t>л.д</w:t>
      </w:r>
      <w:r w:rsidRPr="004C590D">
        <w:rPr>
          <w:rFonts w:ascii="Times New Roman" w:hAnsi="Times New Roman"/>
          <w:sz w:val="18"/>
          <w:szCs w:val="18"/>
        </w:rPr>
        <w:t xml:space="preserve">. 1); </w:t>
      </w:r>
      <w:r w:rsidRPr="004C590D" w:rsidR="00B63C54">
        <w:rPr>
          <w:rFonts w:ascii="Times New Roman" w:hAnsi="Times New Roman"/>
          <w:sz w:val="18"/>
          <w:szCs w:val="18"/>
        </w:rPr>
        <w:t xml:space="preserve"> </w:t>
      </w:r>
      <w:r w:rsidRPr="004C590D" w:rsidR="004D0C43">
        <w:rPr>
          <w:rFonts w:ascii="Times New Roman" w:hAnsi="Times New Roman"/>
          <w:sz w:val="18"/>
          <w:szCs w:val="18"/>
        </w:rPr>
        <w:t xml:space="preserve"> </w:t>
      </w:r>
      <w:r w:rsidRPr="004C590D">
        <w:rPr>
          <w:rFonts w:ascii="Times New Roman" w:hAnsi="Times New Roman"/>
          <w:sz w:val="18"/>
          <w:szCs w:val="18"/>
        </w:rPr>
        <w:t>копией уведомления о регистрации в территориальном орг</w:t>
      </w:r>
      <w:r w:rsidRPr="004C590D" w:rsidR="004B01FC">
        <w:rPr>
          <w:rFonts w:ascii="Times New Roman" w:hAnsi="Times New Roman"/>
          <w:sz w:val="18"/>
          <w:szCs w:val="18"/>
        </w:rPr>
        <w:t>ане Пенсионного фонда РФ (</w:t>
      </w:r>
      <w:r w:rsidRPr="004C590D" w:rsidR="004B01FC">
        <w:rPr>
          <w:rFonts w:ascii="Times New Roman" w:hAnsi="Times New Roman"/>
          <w:sz w:val="18"/>
          <w:szCs w:val="18"/>
        </w:rPr>
        <w:t>л.д</w:t>
      </w:r>
      <w:r w:rsidRPr="004C590D" w:rsidR="004B01FC">
        <w:rPr>
          <w:rFonts w:ascii="Times New Roman" w:hAnsi="Times New Roman"/>
          <w:sz w:val="18"/>
          <w:szCs w:val="18"/>
        </w:rPr>
        <w:t xml:space="preserve">. </w:t>
      </w:r>
      <w:r w:rsidRPr="004C590D" w:rsidR="00535FC5">
        <w:rPr>
          <w:rFonts w:ascii="Times New Roman" w:hAnsi="Times New Roman"/>
          <w:sz w:val="18"/>
          <w:szCs w:val="18"/>
        </w:rPr>
        <w:t>3</w:t>
      </w:r>
      <w:r w:rsidRPr="004C590D">
        <w:rPr>
          <w:rFonts w:ascii="Times New Roman" w:hAnsi="Times New Roman"/>
          <w:sz w:val="18"/>
          <w:szCs w:val="18"/>
        </w:rPr>
        <w:t xml:space="preserve">); выпиской из Единого государственного </w:t>
      </w:r>
      <w:r w:rsidRPr="004C590D" w:rsidR="00E36E63">
        <w:rPr>
          <w:rFonts w:ascii="Times New Roman" w:hAnsi="Times New Roman"/>
          <w:sz w:val="18"/>
          <w:szCs w:val="18"/>
        </w:rPr>
        <w:t>реестра юридических лиц (</w:t>
      </w:r>
      <w:r w:rsidRPr="004C590D" w:rsidR="00E36E63">
        <w:rPr>
          <w:rFonts w:ascii="Times New Roman" w:hAnsi="Times New Roman"/>
          <w:sz w:val="18"/>
          <w:szCs w:val="18"/>
        </w:rPr>
        <w:t>л.д</w:t>
      </w:r>
      <w:r w:rsidRPr="004C590D" w:rsidR="00E36E63">
        <w:rPr>
          <w:rFonts w:ascii="Times New Roman" w:hAnsi="Times New Roman"/>
          <w:sz w:val="18"/>
          <w:szCs w:val="18"/>
        </w:rPr>
        <w:t xml:space="preserve">. </w:t>
      </w:r>
      <w:r w:rsidRPr="004C590D" w:rsidR="00535FC5">
        <w:rPr>
          <w:rFonts w:ascii="Times New Roman" w:hAnsi="Times New Roman"/>
          <w:sz w:val="18"/>
          <w:szCs w:val="18"/>
        </w:rPr>
        <w:t>4-</w:t>
      </w:r>
      <w:r w:rsidRPr="004C590D">
        <w:rPr>
          <w:rFonts w:ascii="Times New Roman" w:hAnsi="Times New Roman"/>
          <w:sz w:val="18"/>
          <w:szCs w:val="18"/>
        </w:rPr>
        <w:t>5</w:t>
      </w:r>
      <w:r w:rsidRPr="004C590D" w:rsidR="00282DAC">
        <w:rPr>
          <w:rFonts w:ascii="Times New Roman" w:hAnsi="Times New Roman"/>
          <w:sz w:val="18"/>
          <w:szCs w:val="18"/>
        </w:rPr>
        <w:t>,7)</w:t>
      </w:r>
      <w:r w:rsidRPr="004C590D" w:rsidR="00E36E63">
        <w:rPr>
          <w:rFonts w:ascii="Times New Roman" w:hAnsi="Times New Roman"/>
          <w:sz w:val="18"/>
          <w:szCs w:val="18"/>
        </w:rPr>
        <w:t>;</w:t>
      </w:r>
      <w:r w:rsidRPr="004C590D">
        <w:rPr>
          <w:rFonts w:ascii="Times New Roman" w:hAnsi="Times New Roman"/>
          <w:sz w:val="18"/>
          <w:szCs w:val="18"/>
        </w:rPr>
        <w:t xml:space="preserve"> </w:t>
      </w:r>
      <w:r w:rsidRPr="004C590D">
        <w:rPr>
          <w:rFonts w:ascii="Times New Roman" w:hAnsi="Times New Roman"/>
          <w:sz w:val="18"/>
          <w:szCs w:val="18"/>
        </w:rPr>
        <w:t>копией формы СЗВ-М</w:t>
      </w:r>
      <w:r w:rsidRPr="004C590D" w:rsidR="000C365D">
        <w:rPr>
          <w:rFonts w:ascii="Times New Roman" w:hAnsi="Times New Roman"/>
          <w:sz w:val="18"/>
          <w:szCs w:val="18"/>
        </w:rPr>
        <w:t xml:space="preserve"> за февраль</w:t>
      </w:r>
      <w:r w:rsidRPr="004C590D" w:rsidR="00282DAC">
        <w:rPr>
          <w:rFonts w:ascii="Times New Roman" w:hAnsi="Times New Roman"/>
          <w:sz w:val="18"/>
          <w:szCs w:val="18"/>
        </w:rPr>
        <w:t xml:space="preserve"> 2022 года </w:t>
      </w:r>
      <w:r w:rsidRPr="004C590D" w:rsidR="00282DAC">
        <w:rPr>
          <w:rFonts w:ascii="Times New Roman" w:hAnsi="Times New Roman"/>
          <w:sz w:val="18"/>
          <w:szCs w:val="18"/>
        </w:rPr>
        <w:t xml:space="preserve">( </w:t>
      </w:r>
      <w:r w:rsidRPr="004C590D" w:rsidR="00282DAC">
        <w:rPr>
          <w:rFonts w:ascii="Times New Roman" w:hAnsi="Times New Roman"/>
          <w:sz w:val="18"/>
          <w:szCs w:val="18"/>
        </w:rPr>
        <w:t>л.д.8</w:t>
      </w:r>
      <w:r w:rsidRPr="004C590D">
        <w:rPr>
          <w:rFonts w:ascii="Times New Roman" w:hAnsi="Times New Roman"/>
          <w:sz w:val="18"/>
          <w:szCs w:val="18"/>
        </w:rPr>
        <w:t xml:space="preserve">); скриншотом из электронного журнала </w:t>
      </w:r>
      <w:r w:rsidRPr="004C590D">
        <w:rPr>
          <w:rFonts w:ascii="Times New Roman" w:hAnsi="Times New Roman"/>
          <w:sz w:val="18"/>
          <w:szCs w:val="18"/>
          <w:lang w:val="en-US"/>
        </w:rPr>
        <w:t>PERSO</w:t>
      </w:r>
      <w:r w:rsidRPr="004C590D">
        <w:rPr>
          <w:rFonts w:ascii="Times New Roman" w:hAnsi="Times New Roman"/>
          <w:sz w:val="18"/>
          <w:szCs w:val="18"/>
        </w:rPr>
        <w:t xml:space="preserve"> о предоставлении отчетности</w:t>
      </w:r>
      <w:r w:rsidRPr="004C590D" w:rsidR="00282DAC">
        <w:rPr>
          <w:rFonts w:ascii="Times New Roman" w:hAnsi="Times New Roman"/>
          <w:sz w:val="18"/>
          <w:szCs w:val="18"/>
        </w:rPr>
        <w:t xml:space="preserve"> СЗВ-М страхователем (</w:t>
      </w:r>
      <w:r w:rsidRPr="004C590D" w:rsidR="00282DAC">
        <w:rPr>
          <w:rFonts w:ascii="Times New Roman" w:hAnsi="Times New Roman"/>
          <w:sz w:val="18"/>
          <w:szCs w:val="18"/>
        </w:rPr>
        <w:t>л.д</w:t>
      </w:r>
      <w:r w:rsidRPr="004C590D" w:rsidR="00282DAC">
        <w:rPr>
          <w:rFonts w:ascii="Times New Roman" w:hAnsi="Times New Roman"/>
          <w:sz w:val="18"/>
          <w:szCs w:val="18"/>
        </w:rPr>
        <w:t>. 9,10</w:t>
      </w:r>
      <w:r w:rsidRPr="004C590D">
        <w:rPr>
          <w:rFonts w:ascii="Times New Roman" w:hAnsi="Times New Roman"/>
          <w:sz w:val="18"/>
          <w:szCs w:val="18"/>
        </w:rPr>
        <w:t>).</w:t>
      </w:r>
    </w:p>
    <w:p w:rsidR="00731578" w:rsidRPr="004C590D" w:rsidP="00AA4062">
      <w:pPr>
        <w:tabs>
          <w:tab w:val="num" w:pos="0"/>
        </w:tabs>
        <w:spacing w:after="0" w:line="240" w:lineRule="auto"/>
        <w:ind w:firstLine="540"/>
        <w:jc w:val="both"/>
        <w:rPr>
          <w:rFonts w:ascii="Times New Roman" w:hAnsi="Times New Roman"/>
          <w:sz w:val="18"/>
          <w:szCs w:val="18"/>
        </w:rPr>
      </w:pPr>
      <w:r w:rsidRPr="004C590D">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4C590D" w:rsidR="00AC00A0">
        <w:rPr>
          <w:rFonts w:ascii="Times New Roman" w:hAnsi="Times New Roman"/>
          <w:sz w:val="18"/>
          <w:szCs w:val="18"/>
        </w:rPr>
        <w:t>стат</w:t>
      </w:r>
      <w:r w:rsidRPr="004C590D" w:rsidR="00534CB5">
        <w:rPr>
          <w:rFonts w:ascii="Times New Roman" w:hAnsi="Times New Roman"/>
          <w:sz w:val="18"/>
          <w:szCs w:val="18"/>
        </w:rPr>
        <w:t>очными для при</w:t>
      </w:r>
      <w:r w:rsidRPr="004C590D" w:rsidR="00DC0047">
        <w:rPr>
          <w:rFonts w:ascii="Times New Roman" w:hAnsi="Times New Roman"/>
          <w:sz w:val="18"/>
          <w:szCs w:val="18"/>
        </w:rPr>
        <w:t xml:space="preserve">знания виновным </w:t>
      </w:r>
      <w:r w:rsidRPr="004C590D" w:rsidR="00524C29">
        <w:rPr>
          <w:rFonts w:ascii="Times New Roman" w:hAnsi="Times New Roman"/>
          <w:sz w:val="18"/>
          <w:szCs w:val="18"/>
        </w:rPr>
        <w:t xml:space="preserve">                  </w:t>
      </w:r>
      <w:r w:rsidRPr="004C590D" w:rsidR="000C365D">
        <w:rPr>
          <w:rFonts w:ascii="Times New Roman" w:hAnsi="Times New Roman"/>
          <w:sz w:val="18"/>
          <w:szCs w:val="18"/>
        </w:rPr>
        <w:t>Сафьянова</w:t>
      </w:r>
      <w:r w:rsidRPr="004C590D" w:rsidR="000C365D">
        <w:rPr>
          <w:rFonts w:ascii="Times New Roman" w:hAnsi="Times New Roman"/>
          <w:sz w:val="18"/>
          <w:szCs w:val="18"/>
        </w:rPr>
        <w:t xml:space="preserve"> Р.В.</w:t>
      </w:r>
      <w:r w:rsidRPr="004C590D" w:rsidR="00006278">
        <w:rPr>
          <w:rFonts w:ascii="Times New Roman" w:hAnsi="Times New Roman"/>
          <w:sz w:val="18"/>
          <w:szCs w:val="18"/>
        </w:rPr>
        <w:t xml:space="preserve"> в нарушении  требований п. 2</w:t>
      </w:r>
      <w:r w:rsidRPr="004C590D" w:rsidR="00DC0047">
        <w:rPr>
          <w:rFonts w:ascii="Times New Roman" w:hAnsi="Times New Roman"/>
          <w:sz w:val="18"/>
          <w:szCs w:val="18"/>
        </w:rPr>
        <w:t>.2</w:t>
      </w:r>
      <w:r w:rsidRPr="004C590D">
        <w:rPr>
          <w:rFonts w:ascii="Times New Roman" w:hAnsi="Times New Roman"/>
          <w:sz w:val="18"/>
          <w:szCs w:val="18"/>
        </w:rPr>
        <w:t xml:space="preserve"> ст</w:t>
      </w:r>
      <w:r w:rsidRPr="004C590D">
        <w:rPr>
          <w:rFonts w:ascii="Times New Roman" w:hAnsi="Times New Roman"/>
          <w:sz w:val="18"/>
          <w:szCs w:val="18"/>
        </w:rPr>
        <w:t>. 11 Федерального Закона №27-ФЗ</w:t>
      </w:r>
      <w:r w:rsidRPr="004C590D" w:rsidR="009B6465">
        <w:rPr>
          <w:rFonts w:ascii="Times New Roman" w:hAnsi="Times New Roman"/>
          <w:sz w:val="18"/>
          <w:szCs w:val="18"/>
        </w:rPr>
        <w:t xml:space="preserve"> </w:t>
      </w:r>
      <w:r w:rsidRPr="004C590D">
        <w:rPr>
          <w:rFonts w:ascii="Times New Roman" w:hAnsi="Times New Roman"/>
          <w:sz w:val="18"/>
          <w:szCs w:val="18"/>
        </w:rPr>
        <w:t>от 01.04.1996 года «Об индивидуальном (персонифицированном) учете в системе обязате</w:t>
      </w:r>
      <w:r w:rsidRPr="004C590D" w:rsidR="00671044">
        <w:rPr>
          <w:rFonts w:ascii="Times New Roman" w:hAnsi="Times New Roman"/>
          <w:sz w:val="18"/>
          <w:szCs w:val="18"/>
        </w:rPr>
        <w:t>льного пенсионного страхования».</w:t>
      </w:r>
      <w:r w:rsidRPr="004C590D">
        <w:rPr>
          <w:rFonts w:ascii="Times New Roman" w:hAnsi="Times New Roman"/>
          <w:sz w:val="18"/>
          <w:szCs w:val="18"/>
        </w:rPr>
        <w:t xml:space="preserve"> </w:t>
      </w:r>
    </w:p>
    <w:p w:rsidR="00E70F30" w:rsidRPr="004C590D" w:rsidP="00BE48EF">
      <w:pPr>
        <w:tabs>
          <w:tab w:val="num" w:pos="0"/>
        </w:tabs>
        <w:spacing w:after="0" w:line="240" w:lineRule="auto"/>
        <w:jc w:val="both"/>
        <w:rPr>
          <w:rFonts w:ascii="Times New Roman" w:hAnsi="Times New Roman"/>
          <w:sz w:val="18"/>
          <w:szCs w:val="18"/>
        </w:rPr>
      </w:pPr>
      <w:r w:rsidRPr="004C590D">
        <w:rPr>
          <w:rFonts w:ascii="Times New Roman" w:hAnsi="Times New Roman"/>
          <w:sz w:val="18"/>
          <w:szCs w:val="18"/>
        </w:rPr>
        <w:tab/>
      </w:r>
      <w:r w:rsidRPr="004C590D">
        <w:rPr>
          <w:rFonts w:ascii="Times New Roman" w:hAnsi="Times New Roman"/>
          <w:sz w:val="18"/>
          <w:szCs w:val="18"/>
        </w:rPr>
        <w:t>Обстоятельств, смягчающих и обстоятельств, отягчающих административную ответств</w:t>
      </w:r>
      <w:r w:rsidRPr="004C590D" w:rsidR="00BE48EF">
        <w:rPr>
          <w:rFonts w:ascii="Times New Roman" w:hAnsi="Times New Roman"/>
          <w:sz w:val="18"/>
          <w:szCs w:val="18"/>
        </w:rPr>
        <w:t xml:space="preserve">енность - не установлено. </w:t>
      </w:r>
      <w:r w:rsidRPr="004C590D">
        <w:rPr>
          <w:rFonts w:ascii="Times New Roman" w:hAnsi="Times New Roman"/>
          <w:sz w:val="18"/>
          <w:szCs w:val="18"/>
        </w:rPr>
        <w:t>Оснований для применения положений ст. 2.9 КоАП РФ не усматриваю.</w:t>
      </w:r>
    </w:p>
    <w:p w:rsidR="00E70F30" w:rsidRPr="004C590D" w:rsidP="00E70F30">
      <w:pPr>
        <w:spacing w:after="0" w:line="240" w:lineRule="auto"/>
        <w:ind w:firstLine="540"/>
        <w:jc w:val="both"/>
        <w:rPr>
          <w:rFonts w:ascii="Times New Roman" w:hAnsi="Times New Roman"/>
          <w:sz w:val="18"/>
          <w:szCs w:val="18"/>
        </w:rPr>
      </w:pPr>
      <w:r w:rsidRPr="004C590D">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4C590D" w:rsidP="00E70F30">
      <w:pPr>
        <w:pStyle w:val="BodyText2"/>
        <w:spacing w:after="0" w:line="240" w:lineRule="auto"/>
        <w:jc w:val="both"/>
        <w:rPr>
          <w:rFonts w:ascii="Times New Roman" w:hAnsi="Times New Roman"/>
          <w:b/>
          <w:sz w:val="18"/>
          <w:szCs w:val="18"/>
        </w:rPr>
      </w:pPr>
      <w:r w:rsidRPr="004C590D">
        <w:rPr>
          <w:rFonts w:ascii="Times New Roman" w:hAnsi="Times New Roman"/>
          <w:sz w:val="18"/>
          <w:szCs w:val="18"/>
        </w:rPr>
        <w:tab/>
        <w:t xml:space="preserve">Руководствуясь </w:t>
      </w:r>
      <w:r w:rsidRPr="004C590D">
        <w:rPr>
          <w:rFonts w:ascii="Times New Roman" w:hAnsi="Times New Roman"/>
          <w:sz w:val="18"/>
          <w:szCs w:val="18"/>
        </w:rPr>
        <w:t>ст.ст</w:t>
      </w:r>
      <w:r w:rsidRPr="004C590D">
        <w:rPr>
          <w:rFonts w:ascii="Times New Roman" w:hAnsi="Times New Roman"/>
          <w:sz w:val="18"/>
          <w:szCs w:val="18"/>
        </w:rPr>
        <w:t>. 29.10, 32.2  КоАП Российской Федерации,</w:t>
      </w:r>
      <w:r w:rsidRPr="004C590D">
        <w:rPr>
          <w:rFonts w:ascii="Times New Roman" w:hAnsi="Times New Roman"/>
          <w:b/>
          <w:sz w:val="18"/>
          <w:szCs w:val="18"/>
        </w:rPr>
        <w:t xml:space="preserve"> </w:t>
      </w:r>
      <w:r w:rsidRPr="004C590D" w:rsidR="00A34BA6">
        <w:rPr>
          <w:rFonts w:ascii="Times New Roman" w:hAnsi="Times New Roman"/>
          <w:sz w:val="18"/>
          <w:szCs w:val="18"/>
        </w:rPr>
        <w:t>мировой судья</w:t>
      </w:r>
      <w:r w:rsidRPr="004C590D">
        <w:rPr>
          <w:rFonts w:ascii="Times New Roman" w:hAnsi="Times New Roman"/>
          <w:b/>
          <w:sz w:val="18"/>
          <w:szCs w:val="18"/>
        </w:rPr>
        <w:t xml:space="preserve">                                         </w:t>
      </w:r>
    </w:p>
    <w:p w:rsidR="00E70F30" w:rsidRPr="004C590D" w:rsidP="00E70F30">
      <w:pPr>
        <w:spacing w:after="0" w:line="240" w:lineRule="auto"/>
        <w:jc w:val="center"/>
        <w:rPr>
          <w:rFonts w:ascii="Times New Roman" w:hAnsi="Times New Roman"/>
          <w:b/>
          <w:sz w:val="18"/>
          <w:szCs w:val="18"/>
        </w:rPr>
      </w:pPr>
    </w:p>
    <w:p w:rsidR="00C60ED3" w:rsidRPr="004C590D" w:rsidP="001A4505">
      <w:pPr>
        <w:spacing w:after="0" w:line="240" w:lineRule="auto"/>
        <w:jc w:val="center"/>
        <w:rPr>
          <w:rFonts w:ascii="Times New Roman" w:hAnsi="Times New Roman"/>
          <w:b/>
          <w:sz w:val="18"/>
          <w:szCs w:val="18"/>
        </w:rPr>
      </w:pPr>
      <w:r w:rsidRPr="004C590D">
        <w:rPr>
          <w:rFonts w:ascii="Times New Roman" w:hAnsi="Times New Roman"/>
          <w:b/>
          <w:sz w:val="18"/>
          <w:szCs w:val="18"/>
        </w:rPr>
        <w:t>П</w:t>
      </w:r>
      <w:r w:rsidRPr="004C590D">
        <w:rPr>
          <w:rFonts w:ascii="Times New Roman" w:hAnsi="Times New Roman"/>
          <w:b/>
          <w:sz w:val="18"/>
          <w:szCs w:val="18"/>
        </w:rPr>
        <w:t xml:space="preserve"> О С Т А Н О В И Л:</w:t>
      </w:r>
    </w:p>
    <w:p w:rsidR="00A34BA6" w:rsidRPr="004C590D" w:rsidP="00F77F80">
      <w:pPr>
        <w:spacing w:after="0" w:line="240" w:lineRule="auto"/>
        <w:ind w:firstLine="708"/>
        <w:jc w:val="both"/>
        <w:rPr>
          <w:rFonts w:ascii="Times New Roman" w:hAnsi="Times New Roman"/>
          <w:sz w:val="18"/>
          <w:szCs w:val="18"/>
        </w:rPr>
      </w:pPr>
    </w:p>
    <w:p w:rsidR="00E70F30" w:rsidRPr="004C590D" w:rsidP="000C365D">
      <w:pPr>
        <w:spacing w:after="0" w:line="240" w:lineRule="auto"/>
        <w:ind w:firstLine="708"/>
        <w:jc w:val="both"/>
        <w:rPr>
          <w:rFonts w:ascii="Times New Roman" w:hAnsi="Times New Roman"/>
          <w:b/>
          <w:sz w:val="18"/>
          <w:szCs w:val="18"/>
        </w:rPr>
      </w:pPr>
      <w:r w:rsidRPr="004C590D">
        <w:rPr>
          <w:rFonts w:ascii="Times New Roman" w:hAnsi="Times New Roman"/>
          <w:sz w:val="18"/>
          <w:szCs w:val="18"/>
        </w:rPr>
        <w:t xml:space="preserve">Признать должностное лицо – </w:t>
      </w:r>
      <w:r w:rsidRPr="004C590D" w:rsidR="004C590D">
        <w:rPr>
          <w:rFonts w:ascii="Times New Roman" w:hAnsi="Times New Roman"/>
          <w:b/>
          <w:sz w:val="18"/>
          <w:szCs w:val="18"/>
        </w:rPr>
        <w:t>Сафьянова</w:t>
      </w:r>
      <w:r w:rsidRPr="004C590D" w:rsidR="004C590D">
        <w:rPr>
          <w:rFonts w:ascii="Times New Roman" w:hAnsi="Times New Roman"/>
          <w:b/>
          <w:sz w:val="18"/>
          <w:szCs w:val="18"/>
        </w:rPr>
        <w:t xml:space="preserve"> Р.В. «ДАННЫЕ ИЗЪЯТЫ»</w:t>
      </w:r>
      <w:r w:rsidRPr="004C590D" w:rsidR="00027F01">
        <w:rPr>
          <w:rFonts w:ascii="Times New Roman" w:hAnsi="Times New Roman"/>
          <w:sz w:val="18"/>
          <w:szCs w:val="18"/>
        </w:rPr>
        <w:t xml:space="preserve">, </w:t>
      </w:r>
      <w:r w:rsidRPr="004C590D">
        <w:rPr>
          <w:rFonts w:ascii="Times New Roman" w:hAnsi="Times New Roman"/>
          <w:sz w:val="18"/>
          <w:szCs w:val="18"/>
        </w:rPr>
        <w:t>виновн</w:t>
      </w:r>
      <w:r w:rsidRPr="004C590D" w:rsidR="00534CB5">
        <w:rPr>
          <w:rFonts w:ascii="Times New Roman" w:hAnsi="Times New Roman"/>
          <w:sz w:val="18"/>
          <w:szCs w:val="18"/>
        </w:rPr>
        <w:t>ым</w:t>
      </w:r>
      <w:r w:rsidRPr="004C590D">
        <w:rPr>
          <w:rFonts w:ascii="Times New Roman" w:hAnsi="Times New Roman"/>
          <w:sz w:val="18"/>
          <w:szCs w:val="18"/>
        </w:rPr>
        <w:t xml:space="preserve"> в совершении административного правонарушения, предусмотренного</w:t>
      </w:r>
      <w:r w:rsidRPr="004C590D" w:rsidR="002E2507">
        <w:rPr>
          <w:rFonts w:ascii="Times New Roman" w:hAnsi="Times New Roman"/>
          <w:sz w:val="18"/>
          <w:szCs w:val="18"/>
        </w:rPr>
        <w:t xml:space="preserve"> ч.1</w:t>
      </w:r>
      <w:r w:rsidRPr="004C590D">
        <w:rPr>
          <w:rFonts w:ascii="Times New Roman" w:hAnsi="Times New Roman"/>
          <w:sz w:val="18"/>
          <w:szCs w:val="18"/>
        </w:rPr>
        <w:t xml:space="preserve"> ст. 15.33.2 </w:t>
      </w:r>
      <w:r w:rsidRPr="004C590D" w:rsidR="002E2507">
        <w:rPr>
          <w:rFonts w:ascii="Times New Roman" w:hAnsi="Times New Roman"/>
          <w:sz w:val="18"/>
          <w:szCs w:val="18"/>
        </w:rPr>
        <w:t>КоАП РФ</w:t>
      </w:r>
      <w:r w:rsidRPr="004C590D">
        <w:rPr>
          <w:rFonts w:ascii="Times New Roman" w:hAnsi="Times New Roman"/>
          <w:sz w:val="18"/>
          <w:szCs w:val="18"/>
        </w:rPr>
        <w:t xml:space="preserve">, и назначить </w:t>
      </w:r>
      <w:r w:rsidRPr="004C590D" w:rsidR="00534CB5">
        <w:rPr>
          <w:rFonts w:ascii="Times New Roman" w:hAnsi="Times New Roman"/>
          <w:sz w:val="18"/>
          <w:szCs w:val="18"/>
        </w:rPr>
        <w:t>ему</w:t>
      </w:r>
      <w:r w:rsidRPr="004C590D">
        <w:rPr>
          <w:rFonts w:ascii="Times New Roman" w:hAnsi="Times New Roman"/>
          <w:sz w:val="18"/>
          <w:szCs w:val="18"/>
        </w:rPr>
        <w:t xml:space="preserve"> административное наказание в виде штрафа в размере 300 (триста) рублей.</w:t>
      </w:r>
    </w:p>
    <w:p w:rsidR="00E70F30" w:rsidRPr="004C590D" w:rsidP="00E70F30">
      <w:pPr>
        <w:spacing w:after="0" w:line="240" w:lineRule="auto"/>
        <w:ind w:firstLine="708"/>
        <w:jc w:val="both"/>
        <w:rPr>
          <w:rFonts w:ascii="Times New Roman" w:hAnsi="Times New Roman"/>
          <w:sz w:val="18"/>
          <w:szCs w:val="18"/>
        </w:rPr>
      </w:pPr>
      <w:r w:rsidRPr="004C590D">
        <w:rPr>
          <w:rFonts w:ascii="Times New Roman" w:hAnsi="Times New Roman"/>
          <w:b/>
          <w:sz w:val="18"/>
          <w:szCs w:val="18"/>
        </w:rPr>
        <w:t>Штраф подлежит перечислению на следующие реквизиты</w:t>
      </w:r>
      <w:r w:rsidRPr="004C590D">
        <w:rPr>
          <w:rFonts w:ascii="Times New Roman" w:hAnsi="Times New Roman"/>
          <w:sz w:val="18"/>
          <w:szCs w:val="18"/>
        </w:rPr>
        <w:t xml:space="preserve">: </w:t>
      </w:r>
    </w:p>
    <w:p w:rsidR="004C590D" w:rsidRPr="004C590D" w:rsidP="00E70F30">
      <w:pPr>
        <w:autoSpaceDE w:val="0"/>
        <w:autoSpaceDN w:val="0"/>
        <w:adjustRightInd w:val="0"/>
        <w:spacing w:after="0" w:line="240" w:lineRule="auto"/>
        <w:ind w:firstLine="709"/>
        <w:jc w:val="both"/>
        <w:rPr>
          <w:rFonts w:ascii="Times New Roman" w:hAnsi="Times New Roman"/>
          <w:b/>
          <w:sz w:val="18"/>
          <w:szCs w:val="18"/>
        </w:rPr>
      </w:pPr>
      <w:r w:rsidRPr="004C590D">
        <w:rPr>
          <w:rFonts w:ascii="Times New Roman" w:hAnsi="Times New Roman"/>
          <w:b/>
          <w:sz w:val="18"/>
          <w:szCs w:val="18"/>
        </w:rPr>
        <w:t>«ДАННЫЕ ИЗЪЯТЫ»</w:t>
      </w:r>
    </w:p>
    <w:p w:rsidR="00E70F30" w:rsidRPr="004C590D"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4C590D">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4C590D"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4C590D">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C590D">
        <w:rPr>
          <w:rFonts w:ascii="Times New Roman" w:eastAsia="SimSun" w:hAnsi="Times New Roman"/>
          <w:sz w:val="18"/>
          <w:szCs w:val="18"/>
          <w:lang w:eastAsia="zh-CN"/>
        </w:rPr>
        <w:t>вынесшим</w:t>
      </w:r>
      <w:r w:rsidRPr="004C590D">
        <w:rPr>
          <w:rFonts w:ascii="Times New Roman" w:eastAsia="SimSun" w:hAnsi="Times New Roman"/>
          <w:sz w:val="18"/>
          <w:szCs w:val="18"/>
          <w:lang w:eastAsia="zh-CN"/>
        </w:rPr>
        <w:t xml:space="preserve"> постановление. </w:t>
      </w:r>
    </w:p>
    <w:p w:rsidR="00E70F30" w:rsidRPr="004C590D" w:rsidP="00E70F30">
      <w:pPr>
        <w:autoSpaceDE w:val="0"/>
        <w:autoSpaceDN w:val="0"/>
        <w:adjustRightInd w:val="0"/>
        <w:spacing w:after="0" w:line="240" w:lineRule="auto"/>
        <w:ind w:firstLine="709"/>
        <w:jc w:val="both"/>
        <w:outlineLvl w:val="2"/>
        <w:rPr>
          <w:rFonts w:ascii="Times New Roman" w:hAnsi="Times New Roman"/>
          <w:sz w:val="18"/>
          <w:szCs w:val="18"/>
        </w:rPr>
      </w:pPr>
      <w:r w:rsidRPr="004C590D">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4C590D">
          <w:rPr>
            <w:rStyle w:val="Hyperlink"/>
            <w:rFonts w:ascii="Times New Roman" w:hAnsi="Times New Roman"/>
            <w:color w:val="000000" w:themeColor="text1"/>
            <w:sz w:val="18"/>
            <w:szCs w:val="18"/>
            <w:u w:val="none"/>
          </w:rPr>
          <w:t>Кодексом</w:t>
        </w:r>
      </w:hyperlink>
      <w:r w:rsidRPr="004C590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4C590D" w:rsidP="00C60ED3">
      <w:pPr>
        <w:spacing w:after="0" w:line="240" w:lineRule="auto"/>
        <w:ind w:firstLine="708"/>
        <w:jc w:val="both"/>
        <w:rPr>
          <w:rFonts w:ascii="Times New Roman" w:hAnsi="Times New Roman"/>
          <w:b/>
          <w:sz w:val="18"/>
          <w:szCs w:val="18"/>
        </w:rPr>
      </w:pPr>
      <w:r w:rsidRPr="004C590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4C590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4C590D" w:rsidR="000C365D">
        <w:rPr>
          <w:rFonts w:ascii="Times New Roman" w:eastAsia="SimSun" w:hAnsi="Times New Roman"/>
          <w:iCs/>
          <w:sz w:val="18"/>
          <w:szCs w:val="18"/>
          <w:lang w:eastAsia="zh-CN"/>
        </w:rPr>
        <w:t>в течение 10 суток</w:t>
      </w:r>
      <w:r w:rsidRPr="004C590D">
        <w:rPr>
          <w:rFonts w:ascii="Times New Roman" w:eastAsia="SimSun" w:hAnsi="Times New Roman"/>
          <w:iCs/>
          <w:sz w:val="18"/>
          <w:szCs w:val="18"/>
          <w:lang w:eastAsia="zh-CN"/>
        </w:rPr>
        <w:t xml:space="preserve"> со дня вынесения </w:t>
      </w:r>
      <w:r w:rsidRPr="004C590D">
        <w:rPr>
          <w:rFonts w:ascii="Times New Roman" w:hAnsi="Times New Roman"/>
          <w:sz w:val="18"/>
          <w:szCs w:val="18"/>
        </w:rPr>
        <w:t>или получения копии постановления.</w:t>
      </w:r>
    </w:p>
    <w:p w:rsidR="00C60ED3" w:rsidRPr="004C590D" w:rsidP="00E70F30">
      <w:pPr>
        <w:spacing w:after="0" w:line="240" w:lineRule="auto"/>
        <w:ind w:firstLine="720"/>
        <w:jc w:val="both"/>
        <w:rPr>
          <w:rFonts w:ascii="Times New Roman" w:hAnsi="Times New Roman"/>
          <w:b/>
          <w:sz w:val="18"/>
          <w:szCs w:val="18"/>
        </w:rPr>
      </w:pPr>
    </w:p>
    <w:p w:rsidR="00A34BA6" w:rsidRPr="004C590D" w:rsidP="00E70F30">
      <w:pPr>
        <w:spacing w:after="0" w:line="240" w:lineRule="auto"/>
        <w:ind w:firstLine="720"/>
        <w:jc w:val="both"/>
        <w:rPr>
          <w:rFonts w:ascii="Times New Roman" w:hAnsi="Times New Roman"/>
          <w:b/>
          <w:sz w:val="18"/>
          <w:szCs w:val="18"/>
        </w:rPr>
      </w:pPr>
    </w:p>
    <w:p w:rsidR="00E70F30" w:rsidRPr="004C590D" w:rsidP="00E70F30">
      <w:pPr>
        <w:spacing w:after="0" w:line="240" w:lineRule="auto"/>
        <w:ind w:firstLine="720"/>
        <w:jc w:val="both"/>
        <w:rPr>
          <w:rFonts w:ascii="Times New Roman" w:hAnsi="Times New Roman"/>
          <w:sz w:val="18"/>
          <w:szCs w:val="18"/>
        </w:rPr>
      </w:pPr>
      <w:r w:rsidRPr="004C590D">
        <w:rPr>
          <w:rFonts w:ascii="Times New Roman" w:hAnsi="Times New Roman"/>
          <w:b/>
          <w:sz w:val="18"/>
          <w:szCs w:val="18"/>
        </w:rPr>
        <w:t>Мировой судья:</w:t>
      </w:r>
      <w:r w:rsidRPr="004C590D">
        <w:rPr>
          <w:rFonts w:ascii="Times New Roman" w:hAnsi="Times New Roman"/>
          <w:b/>
          <w:sz w:val="18"/>
          <w:szCs w:val="18"/>
        </w:rPr>
        <w:tab/>
      </w:r>
      <w:r w:rsidRPr="004C590D">
        <w:rPr>
          <w:rFonts w:ascii="Times New Roman" w:hAnsi="Times New Roman"/>
          <w:b/>
          <w:sz w:val="18"/>
          <w:szCs w:val="18"/>
        </w:rPr>
        <w:tab/>
      </w:r>
      <w:r w:rsidRPr="004C590D">
        <w:rPr>
          <w:rFonts w:ascii="Times New Roman" w:hAnsi="Times New Roman"/>
          <w:b/>
          <w:sz w:val="18"/>
          <w:szCs w:val="18"/>
        </w:rPr>
        <w:tab/>
      </w:r>
      <w:r w:rsidRPr="004C590D">
        <w:rPr>
          <w:rFonts w:ascii="Times New Roman" w:hAnsi="Times New Roman"/>
          <w:b/>
          <w:sz w:val="18"/>
          <w:szCs w:val="18"/>
        </w:rPr>
        <w:tab/>
      </w:r>
      <w:r w:rsidRPr="004C590D">
        <w:rPr>
          <w:rFonts w:ascii="Times New Roman" w:hAnsi="Times New Roman"/>
          <w:b/>
          <w:sz w:val="18"/>
          <w:szCs w:val="18"/>
        </w:rPr>
        <w:tab/>
      </w:r>
      <w:r w:rsidR="004C590D">
        <w:rPr>
          <w:rFonts w:ascii="Times New Roman" w:hAnsi="Times New Roman"/>
          <w:b/>
          <w:sz w:val="18"/>
          <w:szCs w:val="18"/>
        </w:rPr>
        <w:t xml:space="preserve">     </w:t>
      </w:r>
      <w:r w:rsidRPr="004C590D">
        <w:rPr>
          <w:rFonts w:ascii="Times New Roman" w:hAnsi="Times New Roman"/>
          <w:b/>
          <w:sz w:val="18"/>
          <w:szCs w:val="18"/>
        </w:rPr>
        <w:tab/>
      </w:r>
      <w:r w:rsidRPr="004C590D" w:rsidR="00241BD7">
        <w:rPr>
          <w:rFonts w:ascii="Times New Roman" w:hAnsi="Times New Roman"/>
          <w:b/>
          <w:sz w:val="18"/>
          <w:szCs w:val="18"/>
        </w:rPr>
        <w:t xml:space="preserve"> </w:t>
      </w:r>
      <w:r w:rsidR="004C590D">
        <w:rPr>
          <w:rFonts w:ascii="Times New Roman" w:hAnsi="Times New Roman"/>
          <w:b/>
          <w:sz w:val="18"/>
          <w:szCs w:val="18"/>
        </w:rPr>
        <w:t xml:space="preserve">                                                </w:t>
      </w:r>
      <w:r w:rsidRPr="004C590D" w:rsidR="00241BD7">
        <w:rPr>
          <w:rFonts w:ascii="Times New Roman" w:hAnsi="Times New Roman"/>
          <w:b/>
          <w:sz w:val="18"/>
          <w:szCs w:val="18"/>
        </w:rPr>
        <w:t xml:space="preserve"> </w:t>
      </w:r>
      <w:r w:rsidRPr="004C590D" w:rsidR="00241BD7">
        <w:rPr>
          <w:rFonts w:ascii="Times New Roman" w:hAnsi="Times New Roman"/>
          <w:b/>
          <w:sz w:val="18"/>
          <w:szCs w:val="18"/>
        </w:rPr>
        <w:t>О.В.Переверзева</w:t>
      </w:r>
    </w:p>
    <w:p w:rsidR="00E70F30" w:rsidP="00E70F30">
      <w:pPr>
        <w:rPr>
          <w:rFonts w:ascii="Times New Roman" w:hAnsi="Times New Roman"/>
          <w:bCs/>
        </w:rPr>
      </w:pPr>
      <w:r>
        <w:rPr>
          <w:rFonts w:ascii="Times New Roman" w:hAnsi="Times New Roman"/>
          <w:bCs/>
        </w:rPr>
        <w:t xml:space="preserve"> </w:t>
      </w:r>
    </w:p>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C365D"/>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82DAC"/>
    <w:rsid w:val="002B21E4"/>
    <w:rsid w:val="002C7782"/>
    <w:rsid w:val="002E2507"/>
    <w:rsid w:val="002F2D19"/>
    <w:rsid w:val="002F59CA"/>
    <w:rsid w:val="00304E1B"/>
    <w:rsid w:val="00337EB4"/>
    <w:rsid w:val="003A187C"/>
    <w:rsid w:val="003E550B"/>
    <w:rsid w:val="00431B38"/>
    <w:rsid w:val="00446A36"/>
    <w:rsid w:val="00451300"/>
    <w:rsid w:val="004706DE"/>
    <w:rsid w:val="00476153"/>
    <w:rsid w:val="004B01FC"/>
    <w:rsid w:val="004C3CAC"/>
    <w:rsid w:val="004C590D"/>
    <w:rsid w:val="004D0C43"/>
    <w:rsid w:val="004D2260"/>
    <w:rsid w:val="004E1043"/>
    <w:rsid w:val="00524C29"/>
    <w:rsid w:val="00534CB5"/>
    <w:rsid w:val="00535FC5"/>
    <w:rsid w:val="00554420"/>
    <w:rsid w:val="005628C3"/>
    <w:rsid w:val="00577534"/>
    <w:rsid w:val="0058193F"/>
    <w:rsid w:val="005840FE"/>
    <w:rsid w:val="005A64F8"/>
    <w:rsid w:val="005B37FB"/>
    <w:rsid w:val="005C3B88"/>
    <w:rsid w:val="00611A0C"/>
    <w:rsid w:val="006208A1"/>
    <w:rsid w:val="00644CB7"/>
    <w:rsid w:val="00671044"/>
    <w:rsid w:val="006A7145"/>
    <w:rsid w:val="006B658D"/>
    <w:rsid w:val="00723CF2"/>
    <w:rsid w:val="0073151D"/>
    <w:rsid w:val="00731578"/>
    <w:rsid w:val="0073201A"/>
    <w:rsid w:val="00765741"/>
    <w:rsid w:val="0078421C"/>
    <w:rsid w:val="00791D28"/>
    <w:rsid w:val="007B1D56"/>
    <w:rsid w:val="007F501A"/>
    <w:rsid w:val="00823770"/>
    <w:rsid w:val="0083114F"/>
    <w:rsid w:val="00840DA0"/>
    <w:rsid w:val="008427C6"/>
    <w:rsid w:val="008476AC"/>
    <w:rsid w:val="0085323A"/>
    <w:rsid w:val="00874E35"/>
    <w:rsid w:val="008A64E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2537B"/>
    <w:rsid w:val="00B63C54"/>
    <w:rsid w:val="00BA1532"/>
    <w:rsid w:val="00BD3D55"/>
    <w:rsid w:val="00BD4FBF"/>
    <w:rsid w:val="00BE48EF"/>
    <w:rsid w:val="00BF36CB"/>
    <w:rsid w:val="00BF5488"/>
    <w:rsid w:val="00C05CD2"/>
    <w:rsid w:val="00C067FB"/>
    <w:rsid w:val="00C15769"/>
    <w:rsid w:val="00C60ED3"/>
    <w:rsid w:val="00CB487E"/>
    <w:rsid w:val="00CD24A5"/>
    <w:rsid w:val="00CF34B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A03D2"/>
    <w:rsid w:val="00EB5275"/>
    <w:rsid w:val="00EC61C9"/>
    <w:rsid w:val="00ED26EB"/>
    <w:rsid w:val="00F05DD8"/>
    <w:rsid w:val="00F24FBB"/>
    <w:rsid w:val="00F75A30"/>
    <w:rsid w:val="00F77F80"/>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