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A3154" w:rsidRPr="000260D8" w:rsidP="00BA3154">
      <w:pPr>
        <w:pStyle w:val="Heading1"/>
        <w:ind w:firstLine="567"/>
        <w:jc w:val="right"/>
        <w:rPr>
          <w:b/>
          <w:sz w:val="18"/>
          <w:szCs w:val="18"/>
        </w:rPr>
      </w:pPr>
      <w:r w:rsidRPr="000260D8">
        <w:rPr>
          <w:b/>
          <w:sz w:val="18"/>
          <w:szCs w:val="18"/>
        </w:rPr>
        <w:t>Дело № 5-99-</w:t>
      </w:r>
      <w:r w:rsidRPr="000260D8">
        <w:rPr>
          <w:b/>
          <w:sz w:val="18"/>
          <w:szCs w:val="18"/>
        </w:rPr>
        <w:t>121</w:t>
      </w:r>
      <w:r w:rsidRPr="000260D8">
        <w:rPr>
          <w:b/>
          <w:sz w:val="18"/>
          <w:szCs w:val="18"/>
        </w:rPr>
        <w:t>/2026</w:t>
      </w:r>
    </w:p>
    <w:p w:rsidR="00BA3154" w:rsidRPr="000260D8" w:rsidP="00BA3154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0260D8">
        <w:rPr>
          <w:rFonts w:ascii="Times New Roman" w:hAnsi="Times New Roman"/>
          <w:b/>
          <w:sz w:val="18"/>
          <w:szCs w:val="18"/>
        </w:rPr>
        <w:t>УИД 91</w:t>
      </w:r>
      <w:r w:rsidRPr="000260D8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0260D8">
        <w:rPr>
          <w:rFonts w:ascii="Times New Roman" w:hAnsi="Times New Roman"/>
          <w:b/>
          <w:sz w:val="18"/>
          <w:szCs w:val="18"/>
        </w:rPr>
        <w:t>0019-01-2026-</w:t>
      </w:r>
      <w:r w:rsidRPr="000260D8">
        <w:rPr>
          <w:rFonts w:ascii="Times New Roman" w:hAnsi="Times New Roman"/>
          <w:b/>
          <w:sz w:val="18"/>
          <w:szCs w:val="18"/>
        </w:rPr>
        <w:t>000216-89</w:t>
      </w:r>
    </w:p>
    <w:p w:rsidR="00BA3154" w:rsidRPr="000260D8" w:rsidP="00BA3154">
      <w:pPr>
        <w:pStyle w:val="Heading1"/>
        <w:ind w:firstLine="567"/>
        <w:rPr>
          <w:sz w:val="18"/>
          <w:szCs w:val="18"/>
        </w:rPr>
      </w:pPr>
    </w:p>
    <w:p w:rsidR="00BA3154" w:rsidRPr="000260D8" w:rsidP="00BA3154">
      <w:pPr>
        <w:pStyle w:val="Heading1"/>
        <w:ind w:firstLine="567"/>
        <w:rPr>
          <w:b/>
          <w:sz w:val="18"/>
          <w:szCs w:val="18"/>
        </w:rPr>
      </w:pPr>
      <w:r w:rsidRPr="000260D8">
        <w:rPr>
          <w:b/>
          <w:sz w:val="18"/>
          <w:szCs w:val="18"/>
        </w:rPr>
        <w:t>ПОСТАНОВЛЕНИЕ</w:t>
      </w:r>
    </w:p>
    <w:p w:rsidR="00BA3154" w:rsidRPr="000260D8" w:rsidP="00BA3154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260D8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                                            </w:t>
      </w:r>
      <w:r w:rsidRPr="000260D8">
        <w:rPr>
          <w:rFonts w:ascii="Times New Roman" w:hAnsi="Times New Roman"/>
          <w:sz w:val="18"/>
          <w:szCs w:val="18"/>
        </w:rPr>
        <w:t xml:space="preserve">    17 апреля 2026 года</w:t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  <w:t xml:space="preserve">     </w:t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 xml:space="preserve">Мировой </w:t>
      </w:r>
      <w:r w:rsidRPr="000260D8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0260D8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0260D8">
        <w:rPr>
          <w:rFonts w:ascii="Times New Roman" w:hAnsi="Times New Roman"/>
          <w:b/>
          <w:sz w:val="18"/>
          <w:szCs w:val="18"/>
        </w:rPr>
        <w:t>Атюнина</w:t>
      </w:r>
      <w:r w:rsidRPr="000260D8">
        <w:rPr>
          <w:rFonts w:ascii="Times New Roman" w:hAnsi="Times New Roman"/>
          <w:b/>
          <w:sz w:val="18"/>
          <w:szCs w:val="18"/>
        </w:rPr>
        <w:t xml:space="preserve"> Ильи Юрьевича,</w:t>
      </w:r>
      <w:r w:rsidRPr="000260D8">
        <w:rPr>
          <w:rFonts w:ascii="Times New Roman" w:hAnsi="Times New Roman"/>
          <w:sz w:val="18"/>
          <w:szCs w:val="18"/>
        </w:rPr>
        <w:t xml:space="preserve"> "ДАННЫЕ ИЗЪЯТЫ"</w:t>
      </w:r>
      <w:r w:rsidRPr="000260D8">
        <w:rPr>
          <w:rFonts w:ascii="Times New Roman" w:hAnsi="Times New Roman"/>
          <w:sz w:val="18"/>
          <w:szCs w:val="18"/>
        </w:rPr>
        <w:t>,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A3154" w:rsidRPr="000260D8" w:rsidP="00BA315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У С Т А Н О В И Л: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"ДАННЫЕ ИЗЪЯТЫ"</w:t>
      </w:r>
      <w:r w:rsidRPr="000260D8">
        <w:rPr>
          <w:rFonts w:ascii="Times New Roman" w:hAnsi="Times New Roman"/>
          <w:sz w:val="18"/>
          <w:szCs w:val="18"/>
        </w:rPr>
        <w:t xml:space="preserve">, </w:t>
      </w:r>
      <w:r w:rsidRPr="000260D8">
        <w:rPr>
          <w:rFonts w:ascii="Times New Roman" w:hAnsi="Times New Roman"/>
          <w:sz w:val="18"/>
          <w:szCs w:val="18"/>
        </w:rPr>
        <w:t>Атюнин</w:t>
      </w:r>
      <w:r w:rsidRPr="000260D8">
        <w:rPr>
          <w:rFonts w:ascii="Times New Roman" w:hAnsi="Times New Roman"/>
          <w:sz w:val="18"/>
          <w:szCs w:val="18"/>
        </w:rPr>
        <w:t xml:space="preserve"> И.Ю. не </w:t>
      </w:r>
      <w:r w:rsidRPr="000260D8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0260D8">
        <w:rPr>
          <w:rFonts w:ascii="Times New Roman" w:hAnsi="Times New Roman"/>
          <w:sz w:val="18"/>
          <w:szCs w:val="18"/>
        </w:rPr>
        <w:t xml:space="preserve"> размере </w:t>
      </w:r>
      <w:r w:rsidRPr="000260D8" w:rsidR="000C3230">
        <w:rPr>
          <w:rFonts w:ascii="Times New Roman" w:hAnsi="Times New Roman"/>
          <w:sz w:val="18"/>
          <w:szCs w:val="18"/>
        </w:rPr>
        <w:t>3000</w:t>
      </w:r>
      <w:r w:rsidRPr="000260D8">
        <w:rPr>
          <w:rFonts w:ascii="Times New Roman" w:hAnsi="Times New Roman"/>
          <w:sz w:val="18"/>
          <w:szCs w:val="18"/>
        </w:rPr>
        <w:t xml:space="preserve">,00 рублей, согласно постановления по делу об административном правонарушении № </w:t>
      </w:r>
      <w:r w:rsidRPr="000260D8" w:rsidR="000C3230">
        <w:rPr>
          <w:rFonts w:ascii="Times New Roman" w:hAnsi="Times New Roman"/>
          <w:sz w:val="18"/>
          <w:szCs w:val="18"/>
        </w:rPr>
        <w:t>18810082250000403774</w:t>
      </w:r>
      <w:r w:rsidRPr="000260D8">
        <w:rPr>
          <w:rFonts w:ascii="Times New Roman" w:hAnsi="Times New Roman"/>
          <w:sz w:val="18"/>
          <w:szCs w:val="18"/>
        </w:rPr>
        <w:t xml:space="preserve"> от </w:t>
      </w:r>
      <w:r w:rsidRPr="000260D8" w:rsidR="000C3230">
        <w:rPr>
          <w:rFonts w:ascii="Times New Roman" w:hAnsi="Times New Roman"/>
          <w:sz w:val="18"/>
          <w:szCs w:val="18"/>
        </w:rPr>
        <w:t>10</w:t>
      </w:r>
      <w:r w:rsidRPr="000260D8">
        <w:rPr>
          <w:rFonts w:ascii="Times New Roman" w:hAnsi="Times New Roman"/>
          <w:sz w:val="18"/>
          <w:szCs w:val="18"/>
        </w:rPr>
        <w:t>.10.2025, за совершение административного право</w:t>
      </w:r>
      <w:r w:rsidRPr="000260D8">
        <w:rPr>
          <w:rFonts w:ascii="Times New Roman" w:hAnsi="Times New Roman"/>
          <w:sz w:val="18"/>
          <w:szCs w:val="18"/>
        </w:rPr>
        <w:t xml:space="preserve">нарушения, предусмотренного ч. </w:t>
      </w:r>
      <w:r w:rsidRPr="000260D8" w:rsidR="000C3230">
        <w:rPr>
          <w:rFonts w:ascii="Times New Roman" w:hAnsi="Times New Roman"/>
          <w:sz w:val="18"/>
          <w:szCs w:val="18"/>
        </w:rPr>
        <w:t>3</w:t>
      </w:r>
      <w:r w:rsidRPr="000260D8">
        <w:rPr>
          <w:rFonts w:ascii="Times New Roman" w:hAnsi="Times New Roman"/>
          <w:sz w:val="18"/>
          <w:szCs w:val="18"/>
        </w:rPr>
        <w:t xml:space="preserve"> ст. 12.</w:t>
      </w:r>
      <w:r w:rsidRPr="000260D8" w:rsidR="000C3230">
        <w:rPr>
          <w:rFonts w:ascii="Times New Roman" w:hAnsi="Times New Roman"/>
          <w:sz w:val="18"/>
          <w:szCs w:val="18"/>
        </w:rPr>
        <w:t>37</w:t>
      </w:r>
      <w:r w:rsidRPr="000260D8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BA3154" w:rsidRPr="000260D8" w:rsidP="00BA3154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0260D8">
        <w:rPr>
          <w:sz w:val="18"/>
          <w:szCs w:val="18"/>
        </w:rPr>
        <w:t>В судебное заседание Атюнин И.Ю. не явился, был надлежащим образом заблаговременно извещен о времени и месте судебного засед</w:t>
      </w:r>
      <w:r w:rsidRPr="000260D8">
        <w:rPr>
          <w:sz w:val="18"/>
          <w:szCs w:val="18"/>
        </w:rPr>
        <w:t xml:space="preserve">ания, путем </w:t>
      </w:r>
      <w:r w:rsidRPr="000260D8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0260D8">
        <w:rPr>
          <w:sz w:val="18"/>
          <w:szCs w:val="18"/>
        </w:rPr>
        <w:t>по адресу места жительства.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0260D8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Атюнина И.Ю. полностью установлена и подтверждается совокупностью собранных по  делу доказательств, а именно:  проток</w:t>
      </w:r>
      <w:r w:rsidRPr="000260D8">
        <w:rPr>
          <w:rFonts w:ascii="Times New Roman" w:hAnsi="Times New Roman"/>
          <w:sz w:val="18"/>
          <w:szCs w:val="18"/>
        </w:rPr>
        <w:t>олом об административном правонарушении 23 ДД №  23006</w:t>
      </w:r>
      <w:r w:rsidRPr="000260D8" w:rsidR="000C3230">
        <w:rPr>
          <w:rFonts w:ascii="Times New Roman" w:hAnsi="Times New Roman"/>
          <w:sz w:val="18"/>
          <w:szCs w:val="18"/>
        </w:rPr>
        <w:t>5</w:t>
      </w:r>
      <w:r w:rsidRPr="000260D8">
        <w:rPr>
          <w:rFonts w:ascii="Times New Roman" w:hAnsi="Times New Roman"/>
          <w:sz w:val="18"/>
          <w:szCs w:val="18"/>
        </w:rPr>
        <w:t xml:space="preserve">  от 24.01.2026, составленным уполномоченным лицом в соответствии с требованиями КоАП РФ (л.д.3); копией постановления по делу об административном правонарушении № </w:t>
      </w:r>
      <w:r w:rsidRPr="000260D8" w:rsidR="000C3230">
        <w:rPr>
          <w:rFonts w:ascii="Times New Roman" w:hAnsi="Times New Roman"/>
          <w:sz w:val="18"/>
          <w:szCs w:val="18"/>
        </w:rPr>
        <w:t xml:space="preserve">18810082250000403774 от 10.10.2025, за совершение административного правонарушения, предусмотренного ч. 3 ст. 12.37 </w:t>
      </w:r>
      <w:r w:rsidRPr="000260D8">
        <w:rPr>
          <w:rFonts w:ascii="Times New Roman" w:hAnsi="Times New Roman"/>
          <w:sz w:val="18"/>
          <w:szCs w:val="18"/>
        </w:rPr>
        <w:t xml:space="preserve">КоАП РФ, с отметкой о вступлении в законную силу </w:t>
      </w:r>
      <w:r w:rsidRPr="000260D8" w:rsidR="000C3230">
        <w:rPr>
          <w:rFonts w:ascii="Times New Roman" w:hAnsi="Times New Roman"/>
          <w:sz w:val="18"/>
          <w:szCs w:val="18"/>
        </w:rPr>
        <w:t>21</w:t>
      </w:r>
      <w:r w:rsidRPr="000260D8">
        <w:rPr>
          <w:rFonts w:ascii="Times New Roman" w:hAnsi="Times New Roman"/>
          <w:sz w:val="18"/>
          <w:szCs w:val="18"/>
        </w:rPr>
        <w:t>.10</w:t>
      </w:r>
      <w:r w:rsidRPr="000260D8">
        <w:rPr>
          <w:rFonts w:ascii="Times New Roman" w:hAnsi="Times New Roman"/>
          <w:sz w:val="18"/>
          <w:szCs w:val="18"/>
        </w:rPr>
        <w:t>.2025 (л.д.4); сведения из ГИС ГМП (л.д. 5); карточка операции с водительским удостоверением (л.д. 7); сведениями о привлеч</w:t>
      </w:r>
      <w:r w:rsidRPr="000260D8">
        <w:rPr>
          <w:rFonts w:ascii="Times New Roman" w:hAnsi="Times New Roman"/>
          <w:sz w:val="18"/>
          <w:szCs w:val="18"/>
        </w:rPr>
        <w:t xml:space="preserve">ении к административной ответственности по главе 12 КоАП РФ (л.д.8-9). 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BA3154" w:rsidRPr="000260D8" w:rsidP="00BA315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Действия Атюнина</w:t>
      </w:r>
      <w:r w:rsidRPr="000260D8">
        <w:rPr>
          <w:rFonts w:ascii="Times New Roman" w:hAnsi="Times New Roman"/>
          <w:sz w:val="18"/>
          <w:szCs w:val="18"/>
        </w:rPr>
        <w:t xml:space="preserve"> И.Ю. правильно квалифицированы по ч. 1 ст. 20.25 КоАП РФ, как неуплата административного штрафа в срок, предусмотренный КоАП.</w:t>
      </w:r>
    </w:p>
    <w:p w:rsidR="00BA3154" w:rsidRPr="000260D8" w:rsidP="00BA31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0260D8" w:rsidR="000C3230">
        <w:rPr>
          <w:rFonts w:ascii="Times New Roman" w:hAnsi="Times New Roman" w:eastAsiaTheme="minorHAnsi"/>
          <w:sz w:val="18"/>
          <w:szCs w:val="18"/>
          <w:lang w:eastAsia="en-US"/>
        </w:rPr>
        <w:t>3000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>,00 рублей  возникла у</w:t>
      </w:r>
      <w:r w:rsidRPr="000260D8">
        <w:rPr>
          <w:rFonts w:ascii="Times New Roman" w:hAnsi="Times New Roman"/>
          <w:sz w:val="18"/>
          <w:szCs w:val="18"/>
        </w:rPr>
        <w:t xml:space="preserve"> Атюнина И.Ю.  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0260D8" w:rsidR="000C3230">
        <w:rPr>
          <w:rFonts w:ascii="Times New Roman" w:hAnsi="Times New Roman" w:eastAsiaTheme="minorHAnsi"/>
          <w:sz w:val="18"/>
          <w:szCs w:val="18"/>
          <w:lang w:eastAsia="en-US"/>
        </w:rPr>
        <w:t>10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>.10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>.2025 в зак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онную силу – с </w:t>
      </w:r>
      <w:r w:rsidRPr="000260D8" w:rsidR="000C3230">
        <w:rPr>
          <w:rFonts w:ascii="Times New Roman" w:hAnsi="Times New Roman" w:eastAsiaTheme="minorHAnsi"/>
          <w:sz w:val="18"/>
          <w:szCs w:val="18"/>
          <w:lang w:eastAsia="en-US"/>
        </w:rPr>
        <w:t>21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>.10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0260D8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 xml:space="preserve">частью </w:t>
        </w:r>
        <w:r w:rsidRPr="000260D8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1 статьи 32.2</w:t>
        </w:r>
      </w:hyperlink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0260D8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0260D8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0260D8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0260D8" w:rsidR="000C3230">
        <w:rPr>
          <w:rFonts w:ascii="Times New Roman" w:eastAsia="SimSun" w:hAnsi="Times New Roman"/>
          <w:sz w:val="18"/>
          <w:szCs w:val="18"/>
          <w:lang w:eastAsia="zh-CN"/>
        </w:rPr>
        <w:t>20</w:t>
      </w:r>
      <w:r w:rsidRPr="000260D8">
        <w:rPr>
          <w:rFonts w:ascii="Times New Roman" w:eastAsia="SimSun" w:hAnsi="Times New Roman"/>
          <w:sz w:val="18"/>
          <w:szCs w:val="18"/>
          <w:lang w:eastAsia="zh-CN"/>
        </w:rPr>
        <w:t>.12.2025</w:t>
      </w:r>
      <w:r w:rsidRPr="000260D8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0260D8">
        <w:rPr>
          <w:rFonts w:ascii="Times New Roman" w:hAnsi="Times New Roman"/>
          <w:sz w:val="18"/>
          <w:szCs w:val="18"/>
        </w:rPr>
        <w:t xml:space="preserve">Атюниным И.Ю.  </w:t>
      </w:r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0260D8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0260D8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Атюнину И.Ю. на</w:t>
      </w:r>
      <w:r w:rsidRPr="000260D8">
        <w:rPr>
          <w:rFonts w:ascii="Times New Roman" w:hAnsi="Times New Roman"/>
          <w:sz w:val="18"/>
          <w:szCs w:val="18"/>
        </w:rPr>
        <w:t>казание в пределах санкции ст. 20.25 ч. 1 КоАП РФ, в виде двукратного размера суммы неуплаченного административного штрафа.</w:t>
      </w:r>
    </w:p>
    <w:p w:rsidR="00BA3154" w:rsidRPr="000260D8" w:rsidP="00BA3154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BA3154" w:rsidRPr="000260D8" w:rsidP="00BA315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BA3154" w:rsidRPr="000260D8" w:rsidP="00BA315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П</w:t>
      </w:r>
      <w:r w:rsidRPr="000260D8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BA3154" w:rsidRPr="000260D8" w:rsidP="00BA31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 xml:space="preserve"> Признать </w:t>
      </w:r>
      <w:r w:rsidRPr="000260D8">
        <w:rPr>
          <w:rFonts w:ascii="Times New Roman" w:hAnsi="Times New Roman"/>
          <w:b/>
          <w:sz w:val="18"/>
          <w:szCs w:val="18"/>
        </w:rPr>
        <w:t>Атюнина Ильи Юрьевича</w:t>
      </w:r>
      <w:r w:rsidRPr="000260D8">
        <w:rPr>
          <w:rFonts w:ascii="Times New Roman" w:hAnsi="Times New Roman"/>
          <w:sz w:val="18"/>
          <w:szCs w:val="18"/>
        </w:rPr>
        <w:t xml:space="preserve"> виновным в совер</w:t>
      </w:r>
      <w:r w:rsidRPr="000260D8">
        <w:rPr>
          <w:rFonts w:ascii="Times New Roman" w:hAnsi="Times New Roman"/>
          <w:sz w:val="18"/>
          <w:szCs w:val="18"/>
        </w:rPr>
        <w:t xml:space="preserve">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0260D8" w:rsidR="000C3230">
        <w:rPr>
          <w:rFonts w:ascii="Times New Roman" w:hAnsi="Times New Roman"/>
          <w:sz w:val="18"/>
          <w:szCs w:val="18"/>
        </w:rPr>
        <w:t>6000</w:t>
      </w:r>
      <w:r w:rsidRPr="000260D8">
        <w:rPr>
          <w:rFonts w:ascii="Times New Roman" w:hAnsi="Times New Roman"/>
          <w:sz w:val="18"/>
          <w:szCs w:val="18"/>
        </w:rPr>
        <w:t>,00 (</w:t>
      </w:r>
      <w:r w:rsidRPr="000260D8" w:rsidR="000C3230">
        <w:rPr>
          <w:rFonts w:ascii="Times New Roman" w:hAnsi="Times New Roman"/>
          <w:sz w:val="18"/>
          <w:szCs w:val="18"/>
        </w:rPr>
        <w:t>шесть</w:t>
      </w:r>
      <w:r w:rsidRPr="000260D8">
        <w:rPr>
          <w:rFonts w:ascii="Times New Roman" w:hAnsi="Times New Roman"/>
          <w:sz w:val="18"/>
          <w:szCs w:val="18"/>
        </w:rPr>
        <w:t xml:space="preserve"> тысяч</w:t>
      </w:r>
      <w:r w:rsidRPr="000260D8">
        <w:rPr>
          <w:rFonts w:ascii="Times New Roman" w:hAnsi="Times New Roman"/>
          <w:sz w:val="18"/>
          <w:szCs w:val="18"/>
        </w:rPr>
        <w:t>) рублей 00 копеек.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260D8">
        <w:rPr>
          <w:rFonts w:ascii="Times New Roman" w:hAnsi="Times New Roman"/>
          <w:b/>
          <w:sz w:val="18"/>
          <w:szCs w:val="18"/>
        </w:rPr>
        <w:t>Штраф подле</w:t>
      </w:r>
      <w:r w:rsidRPr="000260D8">
        <w:rPr>
          <w:rFonts w:ascii="Times New Roman" w:hAnsi="Times New Roman"/>
          <w:b/>
          <w:sz w:val="18"/>
          <w:szCs w:val="18"/>
        </w:rPr>
        <w:t>жит перечислению на следующие реквизиты:</w:t>
      </w:r>
    </w:p>
    <w:p w:rsidR="000260D8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"ДАННЫЕ ИЗЪЯТЫ"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</w:t>
      </w:r>
      <w:r w:rsidRPr="000260D8">
        <w:rPr>
          <w:rFonts w:ascii="Times New Roman" w:hAnsi="Times New Roman"/>
          <w:sz w:val="18"/>
          <w:szCs w:val="18"/>
        </w:rPr>
        <w:t>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</w:t>
      </w:r>
      <w:r w:rsidRPr="000260D8">
        <w:rPr>
          <w:rFonts w:ascii="Times New Roman" w:hAnsi="Times New Roman"/>
          <w:sz w:val="18"/>
          <w:szCs w:val="18"/>
        </w:rPr>
        <w:t>стоящего Кодекса.</w:t>
      </w:r>
    </w:p>
    <w:p w:rsidR="00BA3154" w:rsidRPr="000260D8" w:rsidP="00BA31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0260D8">
        <w:rPr>
          <w:rFonts w:ascii="Times New Roman" w:hAnsi="Times New Roman"/>
          <w:sz w:val="18"/>
          <w:szCs w:val="18"/>
        </w:rPr>
        <w:t>вынесшим</w:t>
      </w:r>
      <w:r w:rsidRPr="000260D8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BA3154" w:rsidRPr="000260D8" w:rsidP="00BA315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 xml:space="preserve"> </w:t>
      </w:r>
      <w:r w:rsidRPr="000260D8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0260D8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0260D8">
        <w:rPr>
          <w:rFonts w:ascii="Times New Roman" w:hAnsi="Times New Roman"/>
          <w:sz w:val="18"/>
          <w:szCs w:val="18"/>
        </w:rPr>
        <w:t>, влечет наложение администр</w:t>
      </w:r>
      <w:r w:rsidRPr="000260D8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BA3154" w:rsidRPr="000260D8" w:rsidP="00BA315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0260D8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0260D8">
        <w:rPr>
          <w:rFonts w:ascii="Times New Roman" w:hAnsi="Times New Roman"/>
          <w:sz w:val="18"/>
          <w:szCs w:val="18"/>
        </w:rPr>
        <w:t>опии постановления.</w:t>
      </w: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BA3154" w:rsidRPr="000260D8" w:rsidP="00BA315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60D8">
        <w:rPr>
          <w:rFonts w:ascii="Times New Roman" w:hAnsi="Times New Roman"/>
          <w:sz w:val="18"/>
          <w:szCs w:val="18"/>
        </w:rPr>
        <w:t>Мировой судья:</w:t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ab/>
      </w:r>
      <w:r w:rsidRPr="000260D8">
        <w:rPr>
          <w:rFonts w:ascii="Times New Roman" w:hAnsi="Times New Roman"/>
          <w:sz w:val="18"/>
          <w:szCs w:val="18"/>
        </w:rPr>
        <w:t xml:space="preserve">                                               </w:t>
      </w:r>
      <w:r w:rsidRPr="000260D8">
        <w:rPr>
          <w:rFonts w:ascii="Times New Roman" w:hAnsi="Times New Roman"/>
          <w:sz w:val="18"/>
          <w:szCs w:val="18"/>
        </w:rPr>
        <w:t xml:space="preserve">    О.В. Переверзева</w:t>
      </w:r>
    </w:p>
    <w:sectPr w:rsidSect="000260D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54"/>
    <w:rsid w:val="000260D8"/>
    <w:rsid w:val="000C3230"/>
    <w:rsid w:val="00394F6C"/>
    <w:rsid w:val="008216F5"/>
    <w:rsid w:val="00AD4C55"/>
    <w:rsid w:val="00BA3154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54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A315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A31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BA3154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BA315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A3154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BA3154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