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E6153" w:rsidRPr="009600C5" w:rsidP="00C040CF">
      <w:pPr>
        <w:pStyle w:val="Title"/>
        <w:spacing w:line="0" w:lineRule="atLeast"/>
        <w:ind w:firstLine="567"/>
        <w:jc w:val="right"/>
        <w:rPr>
          <w:sz w:val="20"/>
        </w:rPr>
      </w:pPr>
      <w:r w:rsidRPr="009600C5">
        <w:rPr>
          <w:sz w:val="20"/>
        </w:rPr>
        <w:t xml:space="preserve">  Дело № 5-99-149</w:t>
      </w:r>
      <w:r w:rsidRPr="009600C5">
        <w:rPr>
          <w:sz w:val="20"/>
        </w:rPr>
        <w:t>/2026</w:t>
      </w:r>
    </w:p>
    <w:p w:rsidR="009E6153" w:rsidRPr="009600C5" w:rsidP="00C040CF">
      <w:pPr>
        <w:pStyle w:val="Title"/>
        <w:spacing w:line="0" w:lineRule="atLeast"/>
        <w:ind w:firstLine="567"/>
        <w:jc w:val="right"/>
        <w:rPr>
          <w:sz w:val="20"/>
        </w:rPr>
      </w:pPr>
      <w:r w:rsidRPr="009600C5">
        <w:rPr>
          <w:sz w:val="20"/>
        </w:rPr>
        <w:t>УИД 91</w:t>
      </w:r>
      <w:r w:rsidRPr="009600C5">
        <w:rPr>
          <w:sz w:val="20"/>
          <w:lang w:val="en-US"/>
        </w:rPr>
        <w:t>MS</w:t>
      </w:r>
      <w:r w:rsidRPr="009600C5" w:rsidR="00B15E7C">
        <w:rPr>
          <w:sz w:val="20"/>
        </w:rPr>
        <w:t>0099-01-2026</w:t>
      </w:r>
      <w:r w:rsidRPr="009600C5">
        <w:rPr>
          <w:sz w:val="20"/>
        </w:rPr>
        <w:t>-</w:t>
      </w:r>
      <w:r w:rsidRPr="009600C5" w:rsidR="0077106D">
        <w:rPr>
          <w:sz w:val="20"/>
        </w:rPr>
        <w:t>000546-97</w:t>
      </w:r>
    </w:p>
    <w:p w:rsidR="009E6153" w:rsidRPr="009600C5" w:rsidP="00C040CF">
      <w:pPr>
        <w:pStyle w:val="Title"/>
        <w:spacing w:line="0" w:lineRule="atLeast"/>
        <w:ind w:firstLine="567"/>
        <w:rPr>
          <w:b w:val="0"/>
          <w:sz w:val="20"/>
        </w:rPr>
      </w:pPr>
    </w:p>
    <w:p w:rsidR="009E6153" w:rsidRPr="009600C5" w:rsidP="00C040CF">
      <w:pPr>
        <w:pStyle w:val="Title"/>
        <w:spacing w:line="0" w:lineRule="atLeast"/>
        <w:ind w:firstLine="567"/>
        <w:rPr>
          <w:sz w:val="20"/>
        </w:rPr>
      </w:pPr>
      <w:r w:rsidRPr="009600C5">
        <w:rPr>
          <w:sz w:val="20"/>
        </w:rPr>
        <w:t>ПОСТАНОВЛЕНИЕ</w:t>
      </w:r>
    </w:p>
    <w:p w:rsidR="009E6153" w:rsidRPr="009600C5" w:rsidP="00C040CF">
      <w:pPr>
        <w:spacing w:after="0" w:line="0" w:lineRule="atLeast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9600C5">
        <w:rPr>
          <w:rFonts w:ascii="Times New Roman" w:hAnsi="Times New Roman"/>
          <w:b/>
          <w:sz w:val="20"/>
          <w:szCs w:val="20"/>
        </w:rPr>
        <w:t>по делу об административном правонарушении</w:t>
      </w:r>
    </w:p>
    <w:p w:rsidR="009E6153" w:rsidRPr="009600C5" w:rsidP="00C040CF">
      <w:pPr>
        <w:spacing w:after="0" w:line="0" w:lineRule="atLeast"/>
        <w:ind w:firstLine="567"/>
        <w:rPr>
          <w:rFonts w:ascii="Times New Roman" w:hAnsi="Times New Roman"/>
          <w:sz w:val="20"/>
          <w:szCs w:val="20"/>
        </w:rPr>
      </w:pPr>
    </w:p>
    <w:p w:rsidR="009E6153" w:rsidRPr="009600C5" w:rsidP="00C040CF">
      <w:pPr>
        <w:spacing w:after="0" w:line="0" w:lineRule="atLeast"/>
        <w:ind w:firstLine="567"/>
        <w:rPr>
          <w:rFonts w:ascii="Times New Roman" w:hAnsi="Times New Roman"/>
          <w:sz w:val="20"/>
          <w:szCs w:val="20"/>
        </w:rPr>
      </w:pPr>
      <w:r w:rsidRPr="009600C5">
        <w:rPr>
          <w:rFonts w:ascii="Times New Roman" w:hAnsi="Times New Roman"/>
          <w:sz w:val="20"/>
          <w:szCs w:val="20"/>
        </w:rPr>
        <w:t>г. Ялта</w:t>
      </w:r>
      <w:r w:rsidRPr="009600C5">
        <w:rPr>
          <w:rFonts w:ascii="Times New Roman" w:hAnsi="Times New Roman"/>
          <w:sz w:val="20"/>
          <w:szCs w:val="20"/>
        </w:rPr>
        <w:tab/>
      </w:r>
      <w:r w:rsidRPr="009600C5">
        <w:rPr>
          <w:rFonts w:ascii="Times New Roman" w:hAnsi="Times New Roman"/>
          <w:sz w:val="20"/>
          <w:szCs w:val="20"/>
        </w:rPr>
        <w:tab/>
      </w:r>
      <w:r w:rsidRPr="009600C5">
        <w:rPr>
          <w:rFonts w:ascii="Times New Roman" w:hAnsi="Times New Roman"/>
          <w:sz w:val="20"/>
          <w:szCs w:val="20"/>
        </w:rPr>
        <w:tab/>
      </w:r>
      <w:r w:rsidRPr="009600C5">
        <w:rPr>
          <w:rFonts w:ascii="Times New Roman" w:hAnsi="Times New Roman"/>
          <w:sz w:val="20"/>
          <w:szCs w:val="20"/>
        </w:rPr>
        <w:tab/>
      </w:r>
      <w:r w:rsidRPr="009600C5">
        <w:rPr>
          <w:rFonts w:ascii="Times New Roman" w:hAnsi="Times New Roman"/>
          <w:sz w:val="20"/>
          <w:szCs w:val="20"/>
        </w:rPr>
        <w:tab/>
        <w:t xml:space="preserve">                 </w:t>
      </w:r>
      <w:r w:rsidRPr="009600C5">
        <w:rPr>
          <w:rFonts w:ascii="Times New Roman" w:hAnsi="Times New Roman"/>
          <w:sz w:val="20"/>
          <w:szCs w:val="20"/>
        </w:rPr>
        <w:tab/>
        <w:t xml:space="preserve">                   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9600C5">
        <w:rPr>
          <w:rFonts w:ascii="Times New Roman" w:hAnsi="Times New Roman"/>
          <w:sz w:val="20"/>
          <w:szCs w:val="20"/>
        </w:rPr>
        <w:t xml:space="preserve">     </w:t>
      </w:r>
      <w:r w:rsidRPr="009600C5" w:rsidR="00C040CF">
        <w:rPr>
          <w:rFonts w:ascii="Times New Roman" w:hAnsi="Times New Roman"/>
          <w:sz w:val="20"/>
          <w:szCs w:val="20"/>
        </w:rPr>
        <w:t xml:space="preserve">   </w:t>
      </w:r>
      <w:r w:rsidRPr="009600C5" w:rsidR="0077106D">
        <w:rPr>
          <w:rFonts w:ascii="Times New Roman" w:hAnsi="Times New Roman"/>
          <w:sz w:val="20"/>
          <w:szCs w:val="20"/>
        </w:rPr>
        <w:t>06 мая</w:t>
      </w:r>
      <w:r w:rsidRPr="009600C5">
        <w:rPr>
          <w:rFonts w:ascii="Times New Roman" w:hAnsi="Times New Roman"/>
          <w:sz w:val="20"/>
          <w:szCs w:val="20"/>
        </w:rPr>
        <w:t xml:space="preserve"> 2026 года</w:t>
      </w:r>
    </w:p>
    <w:p w:rsidR="009E6153" w:rsidRPr="009600C5" w:rsidP="00C040CF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9E6153" w:rsidRPr="009600C5" w:rsidP="00C040C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600C5">
        <w:rPr>
          <w:rFonts w:ascii="Times New Roman" w:hAnsi="Times New Roman"/>
          <w:sz w:val="20"/>
          <w:szCs w:val="20"/>
        </w:rPr>
        <w:t xml:space="preserve">Мировой судья судебного участка № 99 Ялтинского судебного района </w:t>
      </w:r>
      <w:r w:rsidRPr="009600C5">
        <w:rPr>
          <w:rFonts w:ascii="Times New Roman" w:hAnsi="Times New Roman"/>
          <w:sz w:val="20"/>
          <w:szCs w:val="20"/>
        </w:rPr>
        <w:t>(город республиканского значения Ялта с подчиненной ему территорией) Республики Крым Переверзева О.В.,</w:t>
      </w:r>
    </w:p>
    <w:p w:rsidR="009E6153" w:rsidRPr="009600C5" w:rsidP="00B15E7C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9600C5">
        <w:rPr>
          <w:rFonts w:ascii="Times New Roman" w:hAnsi="Times New Roman"/>
          <w:sz w:val="20"/>
          <w:szCs w:val="20"/>
        </w:rPr>
        <w:t xml:space="preserve"> рассмотрев в открытом судебном заседании дело об административном правонарушении в отношении должностного лица – </w:t>
      </w:r>
      <w:r w:rsidRPr="009600C5" w:rsidR="0077106D">
        <w:rPr>
          <w:rFonts w:ascii="Times New Roman" w:hAnsi="Times New Roman"/>
          <w:b/>
          <w:sz w:val="20"/>
          <w:szCs w:val="20"/>
        </w:rPr>
        <w:t>Невинской Елены Георгиевны</w:t>
      </w:r>
      <w:r w:rsidRPr="009600C5" w:rsidR="00C44EB1">
        <w:rPr>
          <w:rFonts w:ascii="Times New Roman" w:hAnsi="Times New Roman"/>
          <w:b/>
          <w:sz w:val="20"/>
          <w:szCs w:val="20"/>
        </w:rPr>
        <w:t>,</w:t>
      </w:r>
      <w:r w:rsidRPr="009600C5" w:rsidR="00B15E7C">
        <w:rPr>
          <w:rFonts w:ascii="Times New Roman" w:hAnsi="Times New Roman"/>
          <w:sz w:val="20"/>
          <w:szCs w:val="20"/>
        </w:rPr>
        <w:t xml:space="preserve"> </w:t>
      </w:r>
      <w:r w:rsidRPr="009600C5">
        <w:rPr>
          <w:rFonts w:ascii="Times New Roman" w:hAnsi="Times New Roman"/>
          <w:sz w:val="20"/>
          <w:szCs w:val="20"/>
        </w:rPr>
        <w:t>"ДАННЫЕ ИЗЪЯТЫ"</w:t>
      </w:r>
      <w:r w:rsidRPr="009600C5" w:rsidR="00B15E7C">
        <w:rPr>
          <w:rFonts w:ascii="Times New Roman" w:hAnsi="Times New Roman"/>
          <w:sz w:val="20"/>
          <w:szCs w:val="20"/>
        </w:rPr>
        <w:t xml:space="preserve">, </w:t>
      </w:r>
      <w:r w:rsidRPr="009600C5">
        <w:rPr>
          <w:rFonts w:ascii="Times New Roman" w:hAnsi="Times New Roman"/>
          <w:sz w:val="20"/>
          <w:szCs w:val="20"/>
        </w:rPr>
        <w:t>привлекаемого в совершении административного правонарушения, предусмотренного ч.</w:t>
      </w:r>
      <w:r w:rsidRPr="009600C5" w:rsidR="009D1F77">
        <w:rPr>
          <w:rFonts w:ascii="Times New Roman" w:hAnsi="Times New Roman"/>
          <w:sz w:val="20"/>
          <w:szCs w:val="20"/>
        </w:rPr>
        <w:t>4</w:t>
      </w:r>
      <w:r w:rsidRPr="009600C5">
        <w:rPr>
          <w:rFonts w:ascii="Times New Roman" w:hAnsi="Times New Roman"/>
          <w:sz w:val="20"/>
          <w:szCs w:val="20"/>
        </w:rPr>
        <w:t xml:space="preserve">   ст. 15.33 КоАП РФ,</w:t>
      </w:r>
    </w:p>
    <w:p w:rsidR="009E6153" w:rsidRPr="009600C5" w:rsidP="00C040CF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9E6153" w:rsidRPr="009600C5" w:rsidP="00C040CF">
      <w:pPr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  <w:r w:rsidRPr="009600C5">
        <w:rPr>
          <w:rFonts w:ascii="Times New Roman" w:hAnsi="Times New Roman"/>
          <w:sz w:val="20"/>
          <w:szCs w:val="20"/>
        </w:rPr>
        <w:t>У С Т А Н О В И Л:</w:t>
      </w:r>
    </w:p>
    <w:p w:rsidR="00F60EDE" w:rsidRPr="009600C5" w:rsidP="0083023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9E6153" w:rsidRPr="009600C5" w:rsidP="0077106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600C5">
        <w:rPr>
          <w:rFonts w:ascii="Times New Roman" w:hAnsi="Times New Roman"/>
          <w:sz w:val="20"/>
          <w:szCs w:val="20"/>
        </w:rPr>
        <w:t>Невинская Е.Г.</w:t>
      </w:r>
      <w:r w:rsidRPr="009600C5" w:rsidR="00C44EB1">
        <w:rPr>
          <w:rFonts w:ascii="Times New Roman" w:hAnsi="Times New Roman"/>
          <w:sz w:val="20"/>
          <w:szCs w:val="20"/>
        </w:rPr>
        <w:t>, являясь на момент совершения правонарушения (</w:t>
      </w:r>
      <w:r w:rsidRPr="009600C5">
        <w:rPr>
          <w:rFonts w:ascii="Times New Roman" w:hAnsi="Times New Roman"/>
          <w:sz w:val="20"/>
          <w:szCs w:val="20"/>
        </w:rPr>
        <w:t>08</w:t>
      </w:r>
      <w:r w:rsidRPr="009600C5" w:rsidR="00B15E7C">
        <w:rPr>
          <w:rFonts w:ascii="Times New Roman" w:hAnsi="Times New Roman"/>
          <w:sz w:val="20"/>
          <w:szCs w:val="20"/>
        </w:rPr>
        <w:t>.10</w:t>
      </w:r>
      <w:r w:rsidRPr="009600C5" w:rsidR="00181386">
        <w:rPr>
          <w:rFonts w:ascii="Times New Roman" w:hAnsi="Times New Roman"/>
          <w:sz w:val="20"/>
          <w:szCs w:val="20"/>
        </w:rPr>
        <w:t>.2025</w:t>
      </w:r>
      <w:r w:rsidRPr="009600C5" w:rsidR="00C44EB1">
        <w:rPr>
          <w:rFonts w:ascii="Times New Roman" w:hAnsi="Times New Roman"/>
          <w:sz w:val="20"/>
          <w:szCs w:val="20"/>
        </w:rPr>
        <w:t>)</w:t>
      </w:r>
      <w:r w:rsidRPr="009600C5" w:rsidR="00830230">
        <w:rPr>
          <w:rFonts w:ascii="Times New Roman" w:hAnsi="Times New Roman"/>
          <w:sz w:val="20"/>
          <w:szCs w:val="20"/>
        </w:rPr>
        <w:t xml:space="preserve"> </w:t>
      </w:r>
      <w:r w:rsidRPr="009600C5" w:rsidR="00B15E7C">
        <w:rPr>
          <w:rFonts w:ascii="Times New Roman" w:hAnsi="Times New Roman"/>
          <w:sz w:val="20"/>
          <w:szCs w:val="20"/>
        </w:rPr>
        <w:t xml:space="preserve"> директором </w:t>
      </w:r>
      <w:r w:rsidRPr="009600C5">
        <w:rPr>
          <w:rFonts w:ascii="Times New Roman" w:hAnsi="Times New Roman"/>
          <w:sz w:val="20"/>
          <w:szCs w:val="20"/>
        </w:rPr>
        <w:t>АНО дошкольного образования «Семейный центр образования «Солнечный берег», "ДАННЫЕ ИЗЪЯТЫ"</w:t>
      </w:r>
      <w:r w:rsidRPr="009600C5">
        <w:rPr>
          <w:rFonts w:ascii="Times New Roman" w:hAnsi="Times New Roman"/>
          <w:sz w:val="20"/>
          <w:szCs w:val="20"/>
        </w:rPr>
        <w:t xml:space="preserve"> </w:t>
      </w:r>
      <w:r w:rsidRPr="009600C5" w:rsidR="00830230">
        <w:rPr>
          <w:rFonts w:ascii="Times New Roman" w:hAnsi="Times New Roman"/>
          <w:sz w:val="20"/>
          <w:szCs w:val="20"/>
        </w:rPr>
        <w:t>,</w:t>
      </w:r>
      <w:r w:rsidRPr="009600C5">
        <w:rPr>
          <w:rFonts w:ascii="Times New Roman" w:hAnsi="Times New Roman"/>
          <w:sz w:val="20"/>
          <w:szCs w:val="20"/>
        </w:rPr>
        <w:t xml:space="preserve"> несвоевременно – </w:t>
      </w:r>
      <w:r w:rsidRPr="009600C5">
        <w:rPr>
          <w:rFonts w:ascii="Times New Roman" w:hAnsi="Times New Roman"/>
          <w:sz w:val="20"/>
          <w:szCs w:val="20"/>
        </w:rPr>
        <w:t>20</w:t>
      </w:r>
      <w:r w:rsidRPr="009600C5" w:rsidR="00B15E7C">
        <w:rPr>
          <w:rFonts w:ascii="Times New Roman" w:hAnsi="Times New Roman"/>
          <w:sz w:val="20"/>
          <w:szCs w:val="20"/>
        </w:rPr>
        <w:t>.10</w:t>
      </w:r>
      <w:r w:rsidRPr="009600C5" w:rsidR="00427D63">
        <w:rPr>
          <w:rFonts w:ascii="Times New Roman" w:hAnsi="Times New Roman"/>
          <w:sz w:val="20"/>
          <w:szCs w:val="20"/>
        </w:rPr>
        <w:t>.2025</w:t>
      </w:r>
      <w:r w:rsidRPr="009600C5">
        <w:rPr>
          <w:rFonts w:ascii="Times New Roman" w:hAnsi="Times New Roman"/>
          <w:sz w:val="20"/>
          <w:szCs w:val="20"/>
        </w:rPr>
        <w:t>, предоставил</w:t>
      </w:r>
      <w:r w:rsidRPr="009600C5">
        <w:rPr>
          <w:rFonts w:ascii="Times New Roman" w:hAnsi="Times New Roman"/>
          <w:sz w:val="20"/>
          <w:szCs w:val="20"/>
        </w:rPr>
        <w:t>а</w:t>
      </w:r>
      <w:r w:rsidRPr="009600C5">
        <w:rPr>
          <w:rFonts w:ascii="Times New Roman" w:hAnsi="Times New Roman"/>
          <w:sz w:val="20"/>
          <w:szCs w:val="20"/>
        </w:rPr>
        <w:t xml:space="preserve"> в отделение</w:t>
      </w:r>
      <w:r w:rsidRPr="009600C5">
        <w:rPr>
          <w:rFonts w:ascii="Times New Roman" w:hAnsi="Times New Roman"/>
          <w:iCs/>
          <w:sz w:val="20"/>
          <w:szCs w:val="20"/>
        </w:rPr>
        <w:t xml:space="preserve"> Фонда пенсионного и социального страхования Российской Федерации по Республике Крым </w:t>
      </w:r>
      <w:r w:rsidRPr="009600C5" w:rsidR="00546AFE">
        <w:rPr>
          <w:rFonts w:ascii="Times New Roman" w:hAnsi="Times New Roman"/>
          <w:iCs/>
          <w:sz w:val="20"/>
          <w:szCs w:val="20"/>
        </w:rPr>
        <w:t>ответ на запрос на проверку, подтверждение, корректировку сведе</w:t>
      </w:r>
      <w:r w:rsidRPr="009600C5" w:rsidR="00B15E7C">
        <w:rPr>
          <w:rFonts w:ascii="Times New Roman" w:hAnsi="Times New Roman"/>
          <w:iCs/>
          <w:sz w:val="20"/>
          <w:szCs w:val="20"/>
        </w:rPr>
        <w:t>ний по п</w:t>
      </w:r>
      <w:r w:rsidRPr="009600C5">
        <w:rPr>
          <w:rFonts w:ascii="Times New Roman" w:hAnsi="Times New Roman"/>
          <w:iCs/>
          <w:sz w:val="20"/>
          <w:szCs w:val="20"/>
        </w:rPr>
        <w:t>роактивному процессу № 360256163 по листку нетрудоспособности № 910308730756 застрахованному Осыка О</w:t>
      </w:r>
      <w:r w:rsidRPr="009600C5">
        <w:rPr>
          <w:rFonts w:ascii="Times New Roman" w:hAnsi="Times New Roman"/>
          <w:iCs/>
          <w:sz w:val="20"/>
          <w:szCs w:val="20"/>
        </w:rPr>
        <w:t>.В.</w:t>
      </w:r>
      <w:r w:rsidRPr="009600C5">
        <w:rPr>
          <w:rFonts w:ascii="Times New Roman" w:hAnsi="Times New Roman"/>
          <w:sz w:val="20"/>
          <w:szCs w:val="20"/>
        </w:rPr>
        <w:t xml:space="preserve">, при установленном законом сроке - до </w:t>
      </w:r>
      <w:r w:rsidRPr="009600C5">
        <w:rPr>
          <w:rFonts w:ascii="Times New Roman" w:hAnsi="Times New Roman"/>
          <w:sz w:val="20"/>
          <w:szCs w:val="20"/>
        </w:rPr>
        <w:t>07</w:t>
      </w:r>
      <w:r w:rsidRPr="009600C5" w:rsidR="00B15E7C">
        <w:rPr>
          <w:rFonts w:ascii="Times New Roman" w:hAnsi="Times New Roman"/>
          <w:sz w:val="20"/>
          <w:szCs w:val="20"/>
        </w:rPr>
        <w:t>.10</w:t>
      </w:r>
      <w:r w:rsidRPr="009600C5" w:rsidR="00C040CF">
        <w:rPr>
          <w:rFonts w:ascii="Times New Roman" w:hAnsi="Times New Roman"/>
          <w:sz w:val="20"/>
          <w:szCs w:val="20"/>
        </w:rPr>
        <w:t>.2025</w:t>
      </w:r>
      <w:r w:rsidRPr="009600C5">
        <w:rPr>
          <w:rFonts w:ascii="Times New Roman" w:hAnsi="Times New Roman"/>
          <w:sz w:val="20"/>
          <w:szCs w:val="20"/>
        </w:rPr>
        <w:t xml:space="preserve"> включительно, чем нарушил</w:t>
      </w:r>
      <w:r w:rsidRPr="009600C5">
        <w:rPr>
          <w:rFonts w:ascii="Times New Roman" w:hAnsi="Times New Roman"/>
          <w:sz w:val="20"/>
          <w:szCs w:val="20"/>
        </w:rPr>
        <w:t>а</w:t>
      </w:r>
      <w:r w:rsidRPr="009600C5">
        <w:rPr>
          <w:rFonts w:ascii="Times New Roman" w:hAnsi="Times New Roman"/>
          <w:sz w:val="20"/>
          <w:szCs w:val="20"/>
        </w:rPr>
        <w:t xml:space="preserve"> ч.8 ст.13 Федерального закона от 29.12.2006 г. №255-ФЗ «Об обязательном социальном страховании на случай временной нетрудоспособности и в связи с материнством», а также п.22 «П</w:t>
      </w:r>
      <w:r w:rsidRPr="009600C5">
        <w:rPr>
          <w:rFonts w:ascii="Times New Roman" w:hAnsi="Times New Roman"/>
          <w:sz w:val="20"/>
          <w:szCs w:val="20"/>
        </w:rPr>
        <w:t>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</w:t>
      </w:r>
      <w:r w:rsidRPr="009600C5">
        <w:rPr>
          <w:rFonts w:ascii="Times New Roman" w:hAnsi="Times New Roman"/>
          <w:sz w:val="20"/>
          <w:szCs w:val="20"/>
        </w:rPr>
        <w:t xml:space="preserve"> пос</w:t>
      </w:r>
      <w:r w:rsidRPr="009600C5">
        <w:rPr>
          <w:rFonts w:ascii="Times New Roman" w:hAnsi="Times New Roman"/>
          <w:sz w:val="20"/>
          <w:szCs w:val="20"/>
        </w:rPr>
        <w:t>обия по уходу за ребенком», утвержденных Постановлением Правительства Российской Федерации от 23.</w:t>
      </w:r>
      <w:r w:rsidRPr="009600C5" w:rsidR="00830230">
        <w:rPr>
          <w:rFonts w:ascii="Times New Roman" w:hAnsi="Times New Roman"/>
          <w:sz w:val="20"/>
          <w:szCs w:val="20"/>
        </w:rPr>
        <w:t>11.2021 №2010, то есть совершил</w:t>
      </w:r>
      <w:r w:rsidRPr="009600C5">
        <w:rPr>
          <w:rFonts w:ascii="Times New Roman" w:hAnsi="Times New Roman"/>
          <w:sz w:val="20"/>
          <w:szCs w:val="20"/>
        </w:rPr>
        <w:t>а</w:t>
      </w:r>
      <w:r w:rsidRPr="009600C5">
        <w:rPr>
          <w:rFonts w:ascii="Times New Roman" w:hAnsi="Times New Roman"/>
          <w:sz w:val="20"/>
          <w:szCs w:val="20"/>
        </w:rPr>
        <w:t xml:space="preserve"> административное правонарушение, предусмотренное ч.4 ст. 15.33 КоАП РФ.    </w:t>
      </w:r>
    </w:p>
    <w:p w:rsidR="00830230" w:rsidRPr="009600C5" w:rsidP="00830230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9600C5">
        <w:rPr>
          <w:rFonts w:ascii="Times New Roman" w:hAnsi="Times New Roman"/>
          <w:sz w:val="20"/>
          <w:szCs w:val="20"/>
        </w:rPr>
        <w:t>Невинская Е.Г.  в судебное заседание не явилась, о</w:t>
      </w:r>
      <w:r w:rsidRPr="009600C5">
        <w:rPr>
          <w:rFonts w:ascii="Times New Roman" w:hAnsi="Times New Roman"/>
          <w:sz w:val="20"/>
          <w:szCs w:val="20"/>
        </w:rPr>
        <w:t xml:space="preserve"> дне, времени и месте рассмотрения дела извещена надлежащим образом, ходатайств об отложении не заявляла, на личном участии не настаивала, направила в судебное заседание представителя Лаврив П.Н., который просил ограничиться в отношении привлекаемого лица </w:t>
      </w:r>
      <w:r w:rsidRPr="009600C5">
        <w:rPr>
          <w:rFonts w:ascii="Times New Roman" w:hAnsi="Times New Roman"/>
          <w:sz w:val="20"/>
          <w:szCs w:val="20"/>
        </w:rPr>
        <w:t xml:space="preserve">предупреждением. </w:t>
      </w:r>
    </w:p>
    <w:p w:rsidR="00830230" w:rsidRPr="009600C5" w:rsidP="00830230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9600C5">
        <w:rPr>
          <w:rFonts w:ascii="Times New Roman" w:hAnsi="Times New Roman"/>
          <w:color w:val="000000" w:themeColor="text1"/>
          <w:sz w:val="20"/>
          <w:szCs w:val="20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</w:t>
      </w:r>
      <w:r w:rsidRPr="009600C5">
        <w:rPr>
          <w:rFonts w:ascii="Times New Roman" w:hAnsi="Times New Roman"/>
          <w:color w:val="000000" w:themeColor="text1"/>
          <w:sz w:val="20"/>
          <w:szCs w:val="20"/>
        </w:rPr>
        <w:t xml:space="preserve"> дела и если от лица не поступило ходатайство об отложении рассмотрения дела</w:t>
      </w:r>
    </w:p>
    <w:p w:rsidR="009E6153" w:rsidRPr="009600C5" w:rsidP="00546AFE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9600C5">
        <w:rPr>
          <w:rFonts w:ascii="Times New Roman" w:hAnsi="Times New Roman"/>
          <w:sz w:val="20"/>
          <w:szCs w:val="20"/>
        </w:rPr>
        <w:t>Исследовав материалы дела в полном объеме, прихожу к следующему.</w:t>
      </w:r>
    </w:p>
    <w:p w:rsidR="009E6153" w:rsidRPr="009600C5" w:rsidP="00C040CF">
      <w:pPr>
        <w:pStyle w:val="NormalWeb"/>
        <w:spacing w:before="0" w:beforeAutospacing="0" w:after="0" w:afterAutospacing="0"/>
        <w:ind w:right="-2" w:firstLine="567"/>
        <w:jc w:val="both"/>
        <w:rPr>
          <w:sz w:val="20"/>
          <w:szCs w:val="20"/>
        </w:rPr>
      </w:pPr>
      <w:r w:rsidRPr="009600C5">
        <w:rPr>
          <w:rStyle w:val="FontStyle17"/>
          <w:rFonts w:eastAsia="HG Mincho Light J"/>
          <w:sz w:val="20"/>
          <w:szCs w:val="20"/>
        </w:rPr>
        <w:t xml:space="preserve">В соответствии с положениями ч.8 ст.13 </w:t>
      </w:r>
      <w:r w:rsidRPr="009600C5">
        <w:rPr>
          <w:sz w:val="20"/>
          <w:szCs w:val="20"/>
        </w:rPr>
        <w:t>Федерального закона от 29.12.2006 г. №255-ФЗ «Об обязательном социальном ст</w:t>
      </w:r>
      <w:r w:rsidRPr="009600C5">
        <w:rPr>
          <w:sz w:val="20"/>
          <w:szCs w:val="20"/>
        </w:rPr>
        <w:t>раховании на случай временной нетрудоспособности и в связи с материнством» - страхователь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</w:t>
      </w:r>
      <w:r w:rsidRPr="009600C5">
        <w:rPr>
          <w:sz w:val="20"/>
          <w:szCs w:val="20"/>
        </w:rPr>
        <w:t>стему страховщика в составе сведений для формирования электронного листка нетрудоспособности сведения</w:t>
      </w:r>
      <w:r w:rsidRPr="009600C5">
        <w:rPr>
          <w:sz w:val="20"/>
          <w:szCs w:val="20"/>
        </w:rPr>
        <w:t>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</w:t>
      </w:r>
      <w:r w:rsidRPr="009600C5">
        <w:rPr>
          <w:sz w:val="20"/>
          <w:szCs w:val="20"/>
        </w:rPr>
        <w:t xml:space="preserve">ванной электронной подписи. </w:t>
      </w:r>
      <w:r w:rsidRPr="009600C5">
        <w:rPr>
          <w:sz w:val="20"/>
          <w:szCs w:val="20"/>
        </w:rPr>
        <w:t>Согласно п.22 «Правил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</w:t>
      </w:r>
      <w:r w:rsidRPr="009600C5">
        <w:rPr>
          <w:sz w:val="20"/>
          <w:szCs w:val="20"/>
        </w:rPr>
        <w:t>собия при рождении ребенка, ежемесячного пособия по уходу за ребенком» - Страхователи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</w:t>
      </w:r>
      <w:r w:rsidRPr="009600C5">
        <w:rPr>
          <w:sz w:val="20"/>
          <w:szCs w:val="20"/>
        </w:rPr>
        <w:t xml:space="preserve"> </w:t>
      </w:r>
      <w:r w:rsidRPr="009600C5">
        <w:rPr>
          <w:sz w:val="20"/>
          <w:szCs w:val="20"/>
        </w:rPr>
        <w:t>подписанные усиленной квалифицированной электронной подписью сведения, необходимые для назначения и выплаты пособия по временной нетрудоспособности.</w:t>
      </w:r>
    </w:p>
    <w:p w:rsidR="009E6153" w:rsidRPr="009600C5" w:rsidP="00C040CF">
      <w:pPr>
        <w:pStyle w:val="HTMLPreformatted"/>
        <w:ind w:right="-2" w:firstLine="567"/>
        <w:jc w:val="both"/>
        <w:rPr>
          <w:rFonts w:ascii="Times New Roman" w:hAnsi="Times New Roman" w:cs="Times New Roman"/>
        </w:rPr>
      </w:pPr>
      <w:r w:rsidRPr="009600C5">
        <w:rPr>
          <w:rFonts w:ascii="Times New Roman" w:eastAsia="Calibri" w:hAnsi="Times New Roman" w:cs="Times New Roman"/>
          <w:lang w:eastAsia="en-US"/>
        </w:rPr>
        <w:t xml:space="preserve">Согласно ч.4 ст. 15.33 </w:t>
      </w:r>
      <w:r w:rsidRPr="009600C5">
        <w:rPr>
          <w:rFonts w:ascii="Times New Roman" w:hAnsi="Times New Roman" w:cs="Times New Roman"/>
        </w:rPr>
        <w:t>КоАП РФ административная ответственность наступает</w:t>
      </w:r>
      <w:r w:rsidRPr="009600C5">
        <w:rPr>
          <w:rFonts w:ascii="Times New Roman" w:eastAsia="Calibri" w:hAnsi="Times New Roman" w:cs="Times New Roman"/>
          <w:lang w:eastAsia="en-US"/>
        </w:rPr>
        <w:t xml:space="preserve"> за </w:t>
      </w:r>
      <w:r w:rsidRPr="009600C5" w:rsidR="0077106D">
        <w:rPr>
          <w:rFonts w:ascii="Times New Roman" w:eastAsia="Calibri" w:hAnsi="Times New Roman" w:cs="Times New Roman"/>
          <w:lang w:eastAsia="en-US"/>
        </w:rPr>
        <w:t xml:space="preserve"> </w:t>
      </w:r>
      <w:r w:rsidRPr="009600C5">
        <w:rPr>
          <w:rFonts w:ascii="Times New Roman" w:hAnsi="Times New Roman" w:cs="Times New Roman"/>
          <w:color w:val="000000"/>
          <w:shd w:val="clear" w:color="auto" w:fill="FFFFFF"/>
        </w:rPr>
        <w:t xml:space="preserve">непредставление в </w:t>
      </w:r>
      <w:r w:rsidRPr="009600C5">
        <w:rPr>
          <w:rFonts w:ascii="Times New Roman" w:hAnsi="Times New Roman" w:cs="Times New Roman"/>
          <w:color w:val="000000"/>
          <w:shd w:val="clear" w:color="auto" w:fill="FFFFFF"/>
        </w:rPr>
        <w:t>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</w:t>
      </w:r>
      <w:r w:rsidRPr="009600C5">
        <w:rPr>
          <w:rFonts w:ascii="Times New Roman" w:hAnsi="Times New Roman" w:cs="Times New Roman"/>
          <w:color w:val="000000"/>
          <w:shd w:val="clear" w:color="auto" w:fill="FFFFFF"/>
        </w:rPr>
        <w:t>ссийской Федерации или их должностным лицам оформленных в установленном порядке документов и (или) иных сведений, необходимых для</w:t>
      </w:r>
      <w:r w:rsidRPr="009600C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600C5">
        <w:rPr>
          <w:rFonts w:ascii="Times New Roman" w:hAnsi="Times New Roman" w:cs="Times New Roman"/>
          <w:color w:val="000000"/>
          <w:shd w:val="clear" w:color="auto" w:fill="FFFFFF"/>
        </w:rPr>
        <w:t>осуществления контроля за правильностью назначения, исчисления и выплаты страхового обеспечения по обязательному социальному с</w:t>
      </w:r>
      <w:r w:rsidRPr="009600C5">
        <w:rPr>
          <w:rFonts w:ascii="Times New Roman" w:hAnsi="Times New Roman" w:cs="Times New Roman"/>
          <w:color w:val="000000"/>
          <w:shd w:val="clear" w:color="auto" w:fill="FFFFFF"/>
        </w:rPr>
        <w:t>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</w:t>
      </w:r>
      <w:r w:rsidRPr="009600C5">
        <w:rPr>
          <w:rFonts w:ascii="Times New Roman" w:hAnsi="Times New Roman" w:cs="Times New Roman"/>
          <w:color w:val="000000"/>
          <w:shd w:val="clear" w:color="auto" w:fill="FFFFFF"/>
        </w:rPr>
        <w:t>етьми-инвалидами, а также необходимых для назначения территориальным органом Фонда пенсионного и социального страхования Российской Федерации</w:t>
      </w:r>
      <w:r w:rsidRPr="009600C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600C5">
        <w:rPr>
          <w:rFonts w:ascii="Times New Roman" w:hAnsi="Times New Roman" w:cs="Times New Roman"/>
          <w:color w:val="000000"/>
          <w:shd w:val="clear" w:color="auto" w:fill="FFFFFF"/>
        </w:rPr>
        <w:t xml:space="preserve">застрахованному лицу соответствующего вида пособия или исчисления его размера, возмещения </w:t>
      </w:r>
      <w:r w:rsidRPr="009600C5">
        <w:rPr>
          <w:rFonts w:ascii="Times New Roman" w:hAnsi="Times New Roman" w:cs="Times New Roman"/>
          <w:color w:val="000000"/>
          <w:shd w:val="clear" w:color="auto" w:fill="FFFFFF"/>
        </w:rPr>
        <w:t>расходов на оплату четыр</w:t>
      </w:r>
      <w:r w:rsidRPr="009600C5">
        <w:rPr>
          <w:rFonts w:ascii="Times New Roman" w:hAnsi="Times New Roman" w:cs="Times New Roman"/>
          <w:color w:val="000000"/>
          <w:shd w:val="clear" w:color="auto" w:fill="FFFFFF"/>
        </w:rPr>
        <w:t>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</w:t>
      </w:r>
      <w:r w:rsidRPr="009600C5">
        <w:rPr>
          <w:rFonts w:ascii="Times New Roman" w:hAnsi="Times New Roman" w:cs="Times New Roman"/>
          <w:color w:val="000000"/>
          <w:shd w:val="clear" w:color="auto" w:fill="FFFFFF"/>
        </w:rPr>
        <w:t xml:space="preserve"> сведений в неполном объеме или в искаженном виде</w:t>
      </w:r>
      <w:r w:rsidRPr="009600C5">
        <w:rPr>
          <w:rFonts w:ascii="Times New Roman" w:hAnsi="Times New Roman" w:eastAsiaTheme="minorHAnsi" w:cs="Times New Roman"/>
          <w:lang w:eastAsia="en-US"/>
        </w:rPr>
        <w:t>,</w:t>
      </w:r>
      <w:r w:rsidRPr="009600C5">
        <w:rPr>
          <w:rFonts w:ascii="Times New Roman" w:eastAsia="Calibri" w:hAnsi="Times New Roman" w:cs="Times New Roman"/>
          <w:lang w:eastAsia="en-US"/>
        </w:rPr>
        <w:t xml:space="preserve"> и </w:t>
      </w:r>
      <w:r w:rsidRPr="009600C5">
        <w:rPr>
          <w:rFonts w:ascii="Times New Roman" w:hAnsi="Times New Roman" w:eastAsiaTheme="minorHAnsi" w:cs="Times New Roman"/>
          <w:lang w:eastAsia="en-US"/>
        </w:rPr>
        <w:t>влечет наложение административного штрафа на должностных лиц в</w:t>
      </w:r>
      <w:r w:rsidRPr="009600C5">
        <w:rPr>
          <w:rFonts w:ascii="Times New Roman" w:hAnsi="Times New Roman" w:eastAsiaTheme="minorHAnsi" w:cs="Times New Roman"/>
          <w:lang w:eastAsia="en-US"/>
        </w:rPr>
        <w:t xml:space="preserve"> </w:t>
      </w:r>
      <w:r w:rsidRPr="009600C5">
        <w:rPr>
          <w:rFonts w:ascii="Times New Roman" w:hAnsi="Times New Roman" w:eastAsiaTheme="minorHAnsi" w:cs="Times New Roman"/>
          <w:lang w:eastAsia="en-US"/>
        </w:rPr>
        <w:t>размере</w:t>
      </w:r>
      <w:r w:rsidRPr="009600C5">
        <w:rPr>
          <w:rFonts w:ascii="Times New Roman" w:hAnsi="Times New Roman" w:eastAsiaTheme="minorHAnsi" w:cs="Times New Roman"/>
          <w:lang w:eastAsia="en-US"/>
        </w:rPr>
        <w:t xml:space="preserve"> от трехсот до пятисот рублей.</w:t>
      </w:r>
    </w:p>
    <w:p w:rsidR="009E6153" w:rsidRPr="009600C5" w:rsidP="00830230">
      <w:pPr>
        <w:pStyle w:val="NoSpacin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 w:firstLine="567"/>
        <w:jc w:val="both"/>
        <w:rPr>
          <w:rStyle w:val="FontStyle17"/>
          <w:sz w:val="20"/>
        </w:rPr>
      </w:pPr>
      <w:r w:rsidRPr="009600C5">
        <w:t xml:space="preserve">Факт совершения </w:t>
      </w:r>
      <w:r w:rsidRPr="009600C5" w:rsidR="0077106D">
        <w:t>Невинской Е.Г.</w:t>
      </w:r>
      <w:r w:rsidRPr="009600C5" w:rsidR="00546AFE">
        <w:t xml:space="preserve"> </w:t>
      </w:r>
      <w:r w:rsidRPr="009600C5" w:rsidR="00C040CF">
        <w:t xml:space="preserve"> </w:t>
      </w:r>
      <w:r w:rsidRPr="009600C5">
        <w:t xml:space="preserve">административного правонарушения, предусмотренного ч.4 ст. 15.33 КоАП </w:t>
      </w:r>
      <w:r w:rsidRPr="009600C5">
        <w:t xml:space="preserve">РФ, и </w:t>
      </w:r>
      <w:r w:rsidRPr="009600C5" w:rsidR="0077106D">
        <w:t>ее</w:t>
      </w:r>
      <w:r w:rsidRPr="009600C5">
        <w:t xml:space="preserve"> вина в совершении правонарушения, подтверждена совокупностью исследованных в судебном заседании доказательств, достоверность и допустимость которых сомнений не вызывает, а именно: сведениями, указанными в протоколе об административном правонарушен</w:t>
      </w:r>
      <w:r w:rsidRPr="009600C5">
        <w:t xml:space="preserve">ии № </w:t>
      </w:r>
      <w:r w:rsidRPr="009600C5" w:rsidR="0077106D">
        <w:t>1231267</w:t>
      </w:r>
      <w:r w:rsidRPr="009600C5">
        <w:t xml:space="preserve"> от </w:t>
      </w:r>
      <w:r w:rsidRPr="009600C5" w:rsidR="0077106D">
        <w:t>16</w:t>
      </w:r>
      <w:r w:rsidRPr="009600C5" w:rsidR="00546AFE">
        <w:t>.03</w:t>
      </w:r>
      <w:r w:rsidRPr="009600C5" w:rsidR="00C040CF">
        <w:t>.2026</w:t>
      </w:r>
      <w:r w:rsidRPr="009600C5" w:rsidR="00F60EDE">
        <w:t xml:space="preserve">; </w:t>
      </w:r>
      <w:r w:rsidRPr="009600C5">
        <w:t xml:space="preserve"> </w:t>
      </w:r>
      <w:r w:rsidRPr="009600C5" w:rsidR="0077106D">
        <w:t>актом камеральной проверки № 910425400012601 от 27.11.2025;</w:t>
      </w:r>
      <w:r w:rsidRPr="009600C5" w:rsidR="0077106D">
        <w:t xml:space="preserve"> </w:t>
      </w:r>
      <w:r w:rsidRPr="009600C5">
        <w:t xml:space="preserve">копией решения о привлечении страхователя к ответственности от </w:t>
      </w:r>
      <w:r w:rsidRPr="009600C5" w:rsidR="0077106D">
        <w:t>13</w:t>
      </w:r>
      <w:r w:rsidRPr="009600C5" w:rsidR="00546AFE">
        <w:t>.01.2026</w:t>
      </w:r>
      <w:r w:rsidRPr="009600C5">
        <w:t xml:space="preserve">; </w:t>
      </w:r>
      <w:r w:rsidRPr="009600C5" w:rsidR="00F60EDE">
        <w:t>распечаткой процесса №</w:t>
      </w:r>
      <w:r w:rsidRPr="009600C5" w:rsidR="00546AFE">
        <w:t xml:space="preserve"> </w:t>
      </w:r>
      <w:r w:rsidRPr="009600C5" w:rsidR="0077106D">
        <w:rPr>
          <w:iCs/>
        </w:rPr>
        <w:t>360256163</w:t>
      </w:r>
      <w:r w:rsidRPr="009600C5" w:rsidR="00F60EDE">
        <w:rPr>
          <w:iCs/>
        </w:rPr>
        <w:t xml:space="preserve"> ;</w:t>
      </w:r>
      <w:r w:rsidRPr="009600C5" w:rsidR="00F60EDE">
        <w:rPr>
          <w:iCs/>
        </w:rPr>
        <w:t xml:space="preserve"> </w:t>
      </w:r>
      <w:r w:rsidRPr="009600C5">
        <w:t>иными письменными доказательствами, исследованными в суде</w:t>
      </w:r>
      <w:r w:rsidRPr="009600C5">
        <w:t>бном заседании.</w:t>
      </w:r>
    </w:p>
    <w:p w:rsidR="009E6153" w:rsidRPr="009600C5" w:rsidP="0083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567"/>
        <w:jc w:val="both"/>
        <w:rPr>
          <w:rFonts w:ascii="Times New Roman" w:hAnsi="Times New Roman"/>
          <w:iCs/>
          <w:sz w:val="20"/>
          <w:szCs w:val="20"/>
        </w:rPr>
      </w:pPr>
      <w:r w:rsidRPr="009600C5">
        <w:rPr>
          <w:rFonts w:ascii="Times New Roman" w:hAnsi="Times New Roman"/>
          <w:sz w:val="20"/>
          <w:szCs w:val="20"/>
        </w:rPr>
        <w:t xml:space="preserve">Указанные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9600C5" w:rsidR="0077106D">
        <w:rPr>
          <w:rFonts w:ascii="Times New Roman" w:hAnsi="Times New Roman"/>
          <w:sz w:val="20"/>
          <w:szCs w:val="20"/>
        </w:rPr>
        <w:t>Невинской Е.Г.</w:t>
      </w:r>
      <w:r w:rsidRPr="009600C5" w:rsidR="00C040CF">
        <w:rPr>
          <w:rFonts w:ascii="Times New Roman" w:hAnsi="Times New Roman"/>
          <w:sz w:val="20"/>
          <w:szCs w:val="20"/>
        </w:rPr>
        <w:t xml:space="preserve"> </w:t>
      </w:r>
      <w:r w:rsidRPr="009600C5">
        <w:rPr>
          <w:rFonts w:ascii="Times New Roman" w:hAnsi="Times New Roman"/>
          <w:sz w:val="20"/>
          <w:szCs w:val="20"/>
        </w:rPr>
        <w:t>виновн</w:t>
      </w:r>
      <w:r w:rsidRPr="009600C5" w:rsidR="0077106D">
        <w:rPr>
          <w:rFonts w:ascii="Times New Roman" w:hAnsi="Times New Roman"/>
          <w:sz w:val="20"/>
          <w:szCs w:val="20"/>
        </w:rPr>
        <w:t>ой</w:t>
      </w:r>
      <w:r w:rsidRPr="009600C5">
        <w:rPr>
          <w:rFonts w:ascii="Times New Roman" w:hAnsi="Times New Roman"/>
          <w:sz w:val="20"/>
          <w:szCs w:val="20"/>
        </w:rPr>
        <w:t xml:space="preserve"> в нарушении  требований </w:t>
      </w:r>
      <w:r w:rsidRPr="009600C5">
        <w:rPr>
          <w:rStyle w:val="FontStyle17"/>
          <w:rFonts w:eastAsia="HG Mincho Light J"/>
          <w:sz w:val="20"/>
          <w:szCs w:val="20"/>
        </w:rPr>
        <w:t xml:space="preserve">ч.8 ст.13 </w:t>
      </w:r>
      <w:r w:rsidRPr="009600C5">
        <w:rPr>
          <w:rFonts w:ascii="Times New Roman" w:hAnsi="Times New Roman"/>
          <w:iCs/>
          <w:sz w:val="20"/>
          <w:szCs w:val="20"/>
        </w:rPr>
        <w:t>Федерального закона РФ от 24.07.1998 года</w:t>
      </w:r>
      <w:r w:rsidRPr="009600C5">
        <w:rPr>
          <w:rFonts w:ascii="Times New Roman" w:hAnsi="Times New Roman"/>
          <w:iCs/>
          <w:sz w:val="20"/>
          <w:szCs w:val="20"/>
        </w:rPr>
        <w:t xml:space="preserve"> N 125-ФЗ «</w:t>
      </w:r>
      <w:r w:rsidRPr="009600C5" w:rsidR="00830230">
        <w:rPr>
          <w:rFonts w:ascii="Times New Roman" w:hAnsi="Times New Roman"/>
          <w:sz w:val="20"/>
          <w:szCs w:val="20"/>
        </w:rPr>
        <w:t>Об обязательном социальном страховании на случай временной нетрудоспособности и в связи с материнством</w:t>
      </w:r>
      <w:r w:rsidRPr="009600C5">
        <w:rPr>
          <w:rFonts w:ascii="Times New Roman" w:hAnsi="Times New Roman"/>
          <w:iCs/>
          <w:sz w:val="20"/>
          <w:szCs w:val="20"/>
        </w:rPr>
        <w:t>»</w:t>
      </w:r>
      <w:r w:rsidRPr="009600C5">
        <w:rPr>
          <w:rFonts w:ascii="Times New Roman" w:hAnsi="Times New Roman"/>
          <w:sz w:val="20"/>
          <w:szCs w:val="20"/>
        </w:rPr>
        <w:t xml:space="preserve">. </w:t>
      </w:r>
    </w:p>
    <w:p w:rsidR="009E6153" w:rsidRPr="009600C5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eastAsia="HG Mincho Light J" w:hAnsi="Times New Roman"/>
          <w:sz w:val="20"/>
          <w:szCs w:val="20"/>
        </w:rPr>
      </w:pPr>
      <w:r w:rsidRPr="009600C5">
        <w:rPr>
          <w:rFonts w:ascii="Times New Roman" w:hAnsi="Times New Roman"/>
          <w:bCs/>
          <w:sz w:val="20"/>
          <w:szCs w:val="20"/>
        </w:rPr>
        <w:t xml:space="preserve">Обстоятельств, смягчающих административную ответственность, не имеется, равно как и </w:t>
      </w:r>
      <w:r w:rsidRPr="009600C5">
        <w:rPr>
          <w:rFonts w:ascii="Times New Roman" w:hAnsi="Times New Roman"/>
          <w:sz w:val="20"/>
          <w:szCs w:val="20"/>
        </w:rPr>
        <w:t xml:space="preserve">отягчающих административную ответственность </w:t>
      </w:r>
      <w:r w:rsidRPr="009600C5">
        <w:rPr>
          <w:rFonts w:ascii="Times New Roman" w:hAnsi="Times New Roman"/>
          <w:sz w:val="20"/>
          <w:szCs w:val="20"/>
        </w:rPr>
        <w:t>обстоятельств.</w:t>
      </w:r>
    </w:p>
    <w:p w:rsidR="009E6153" w:rsidRPr="009600C5" w:rsidP="00C040CF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9600C5">
        <w:rPr>
          <w:rFonts w:ascii="Times New Roman" w:hAnsi="Times New Roman"/>
          <w:sz w:val="20"/>
          <w:szCs w:val="20"/>
        </w:rPr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</w:t>
      </w:r>
      <w:r w:rsidRPr="009600C5">
        <w:rPr>
          <w:rFonts w:ascii="Times New Roman" w:hAnsi="Times New Roman"/>
          <w:sz w:val="20"/>
          <w:szCs w:val="20"/>
        </w:rPr>
        <w:t>значается в пределах, установленных законом, предусматривающим ответственность за данное административное правонарушение, в соответствии с КоАП РФ (</w:t>
      </w:r>
      <w:hyperlink r:id="rId4" w:history="1">
        <w:r w:rsidRPr="009600C5">
          <w:rPr>
            <w:rStyle w:val="Hyperlink"/>
            <w:rFonts w:ascii="Times New Roman" w:eastAsia="HG Mincho Light J" w:hAnsi="Times New Roman"/>
            <w:color w:val="auto"/>
            <w:sz w:val="20"/>
            <w:szCs w:val="20"/>
            <w:u w:val="none"/>
          </w:rPr>
          <w:t>часть 1 статьи 4.1</w:t>
        </w:r>
      </w:hyperlink>
      <w:r w:rsidRPr="009600C5">
        <w:rPr>
          <w:rFonts w:ascii="Times New Roman" w:hAnsi="Times New Roman"/>
          <w:sz w:val="20"/>
          <w:szCs w:val="20"/>
        </w:rPr>
        <w:t xml:space="preserve"> КоАП РФ).</w:t>
      </w:r>
    </w:p>
    <w:p w:rsidR="009E6153" w:rsidRPr="009600C5" w:rsidP="00C040CF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9600C5">
        <w:rPr>
          <w:rFonts w:ascii="Times New Roman" w:hAnsi="Times New Roman" w:eastAsiaTheme="minorHAnsi" w:cs="Times New Roman"/>
          <w:bCs/>
          <w:lang w:eastAsia="en-US"/>
        </w:rPr>
        <w:t xml:space="preserve">В соответствии с </w:t>
      </w:r>
      <w:hyperlink r:id="rId5" w:history="1">
        <w:r w:rsidRPr="009600C5">
          <w:rPr>
            <w:rStyle w:val="Hyperlink"/>
            <w:rFonts w:ascii="Times New Roman" w:hAnsi="Times New Roman" w:eastAsiaTheme="minorHAnsi" w:cs="Times New Roman"/>
            <w:bCs/>
            <w:color w:val="auto"/>
            <w:u w:val="none"/>
            <w:lang w:eastAsia="en-US"/>
          </w:rPr>
          <w:t>частью 1 статьи 4.1.1</w:t>
        </w:r>
      </w:hyperlink>
      <w:r w:rsidRPr="009600C5">
        <w:rPr>
          <w:rFonts w:ascii="Times New Roman" w:hAnsi="Times New Roman" w:eastAsiaTheme="minorHAnsi" w:cs="Times New Roman"/>
          <w:bCs/>
          <w:lang w:eastAsia="en-US"/>
        </w:rPr>
        <w:t xml:space="preserve"> КоАП РФ, </w:t>
      </w:r>
      <w:r w:rsidRPr="009600C5">
        <w:rPr>
          <w:rFonts w:ascii="Times New Roman" w:hAnsi="Times New Roman" w:cs="Times New Roman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</w:t>
      </w:r>
      <w:r w:rsidRPr="009600C5">
        <w:rPr>
          <w:rFonts w:ascii="Times New Roman" w:hAnsi="Times New Roman" w:cs="Times New Roman"/>
        </w:rPr>
        <w:t>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9600C5">
        <w:rPr>
          <w:rFonts w:ascii="Times New Roman" w:hAnsi="Times New Roman" w:cs="Times New Roman"/>
        </w:rPr>
        <w:t xml:space="preserve"> обстоятельств, предус</w:t>
      </w:r>
      <w:r w:rsidRPr="009600C5">
        <w:rPr>
          <w:rFonts w:ascii="Times New Roman" w:hAnsi="Times New Roman" w:cs="Times New Roman"/>
        </w:rPr>
        <w:t>мотренных частью 2 статьи 3.4 настоящего Кодекса, за исключением случаев, предусмотренных частью 2 настоящей статьи.</w:t>
      </w:r>
    </w:p>
    <w:p w:rsidR="009E6153" w:rsidRPr="009600C5" w:rsidP="00C040CF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9600C5">
        <w:rPr>
          <w:rFonts w:ascii="Times New Roman" w:hAnsi="Times New Roman" w:eastAsiaTheme="minorHAnsi" w:cs="Times New Roman"/>
          <w:bCs/>
          <w:lang w:eastAsia="en-US"/>
        </w:rPr>
        <w:t>Административное наказание в виде административного штрафа не подлежит замене на предупреждение в случае совершения административного право</w:t>
      </w:r>
      <w:r w:rsidRPr="009600C5">
        <w:rPr>
          <w:rFonts w:ascii="Times New Roman" w:hAnsi="Times New Roman" w:eastAsiaTheme="minorHAnsi" w:cs="Times New Roman"/>
          <w:bCs/>
          <w:lang w:eastAsia="en-US"/>
        </w:rPr>
        <w:t xml:space="preserve">нарушения, предусмотренного </w:t>
      </w:r>
      <w:r w:rsidRPr="009600C5">
        <w:rPr>
          <w:rFonts w:ascii="Times New Roman" w:hAnsi="Times New Roman" w:cs="Times New Roman"/>
        </w:rPr>
        <w:t xml:space="preserve"> статьями 13.15, 13.37, 14.31 - 14.33, 14.56, 15.21, 15.27.3, 15.30, 19.3, 19.5, 19.5.1, 19.6, 19.8 - 19.8.2, 19.23, частями 2 и 3 статьи 19.27, статьями 19.28, 19.29, 19.30, 19.33, 19.34, 20.3, частью 2 статьи 20.28 настоящего </w:t>
      </w:r>
      <w:r w:rsidRPr="009600C5">
        <w:rPr>
          <w:rFonts w:ascii="Times New Roman" w:hAnsi="Times New Roman" w:cs="Times New Roman"/>
        </w:rPr>
        <w:t xml:space="preserve">Кодекса </w:t>
      </w:r>
      <w:r w:rsidRPr="009600C5">
        <w:rPr>
          <w:rFonts w:ascii="Times New Roman" w:hAnsi="Times New Roman" w:eastAsiaTheme="minorHAnsi" w:cs="Times New Roman"/>
          <w:bCs/>
          <w:lang w:eastAsia="en-US"/>
        </w:rPr>
        <w:t>(</w:t>
      </w:r>
      <w:hyperlink r:id="rId6" w:history="1">
        <w:r w:rsidRPr="009600C5">
          <w:rPr>
            <w:rStyle w:val="Hyperlink"/>
            <w:rFonts w:ascii="Times New Roman" w:hAnsi="Times New Roman" w:eastAsiaTheme="minorHAnsi" w:cs="Times New Roman"/>
            <w:bCs/>
            <w:color w:val="auto"/>
            <w:u w:val="none"/>
            <w:lang w:eastAsia="en-US"/>
          </w:rPr>
          <w:t>часть 2 статьи 4.1.1</w:t>
        </w:r>
      </w:hyperlink>
      <w:r w:rsidRPr="009600C5">
        <w:rPr>
          <w:rFonts w:ascii="Times New Roman" w:hAnsi="Times New Roman" w:eastAsiaTheme="minorHAnsi" w:cs="Times New Roman"/>
          <w:bCs/>
          <w:lang w:eastAsia="en-US"/>
        </w:rPr>
        <w:t xml:space="preserve"> КоАП РФ).</w:t>
      </w:r>
    </w:p>
    <w:p w:rsidR="009E6153" w:rsidRPr="009600C5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20"/>
          <w:szCs w:val="20"/>
          <w:lang w:eastAsia="en-US"/>
        </w:rPr>
      </w:pPr>
      <w:r w:rsidRPr="009600C5">
        <w:rPr>
          <w:rFonts w:ascii="Times New Roman" w:hAnsi="Times New Roman" w:eastAsiaTheme="minorHAnsi"/>
          <w:bCs/>
          <w:sz w:val="20"/>
          <w:szCs w:val="20"/>
          <w:lang w:eastAsia="en-US"/>
        </w:rPr>
        <w:t xml:space="preserve">Согласно </w:t>
      </w:r>
      <w:hyperlink r:id="rId7" w:history="1">
        <w:r w:rsidRPr="009600C5">
          <w:rPr>
            <w:rStyle w:val="Hyperlink"/>
            <w:rFonts w:ascii="Times New Roman" w:hAnsi="Times New Roman" w:eastAsiaTheme="minorHAnsi"/>
            <w:bCs/>
            <w:color w:val="auto"/>
            <w:sz w:val="20"/>
            <w:szCs w:val="20"/>
            <w:u w:val="none"/>
            <w:lang w:eastAsia="en-US"/>
          </w:rPr>
          <w:t>части 2 статьи 3.4</w:t>
        </w:r>
      </w:hyperlink>
      <w:r w:rsidRPr="009600C5">
        <w:rPr>
          <w:rFonts w:ascii="Times New Roman" w:hAnsi="Times New Roman" w:eastAsiaTheme="minorHAnsi"/>
          <w:bCs/>
          <w:sz w:val="20"/>
          <w:szCs w:val="20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</w:t>
      </w:r>
      <w:r w:rsidRPr="009600C5">
        <w:rPr>
          <w:rFonts w:ascii="Times New Roman" w:hAnsi="Times New Roman" w:eastAsiaTheme="minorHAnsi"/>
          <w:bCs/>
          <w:sz w:val="20"/>
          <w:szCs w:val="20"/>
          <w:lang w:eastAsia="en-US"/>
        </w:rPr>
        <w:t>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</w:t>
      </w:r>
      <w:r w:rsidRPr="009600C5">
        <w:rPr>
          <w:rFonts w:ascii="Times New Roman" w:hAnsi="Times New Roman" w:eastAsiaTheme="minorHAnsi"/>
          <w:bCs/>
          <w:sz w:val="20"/>
          <w:szCs w:val="20"/>
          <w:lang w:eastAsia="en-US"/>
        </w:rPr>
        <w:t>чайных ситуаций природного и техногенного характера, а также при отсутствии имущественного ущерба.</w:t>
      </w:r>
    </w:p>
    <w:p w:rsidR="001269E8" w:rsidRPr="009600C5" w:rsidP="00F60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20"/>
          <w:szCs w:val="20"/>
          <w:lang w:eastAsia="en-US"/>
        </w:rPr>
      </w:pPr>
      <w:r w:rsidRPr="009600C5">
        <w:rPr>
          <w:rFonts w:ascii="Times New Roman" w:hAnsi="Times New Roman"/>
          <w:sz w:val="20"/>
          <w:szCs w:val="20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9600C5" w:rsidR="000020E3">
        <w:rPr>
          <w:rFonts w:ascii="Times New Roman" w:hAnsi="Times New Roman"/>
          <w:sz w:val="20"/>
          <w:szCs w:val="20"/>
        </w:rPr>
        <w:t>Невинской Е.Г.</w:t>
      </w:r>
      <w:r w:rsidRPr="009600C5" w:rsidR="00C040CF">
        <w:rPr>
          <w:rFonts w:ascii="Times New Roman" w:hAnsi="Times New Roman"/>
          <w:sz w:val="20"/>
          <w:szCs w:val="20"/>
        </w:rPr>
        <w:t xml:space="preserve"> </w:t>
      </w:r>
      <w:r w:rsidRPr="009600C5">
        <w:rPr>
          <w:rFonts w:ascii="Times New Roman" w:hAnsi="Times New Roman"/>
          <w:sz w:val="20"/>
          <w:szCs w:val="20"/>
          <w:shd w:val="clear" w:color="auto" w:fill="FFFFFF"/>
        </w:rPr>
        <w:t>принимается во внимание характер совершенного ею административного правонаруше</w:t>
      </w:r>
      <w:r w:rsidRPr="009600C5">
        <w:rPr>
          <w:rFonts w:ascii="Times New Roman" w:hAnsi="Times New Roman"/>
          <w:sz w:val="20"/>
          <w:szCs w:val="20"/>
          <w:shd w:val="clear" w:color="auto" w:fill="FFFFFF"/>
        </w:rPr>
        <w:t>ния, его имущественное и финансовое положение,  отсутствие обстоятельств, отягчающих административную ответственность,</w:t>
      </w:r>
      <w:r w:rsidRPr="009600C5">
        <w:rPr>
          <w:rFonts w:ascii="Times New Roman" w:hAnsi="Times New Roman"/>
          <w:sz w:val="20"/>
          <w:szCs w:val="20"/>
        </w:rPr>
        <w:t xml:space="preserve"> </w:t>
      </w:r>
      <w:r w:rsidRPr="009600C5">
        <w:rPr>
          <w:rFonts w:ascii="Times New Roman" w:hAnsi="Times New Roman"/>
          <w:sz w:val="20"/>
          <w:szCs w:val="20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9600C5">
        <w:rPr>
          <w:rFonts w:ascii="Times New Roman" w:hAnsi="Times New Roman"/>
          <w:sz w:val="20"/>
          <w:szCs w:val="20"/>
        </w:rPr>
        <w:t xml:space="preserve"> предупреждение, что будет являться  в рассматриваемом случае, по мнению судьи, надлежащей мерой ответственности в целях предупреждения в дальнейшем</w:t>
      </w:r>
      <w:r w:rsidRPr="009600C5">
        <w:rPr>
          <w:rFonts w:ascii="Times New Roman" w:hAnsi="Times New Roman"/>
          <w:sz w:val="20"/>
          <w:szCs w:val="20"/>
        </w:rPr>
        <w:t xml:space="preserve"> совершения   им аналогичных административных проступков.</w:t>
      </w:r>
    </w:p>
    <w:p w:rsidR="009E6153" w:rsidRPr="009600C5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9600C5">
        <w:rPr>
          <w:rFonts w:ascii="Times New Roman" w:hAnsi="Times New Roman"/>
          <w:sz w:val="20"/>
          <w:szCs w:val="20"/>
        </w:rPr>
        <w:t>Руководствуясь ст.ст. 29.10, 29.11  КоАП Российско</w:t>
      </w:r>
      <w:r w:rsidRPr="009600C5">
        <w:rPr>
          <w:rFonts w:ascii="Times New Roman" w:hAnsi="Times New Roman"/>
          <w:sz w:val="20"/>
          <w:szCs w:val="20"/>
        </w:rPr>
        <w:t xml:space="preserve">й Федерации, мировой судья                                         </w:t>
      </w:r>
    </w:p>
    <w:p w:rsidR="009E6153" w:rsidRPr="009600C5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9E6153" w:rsidRPr="009600C5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  <w:r w:rsidRPr="009600C5">
        <w:rPr>
          <w:rFonts w:ascii="Times New Roman" w:hAnsi="Times New Roman"/>
          <w:sz w:val="20"/>
          <w:szCs w:val="20"/>
        </w:rPr>
        <w:t>П</w:t>
      </w:r>
      <w:r w:rsidRPr="009600C5">
        <w:rPr>
          <w:rFonts w:ascii="Times New Roman" w:hAnsi="Times New Roman"/>
          <w:sz w:val="20"/>
          <w:szCs w:val="20"/>
        </w:rPr>
        <w:t xml:space="preserve"> О С Т А Н О В И Л:</w:t>
      </w:r>
    </w:p>
    <w:p w:rsidR="001269E8" w:rsidRPr="009600C5" w:rsidP="00126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C040CF" w:rsidRPr="009600C5" w:rsidP="00002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9600C5">
        <w:rPr>
          <w:rFonts w:ascii="Times New Roman" w:hAnsi="Times New Roman"/>
          <w:sz w:val="20"/>
          <w:szCs w:val="20"/>
        </w:rPr>
        <w:t xml:space="preserve">Признать должностное лицо – </w:t>
      </w:r>
      <w:r w:rsidRPr="009600C5" w:rsidR="000020E3">
        <w:rPr>
          <w:rFonts w:ascii="Times New Roman" w:hAnsi="Times New Roman"/>
          <w:b/>
          <w:sz w:val="20"/>
          <w:szCs w:val="20"/>
        </w:rPr>
        <w:t>Невинской Елены Георгиевны</w:t>
      </w:r>
      <w:r w:rsidRPr="009600C5">
        <w:rPr>
          <w:rFonts w:ascii="Times New Roman" w:hAnsi="Times New Roman"/>
          <w:b/>
          <w:sz w:val="20"/>
          <w:szCs w:val="20"/>
        </w:rPr>
        <w:t xml:space="preserve"> "ДАННЫЕ ИЗЪЯТЫ"</w:t>
      </w:r>
      <w:r w:rsidRPr="009600C5">
        <w:rPr>
          <w:rFonts w:ascii="Times New Roman" w:hAnsi="Times New Roman"/>
          <w:sz w:val="20"/>
          <w:szCs w:val="20"/>
        </w:rPr>
        <w:t>, виновн</w:t>
      </w:r>
      <w:r w:rsidRPr="009600C5" w:rsidR="00830230">
        <w:rPr>
          <w:rFonts w:ascii="Times New Roman" w:hAnsi="Times New Roman"/>
          <w:sz w:val="20"/>
          <w:szCs w:val="20"/>
        </w:rPr>
        <w:t>ым</w:t>
      </w:r>
      <w:r w:rsidRPr="009600C5">
        <w:rPr>
          <w:rFonts w:ascii="Times New Roman" w:hAnsi="Times New Roman"/>
          <w:sz w:val="20"/>
          <w:szCs w:val="20"/>
        </w:rPr>
        <w:t xml:space="preserve"> в совершении административного правонарушения, предусмотренного ч.4 ст. 15.33 КоАП РФ, и назначить </w:t>
      </w:r>
      <w:r w:rsidRPr="009600C5" w:rsidR="00830230">
        <w:rPr>
          <w:rFonts w:ascii="Times New Roman" w:hAnsi="Times New Roman"/>
          <w:sz w:val="20"/>
          <w:szCs w:val="20"/>
        </w:rPr>
        <w:t>ему</w:t>
      </w:r>
      <w:r w:rsidRPr="009600C5">
        <w:rPr>
          <w:rFonts w:ascii="Times New Roman" w:hAnsi="Times New Roman"/>
          <w:sz w:val="20"/>
          <w:szCs w:val="20"/>
        </w:rPr>
        <w:t xml:space="preserve">  административное наказание в виде предупреждения.</w:t>
      </w:r>
    </w:p>
    <w:p w:rsidR="009E6153" w:rsidRPr="009600C5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9600C5">
        <w:rPr>
          <w:rFonts w:ascii="Times New Roman" w:eastAsia="SimSun" w:hAnsi="Times New Roman"/>
          <w:iCs/>
          <w:sz w:val="20"/>
          <w:szCs w:val="20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9600C5">
        <w:rPr>
          <w:rFonts w:ascii="Times New Roman" w:hAnsi="Times New Roman"/>
          <w:sz w:val="20"/>
          <w:szCs w:val="20"/>
        </w:rPr>
        <w:t>через мирового судью су</w:t>
      </w:r>
      <w:r w:rsidRPr="009600C5">
        <w:rPr>
          <w:rFonts w:ascii="Times New Roman" w:hAnsi="Times New Roman"/>
          <w:sz w:val="20"/>
          <w:szCs w:val="20"/>
        </w:rPr>
        <w:t xml:space="preserve">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9600C5">
        <w:rPr>
          <w:rFonts w:ascii="Times New Roman" w:eastAsia="SimSun" w:hAnsi="Times New Roman"/>
          <w:iCs/>
          <w:sz w:val="20"/>
          <w:szCs w:val="20"/>
          <w:lang w:eastAsia="zh-CN"/>
        </w:rPr>
        <w:t xml:space="preserve">в течение 10 дней со дня вынесения </w:t>
      </w:r>
      <w:r w:rsidRPr="009600C5">
        <w:rPr>
          <w:rFonts w:ascii="Times New Roman" w:hAnsi="Times New Roman"/>
          <w:sz w:val="20"/>
          <w:szCs w:val="20"/>
        </w:rPr>
        <w:t>или получения копии постановления.</w:t>
      </w:r>
    </w:p>
    <w:p w:rsidR="009E6153" w:rsidRPr="009600C5" w:rsidP="00C040CF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9E6153" w:rsidRPr="009600C5" w:rsidP="00C040CF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92E94" w:rsidRPr="009600C5" w:rsidP="00C040CF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9600C5">
        <w:rPr>
          <w:rFonts w:ascii="Times New Roman" w:hAnsi="Times New Roman"/>
          <w:sz w:val="20"/>
          <w:szCs w:val="20"/>
        </w:rPr>
        <w:t>Мировой судья:</w:t>
      </w:r>
      <w:r w:rsidRPr="009600C5">
        <w:rPr>
          <w:rFonts w:ascii="Times New Roman" w:hAnsi="Times New Roman"/>
          <w:sz w:val="20"/>
          <w:szCs w:val="20"/>
        </w:rPr>
        <w:tab/>
      </w:r>
      <w:r w:rsidRPr="009600C5">
        <w:rPr>
          <w:rFonts w:ascii="Times New Roman" w:hAnsi="Times New Roman"/>
          <w:sz w:val="20"/>
          <w:szCs w:val="20"/>
        </w:rPr>
        <w:tab/>
        <w:t xml:space="preserve">                      </w:t>
      </w:r>
      <w:r w:rsidRPr="009600C5">
        <w:rPr>
          <w:rFonts w:ascii="Times New Roman" w:hAnsi="Times New Roman"/>
          <w:sz w:val="20"/>
          <w:szCs w:val="20"/>
        </w:rPr>
        <w:tab/>
      </w:r>
      <w:r w:rsidRPr="009600C5">
        <w:rPr>
          <w:rFonts w:ascii="Times New Roman" w:hAnsi="Times New Roman"/>
          <w:sz w:val="20"/>
          <w:szCs w:val="20"/>
        </w:rPr>
        <w:tab/>
      </w:r>
      <w:r w:rsidRPr="009600C5">
        <w:rPr>
          <w:rFonts w:ascii="Times New Roman" w:hAnsi="Times New Roman"/>
          <w:sz w:val="20"/>
          <w:szCs w:val="20"/>
        </w:rPr>
        <w:t xml:space="preserve">                  </w:t>
      </w:r>
      <w:r w:rsidRPr="009600C5" w:rsidR="00830230">
        <w:rPr>
          <w:rFonts w:ascii="Times New Roman" w:hAnsi="Times New Roman"/>
          <w:sz w:val="20"/>
          <w:szCs w:val="20"/>
        </w:rPr>
        <w:t xml:space="preserve">          </w:t>
      </w:r>
      <w:r w:rsidRPr="009600C5">
        <w:rPr>
          <w:rFonts w:ascii="Times New Roman" w:hAnsi="Times New Roman"/>
          <w:sz w:val="20"/>
          <w:szCs w:val="20"/>
        </w:rPr>
        <w:t xml:space="preserve"> </w:t>
      </w:r>
      <w:r w:rsidRPr="009600C5" w:rsidR="000020E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</w:t>
      </w:r>
      <w:r w:rsidRPr="009600C5" w:rsidR="000020E3">
        <w:rPr>
          <w:rFonts w:ascii="Times New Roman" w:hAnsi="Times New Roman"/>
          <w:sz w:val="20"/>
          <w:szCs w:val="20"/>
        </w:rPr>
        <w:t xml:space="preserve">     </w:t>
      </w:r>
      <w:r w:rsidRPr="009600C5">
        <w:rPr>
          <w:rFonts w:ascii="Times New Roman" w:hAnsi="Times New Roman"/>
          <w:sz w:val="20"/>
          <w:szCs w:val="20"/>
        </w:rPr>
        <w:t>Переверзева О.В.</w:t>
      </w:r>
    </w:p>
    <w:sectPr w:rsidSect="009600C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153"/>
    <w:rsid w:val="000020E3"/>
    <w:rsid w:val="001269E8"/>
    <w:rsid w:val="00181386"/>
    <w:rsid w:val="00427D63"/>
    <w:rsid w:val="00546AFE"/>
    <w:rsid w:val="0077106D"/>
    <w:rsid w:val="008216F5"/>
    <w:rsid w:val="00830230"/>
    <w:rsid w:val="009600C5"/>
    <w:rsid w:val="009D1F77"/>
    <w:rsid w:val="009E6153"/>
    <w:rsid w:val="00B15E7C"/>
    <w:rsid w:val="00C040CF"/>
    <w:rsid w:val="00C44EB1"/>
    <w:rsid w:val="00D01228"/>
    <w:rsid w:val="00E37128"/>
    <w:rsid w:val="00F60EDE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153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9E6153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9E61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9E615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9E6153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9E615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9E6153"/>
    <w:rPr>
      <w:rFonts w:ascii="Times New Roman" w:hAnsi="Times New Roman" w:cs="Times New Roman" w:hint="default"/>
      <w:sz w:val="22"/>
    </w:rPr>
  </w:style>
  <w:style w:type="paragraph" w:styleId="NormalWeb">
    <w:name w:val="Normal (Web)"/>
    <w:basedOn w:val="Normal"/>
    <w:uiPriority w:val="99"/>
    <w:semiHidden/>
    <w:unhideWhenUsed/>
    <w:rsid w:val="009E61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E61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a0"/>
    <w:uiPriority w:val="99"/>
    <w:unhideWhenUsed/>
    <w:rsid w:val="00C04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040CF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a1"/>
    <w:uiPriority w:val="99"/>
    <w:unhideWhenUsed/>
    <w:rsid w:val="00C04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040CF"/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C04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040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