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320D" w:rsidRPr="0043625B" w:rsidP="000A320D">
      <w:pPr>
        <w:pStyle w:val="Title"/>
        <w:spacing w:line="0" w:lineRule="atLeast"/>
        <w:ind w:firstLine="567"/>
        <w:jc w:val="right"/>
        <w:rPr>
          <w:b w:val="0"/>
          <w:sz w:val="18"/>
          <w:szCs w:val="18"/>
        </w:rPr>
      </w:pPr>
      <w:r w:rsidRPr="0043625B">
        <w:rPr>
          <w:b w:val="0"/>
          <w:sz w:val="18"/>
          <w:szCs w:val="18"/>
        </w:rPr>
        <w:t>Дело № 5-99-158/2024</w:t>
      </w:r>
    </w:p>
    <w:p w:rsidR="000A320D" w:rsidRPr="0043625B" w:rsidP="000A320D">
      <w:pPr>
        <w:pStyle w:val="Title"/>
        <w:spacing w:line="0" w:lineRule="atLeast"/>
        <w:ind w:firstLine="567"/>
        <w:jc w:val="right"/>
        <w:rPr>
          <w:b w:val="0"/>
          <w:sz w:val="18"/>
          <w:szCs w:val="18"/>
        </w:rPr>
      </w:pPr>
      <w:r w:rsidRPr="0043625B">
        <w:rPr>
          <w:b w:val="0"/>
          <w:sz w:val="18"/>
          <w:szCs w:val="18"/>
        </w:rPr>
        <w:t>УИД 91MS0099-01-2024-000993-82</w:t>
      </w:r>
    </w:p>
    <w:p w:rsidR="000A320D" w:rsidRPr="0043625B" w:rsidP="000A320D">
      <w:pPr>
        <w:pStyle w:val="Title"/>
        <w:spacing w:line="0" w:lineRule="atLeast"/>
        <w:ind w:firstLine="567"/>
        <w:rPr>
          <w:sz w:val="18"/>
          <w:szCs w:val="18"/>
        </w:rPr>
      </w:pPr>
    </w:p>
    <w:p w:rsidR="000A320D" w:rsidRPr="0043625B" w:rsidP="000A320D">
      <w:pPr>
        <w:pStyle w:val="Title"/>
        <w:spacing w:line="0" w:lineRule="atLeast"/>
        <w:ind w:firstLine="567"/>
        <w:rPr>
          <w:b w:val="0"/>
          <w:sz w:val="18"/>
          <w:szCs w:val="18"/>
        </w:rPr>
      </w:pPr>
      <w:r w:rsidRPr="0043625B">
        <w:rPr>
          <w:b w:val="0"/>
          <w:sz w:val="18"/>
          <w:szCs w:val="18"/>
        </w:rPr>
        <w:t>ПОСТАНОВЛЕНИЕ</w:t>
      </w:r>
    </w:p>
    <w:p w:rsidR="000A320D" w:rsidRPr="0043625B" w:rsidP="000A320D">
      <w:pPr>
        <w:spacing w:after="0" w:line="0" w:lineRule="atLeast"/>
        <w:ind w:firstLine="567"/>
        <w:jc w:val="center"/>
        <w:rPr>
          <w:rFonts w:ascii="Times New Roman" w:hAnsi="Times New Roman"/>
          <w:sz w:val="18"/>
          <w:szCs w:val="18"/>
        </w:rPr>
      </w:pPr>
      <w:r w:rsidRPr="0043625B">
        <w:rPr>
          <w:rFonts w:ascii="Times New Roman" w:hAnsi="Times New Roman"/>
          <w:sz w:val="18"/>
          <w:szCs w:val="18"/>
        </w:rPr>
        <w:t>по делу об административном правонарушении</w:t>
      </w:r>
    </w:p>
    <w:p w:rsidR="000A320D" w:rsidRPr="0043625B" w:rsidP="000A320D">
      <w:pPr>
        <w:spacing w:after="0" w:line="0" w:lineRule="atLeast"/>
        <w:ind w:firstLine="567"/>
        <w:jc w:val="center"/>
        <w:rPr>
          <w:rFonts w:ascii="Times New Roman" w:hAnsi="Times New Roman"/>
          <w:sz w:val="18"/>
          <w:szCs w:val="18"/>
        </w:rPr>
      </w:pP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гор. Ялта                                             </w:t>
      </w:r>
      <w:r w:rsidRPr="0043625B">
        <w:rPr>
          <w:rFonts w:ascii="Times New Roman" w:hAnsi="Times New Roman"/>
          <w:sz w:val="18"/>
          <w:szCs w:val="18"/>
        </w:rPr>
        <w:tab/>
        <w:t xml:space="preserve">    </w:t>
      </w:r>
      <w:r w:rsidRPr="0043625B">
        <w:rPr>
          <w:rFonts w:ascii="Times New Roman" w:hAnsi="Times New Roman"/>
          <w:sz w:val="18"/>
          <w:szCs w:val="18"/>
        </w:rPr>
        <w:tab/>
      </w:r>
      <w:r w:rsidRPr="0043625B">
        <w:rPr>
          <w:rFonts w:ascii="Times New Roman" w:hAnsi="Times New Roman"/>
          <w:sz w:val="18"/>
          <w:szCs w:val="18"/>
        </w:rPr>
        <w:tab/>
      </w:r>
      <w:r w:rsidR="0043625B">
        <w:rPr>
          <w:rFonts w:ascii="Times New Roman" w:hAnsi="Times New Roman"/>
          <w:sz w:val="18"/>
          <w:szCs w:val="18"/>
        </w:rPr>
        <w:t xml:space="preserve">                                               </w:t>
      </w:r>
      <w:r w:rsidRPr="0043625B" w:rsidR="00BF7A4D">
        <w:rPr>
          <w:rFonts w:ascii="Times New Roman" w:hAnsi="Times New Roman"/>
          <w:sz w:val="18"/>
          <w:szCs w:val="18"/>
        </w:rPr>
        <w:t>02</w:t>
      </w:r>
      <w:r w:rsidRPr="0043625B">
        <w:rPr>
          <w:rFonts w:ascii="Times New Roman" w:hAnsi="Times New Roman"/>
          <w:sz w:val="18"/>
          <w:szCs w:val="18"/>
        </w:rPr>
        <w:t xml:space="preserve"> июля 2024 года</w:t>
      </w:r>
    </w:p>
    <w:p w:rsidR="000A320D" w:rsidRPr="0043625B" w:rsidP="000A320D">
      <w:pPr>
        <w:spacing w:after="0" w:line="0" w:lineRule="atLeast"/>
        <w:ind w:firstLine="567"/>
        <w:jc w:val="both"/>
        <w:rPr>
          <w:rFonts w:ascii="Times New Roman" w:hAnsi="Times New Roman"/>
          <w:sz w:val="18"/>
          <w:szCs w:val="18"/>
        </w:rPr>
      </w:pP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с участием лица, привлекаемого к административной ответственности, </w:t>
      </w:r>
      <w:r w:rsidRPr="0043625B">
        <w:rPr>
          <w:rFonts w:ascii="Times New Roman" w:hAnsi="Times New Roman"/>
          <w:sz w:val="18"/>
          <w:szCs w:val="18"/>
        </w:rPr>
        <w:t>Матюнина</w:t>
      </w:r>
      <w:r w:rsidRPr="0043625B">
        <w:rPr>
          <w:rFonts w:ascii="Times New Roman" w:hAnsi="Times New Roman"/>
          <w:sz w:val="18"/>
          <w:szCs w:val="18"/>
        </w:rPr>
        <w:t xml:space="preserve"> С.А.,</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43625B">
        <w:rPr>
          <w:rFonts w:ascii="Times New Roman" w:hAnsi="Times New Roman"/>
          <w:b/>
          <w:sz w:val="18"/>
          <w:szCs w:val="18"/>
        </w:rPr>
        <w:t>Матюнина</w:t>
      </w:r>
      <w:r w:rsidRPr="0043625B">
        <w:rPr>
          <w:rFonts w:ascii="Times New Roman" w:hAnsi="Times New Roman"/>
          <w:b/>
          <w:sz w:val="18"/>
          <w:szCs w:val="18"/>
        </w:rPr>
        <w:t xml:space="preserve"> Сергея Анатольевича</w:t>
      </w:r>
      <w:r w:rsidRPr="0043625B">
        <w:rPr>
          <w:rFonts w:ascii="Times New Roman" w:hAnsi="Times New Roman"/>
          <w:sz w:val="18"/>
          <w:szCs w:val="18"/>
        </w:rPr>
        <w:t xml:space="preserve">, </w:t>
      </w:r>
      <w:r w:rsidRPr="0043625B" w:rsidR="0043625B">
        <w:rPr>
          <w:rFonts w:ascii="Times New Roman" w:hAnsi="Times New Roman"/>
          <w:sz w:val="18"/>
          <w:szCs w:val="18"/>
        </w:rPr>
        <w:t>«ДАННЫЕ ИЗЪЯТЫ»</w:t>
      </w:r>
      <w:r w:rsidRPr="0043625B" w:rsidR="00EE14B1">
        <w:rPr>
          <w:rFonts w:ascii="Times New Roman" w:hAnsi="Times New Roman"/>
          <w:sz w:val="18"/>
          <w:szCs w:val="18"/>
        </w:rPr>
        <w:t xml:space="preserve">, </w:t>
      </w:r>
      <w:r w:rsidRPr="0043625B">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0A320D" w:rsidRPr="0043625B" w:rsidP="000A320D">
      <w:pPr>
        <w:spacing w:after="0" w:line="0" w:lineRule="atLeast"/>
        <w:ind w:firstLine="567"/>
        <w:jc w:val="both"/>
        <w:rPr>
          <w:rFonts w:ascii="Times New Roman" w:hAnsi="Times New Roman"/>
          <w:sz w:val="18"/>
          <w:szCs w:val="18"/>
        </w:rPr>
      </w:pPr>
    </w:p>
    <w:p w:rsidR="000A320D" w:rsidRPr="0043625B" w:rsidP="000A320D">
      <w:pPr>
        <w:spacing w:after="0" w:line="0" w:lineRule="atLeast"/>
        <w:ind w:firstLine="567"/>
        <w:jc w:val="center"/>
        <w:rPr>
          <w:rFonts w:ascii="Times New Roman" w:hAnsi="Times New Roman"/>
          <w:sz w:val="18"/>
          <w:szCs w:val="18"/>
        </w:rPr>
      </w:pPr>
      <w:r w:rsidRPr="0043625B">
        <w:rPr>
          <w:rFonts w:ascii="Times New Roman" w:hAnsi="Times New Roman"/>
          <w:sz w:val="18"/>
          <w:szCs w:val="18"/>
        </w:rPr>
        <w:t>УСТАНОВИЛ:</w:t>
      </w:r>
    </w:p>
    <w:p w:rsidR="000A320D" w:rsidRPr="0043625B" w:rsidP="000A320D">
      <w:pPr>
        <w:spacing w:after="0" w:line="0" w:lineRule="atLeast"/>
        <w:ind w:firstLine="567"/>
        <w:jc w:val="center"/>
        <w:rPr>
          <w:rFonts w:ascii="Times New Roman" w:hAnsi="Times New Roman"/>
          <w:sz w:val="18"/>
          <w:szCs w:val="18"/>
        </w:rPr>
      </w:pPr>
    </w:p>
    <w:p w:rsidR="000A320D" w:rsidRPr="0043625B" w:rsidP="000A320D">
      <w:pPr>
        <w:autoSpaceDE w:val="0"/>
        <w:autoSpaceDN w:val="0"/>
        <w:adjustRightInd w:val="0"/>
        <w:spacing w:after="0" w:line="240" w:lineRule="auto"/>
        <w:ind w:firstLine="567"/>
        <w:jc w:val="both"/>
        <w:rPr>
          <w:rFonts w:ascii="Times New Roman" w:hAnsi="Times New Roman"/>
          <w:sz w:val="18"/>
          <w:szCs w:val="18"/>
        </w:rPr>
      </w:pPr>
      <w:r w:rsidRPr="0043625B">
        <w:rPr>
          <w:rFonts w:ascii="Times New Roman" w:hAnsi="Times New Roman"/>
          <w:sz w:val="18"/>
          <w:szCs w:val="18"/>
        </w:rPr>
        <w:t xml:space="preserve">19 </w:t>
      </w:r>
      <w:r w:rsidRPr="0043625B" w:rsidR="0043625B">
        <w:rPr>
          <w:rFonts w:ascii="Times New Roman" w:hAnsi="Times New Roman"/>
          <w:sz w:val="18"/>
          <w:szCs w:val="18"/>
        </w:rPr>
        <w:t>ДАННЫЕ ИЗЪЯТЫ»</w:t>
      </w:r>
      <w:r w:rsidRPr="0043625B">
        <w:rPr>
          <w:rStyle w:val="FontStyle17"/>
          <w:sz w:val="18"/>
          <w:szCs w:val="18"/>
        </w:rPr>
        <w:t>, по адресу</w:t>
      </w:r>
      <w:r w:rsidRPr="0043625B" w:rsidR="0043625B">
        <w:rPr>
          <w:rFonts w:ascii="Times New Roman" w:hAnsi="Times New Roman"/>
          <w:sz w:val="18"/>
          <w:szCs w:val="18"/>
        </w:rPr>
        <w:t xml:space="preserve"> </w:t>
      </w:r>
      <w:r w:rsidRPr="0043625B" w:rsidR="0043625B">
        <w:rPr>
          <w:rFonts w:ascii="Times New Roman" w:hAnsi="Times New Roman"/>
          <w:sz w:val="18"/>
          <w:szCs w:val="18"/>
        </w:rPr>
        <w:t>ДАННЫЕ ИЗЪЯТЫ»</w:t>
      </w:r>
      <w:r w:rsidRPr="0043625B">
        <w:rPr>
          <w:rStyle w:val="FontStyle17"/>
          <w:rFonts w:eastAsia="HG Mincho Light J"/>
          <w:sz w:val="18"/>
          <w:szCs w:val="18"/>
        </w:rPr>
        <w:t>,</w:t>
      </w:r>
      <w:r w:rsidRPr="0043625B">
        <w:rPr>
          <w:rStyle w:val="FontStyle17"/>
          <w:sz w:val="18"/>
          <w:szCs w:val="18"/>
        </w:rPr>
        <w:t xml:space="preserve"> водитель </w:t>
      </w:r>
      <w:r w:rsidRPr="0043625B">
        <w:rPr>
          <w:rFonts w:ascii="Times New Roman" w:hAnsi="Times New Roman"/>
          <w:sz w:val="18"/>
          <w:szCs w:val="18"/>
        </w:rPr>
        <w:t>Матюнин</w:t>
      </w:r>
      <w:r w:rsidRPr="0043625B">
        <w:rPr>
          <w:rFonts w:ascii="Times New Roman" w:hAnsi="Times New Roman"/>
          <w:sz w:val="18"/>
          <w:szCs w:val="18"/>
        </w:rPr>
        <w:t xml:space="preserve"> С.А.</w:t>
      </w:r>
      <w:r w:rsidRPr="0043625B">
        <w:rPr>
          <w:rFonts w:ascii="Times New Roman" w:hAnsi="Times New Roman"/>
          <w:sz w:val="18"/>
          <w:szCs w:val="18"/>
        </w:rPr>
        <w:t xml:space="preserve"> управляя транспортным средством – </w:t>
      </w:r>
      <w:r w:rsidRPr="0043625B">
        <w:rPr>
          <w:rFonts w:ascii="Times New Roman" w:hAnsi="Times New Roman"/>
          <w:sz w:val="18"/>
          <w:szCs w:val="18"/>
        </w:rPr>
        <w:t>мопед «</w:t>
      </w:r>
      <w:r w:rsidRPr="0043625B">
        <w:rPr>
          <w:rFonts w:ascii="Times New Roman" w:hAnsi="Times New Roman"/>
          <w:sz w:val="18"/>
          <w:szCs w:val="18"/>
          <w:lang w:val="en-US"/>
        </w:rPr>
        <w:t>Vento</w:t>
      </w:r>
      <w:r w:rsidRPr="0043625B">
        <w:rPr>
          <w:rFonts w:ascii="Times New Roman" w:hAnsi="Times New Roman"/>
          <w:sz w:val="18"/>
          <w:szCs w:val="18"/>
        </w:rPr>
        <w:t>»</w:t>
      </w:r>
      <w:r w:rsidRPr="0043625B">
        <w:rPr>
          <w:rFonts w:ascii="Times New Roman" w:hAnsi="Times New Roman"/>
          <w:sz w:val="18"/>
          <w:szCs w:val="18"/>
        </w:rPr>
        <w:t xml:space="preserve">,  </w:t>
      </w:r>
      <w:r w:rsidRPr="0043625B">
        <w:rPr>
          <w:rFonts w:ascii="Times New Roman" w:hAnsi="Times New Roman"/>
          <w:sz w:val="18"/>
          <w:szCs w:val="18"/>
        </w:rPr>
        <w:t xml:space="preserve">без </w:t>
      </w:r>
      <w:r w:rsidRPr="0043625B">
        <w:rPr>
          <w:rFonts w:ascii="Times New Roman" w:hAnsi="Times New Roman"/>
          <w:sz w:val="18"/>
          <w:szCs w:val="18"/>
        </w:rPr>
        <w:t>государственн</w:t>
      </w:r>
      <w:r w:rsidRPr="0043625B">
        <w:rPr>
          <w:rFonts w:ascii="Times New Roman" w:hAnsi="Times New Roman"/>
          <w:sz w:val="18"/>
          <w:szCs w:val="18"/>
        </w:rPr>
        <w:t>ого</w:t>
      </w:r>
      <w:r w:rsidRPr="0043625B">
        <w:rPr>
          <w:rFonts w:ascii="Times New Roman" w:hAnsi="Times New Roman"/>
          <w:sz w:val="18"/>
          <w:szCs w:val="18"/>
        </w:rPr>
        <w:t xml:space="preserve">  регистрационн</w:t>
      </w:r>
      <w:r w:rsidRPr="0043625B">
        <w:rPr>
          <w:rFonts w:ascii="Times New Roman" w:hAnsi="Times New Roman"/>
          <w:sz w:val="18"/>
          <w:szCs w:val="18"/>
        </w:rPr>
        <w:t xml:space="preserve">ого </w:t>
      </w:r>
      <w:r w:rsidRPr="0043625B">
        <w:rPr>
          <w:rFonts w:ascii="Times New Roman" w:hAnsi="Times New Roman"/>
          <w:sz w:val="18"/>
          <w:szCs w:val="18"/>
        </w:rPr>
        <w:t xml:space="preserve"> знак</w:t>
      </w:r>
      <w:r w:rsidRPr="0043625B">
        <w:rPr>
          <w:rFonts w:ascii="Times New Roman" w:hAnsi="Times New Roman"/>
          <w:sz w:val="18"/>
          <w:szCs w:val="18"/>
        </w:rPr>
        <w:t>а</w:t>
      </w:r>
      <w:r w:rsidRPr="0043625B">
        <w:rPr>
          <w:rFonts w:ascii="Times New Roman" w:hAnsi="Times New Roman"/>
          <w:sz w:val="18"/>
          <w:szCs w:val="18"/>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w:t>
      </w:r>
      <w:r w:rsidRPr="0043625B" w:rsidR="00BF7A4D">
        <w:rPr>
          <w:rFonts w:ascii="Times New Roman" w:hAnsi="Times New Roman"/>
          <w:sz w:val="18"/>
          <w:szCs w:val="18"/>
        </w:rPr>
        <w:t xml:space="preserve">щи прибора </w:t>
      </w:r>
      <w:r w:rsidRPr="0043625B" w:rsidR="00BF7A4D">
        <w:rPr>
          <w:rFonts w:ascii="Times New Roman" w:hAnsi="Times New Roman"/>
          <w:sz w:val="18"/>
          <w:szCs w:val="18"/>
          <w:lang w:val="en-US"/>
        </w:rPr>
        <w:t>Alcotest</w:t>
      </w:r>
      <w:r w:rsidRPr="0043625B" w:rsidR="00BF7A4D">
        <w:rPr>
          <w:rFonts w:ascii="Times New Roman" w:hAnsi="Times New Roman"/>
          <w:sz w:val="18"/>
          <w:szCs w:val="18"/>
        </w:rPr>
        <w:t xml:space="preserve"> 6810 </w:t>
      </w:r>
      <w:r w:rsidRPr="0043625B" w:rsidR="00BF7A4D">
        <w:rPr>
          <w:rFonts w:ascii="Times New Roman" w:hAnsi="Times New Roman"/>
          <w:sz w:val="18"/>
          <w:szCs w:val="18"/>
          <w:lang w:val="en-US"/>
        </w:rPr>
        <w:t>ARHA</w:t>
      </w:r>
      <w:r w:rsidRPr="0043625B" w:rsidR="00BF7A4D">
        <w:rPr>
          <w:rFonts w:ascii="Times New Roman" w:hAnsi="Times New Roman"/>
          <w:sz w:val="18"/>
          <w:szCs w:val="18"/>
        </w:rPr>
        <w:t xml:space="preserve"> 0209</w:t>
      </w:r>
      <w:r w:rsidRPr="0043625B">
        <w:rPr>
          <w:rFonts w:ascii="Times New Roman" w:hAnsi="Times New Roman"/>
          <w:sz w:val="18"/>
          <w:szCs w:val="18"/>
        </w:rPr>
        <w:t xml:space="preserve">, чем нарушил п. 2.3.2 ПДД РФ, </w:t>
      </w:r>
      <w:r w:rsidRPr="0043625B">
        <w:rPr>
          <w:rFonts w:ascii="Times New Roman" w:hAnsi="Times New Roman" w:eastAsiaTheme="minorHAnsi"/>
          <w:sz w:val="18"/>
          <w:szCs w:val="18"/>
          <w:lang w:eastAsia="en-US"/>
        </w:rPr>
        <w:t xml:space="preserve">при этом </w:t>
      </w:r>
      <w:r w:rsidRPr="0043625B" w:rsidR="00BF7A4D">
        <w:rPr>
          <w:rFonts w:ascii="Times New Roman" w:hAnsi="Times New Roman" w:eastAsiaTheme="minorHAnsi"/>
          <w:sz w:val="18"/>
          <w:szCs w:val="18"/>
          <w:lang w:eastAsia="en-US"/>
        </w:rPr>
        <w:t>его</w:t>
      </w:r>
      <w:r w:rsidRPr="0043625B">
        <w:rPr>
          <w:rFonts w:ascii="Times New Roman" w:hAnsi="Times New Roman" w:eastAsiaTheme="minorHAnsi"/>
          <w:sz w:val="18"/>
          <w:szCs w:val="18"/>
          <w:lang w:eastAsia="en-US"/>
        </w:rPr>
        <w:t xml:space="preserve"> действия (бездействие) не содержат уголовно наказуемого </w:t>
      </w:r>
      <w:hyperlink r:id="rId4" w:history="1">
        <w:r w:rsidRPr="0043625B">
          <w:rPr>
            <w:rStyle w:val="Hyperlink"/>
            <w:rFonts w:ascii="Times New Roman" w:hAnsi="Times New Roman" w:eastAsiaTheme="minorHAnsi"/>
            <w:sz w:val="18"/>
            <w:szCs w:val="18"/>
            <w:u w:val="none"/>
            <w:lang w:eastAsia="en-US"/>
          </w:rPr>
          <w:t>деяния</w:t>
        </w:r>
      </w:hyperlink>
      <w:r w:rsidRPr="0043625B">
        <w:rPr>
          <w:rFonts w:ascii="Times New Roman" w:hAnsi="Times New Roman" w:eastAsiaTheme="minorHAnsi"/>
          <w:sz w:val="18"/>
          <w:szCs w:val="18"/>
          <w:lang w:eastAsia="en-US"/>
        </w:rPr>
        <w:t xml:space="preserve">, </w:t>
      </w:r>
      <w:r w:rsidRPr="0043625B">
        <w:rPr>
          <w:rFonts w:ascii="Times New Roman" w:hAnsi="Times New Roman"/>
          <w:sz w:val="18"/>
          <w:szCs w:val="18"/>
        </w:rPr>
        <w:t>то есть совершил административное правонарушение, предусмотренное ч. 1 ст. 12.26 КоАП РФ.</w:t>
      </w:r>
      <w:r w:rsidRPr="0043625B" w:rsidR="0043625B">
        <w:rPr>
          <w:rFonts w:ascii="Times New Roman" w:hAnsi="Times New Roman"/>
          <w:sz w:val="18"/>
          <w:szCs w:val="18"/>
        </w:rPr>
        <w:t xml:space="preserve"> </w:t>
      </w:r>
    </w:p>
    <w:p w:rsidR="00BF7A4D" w:rsidRPr="0043625B" w:rsidP="00BF7A4D">
      <w:pPr>
        <w:autoSpaceDE w:val="0"/>
        <w:autoSpaceDN w:val="0"/>
        <w:adjustRightInd w:val="0"/>
        <w:spacing w:after="0" w:line="240" w:lineRule="auto"/>
        <w:ind w:firstLine="567"/>
        <w:jc w:val="both"/>
        <w:rPr>
          <w:rFonts w:ascii="Times New Roman" w:hAnsi="Times New Roman"/>
          <w:sz w:val="18"/>
          <w:szCs w:val="18"/>
        </w:rPr>
      </w:pPr>
      <w:r w:rsidRPr="0043625B">
        <w:rPr>
          <w:rFonts w:ascii="Times New Roman" w:hAnsi="Times New Roman"/>
          <w:sz w:val="18"/>
          <w:szCs w:val="18"/>
        </w:rPr>
        <w:t xml:space="preserve">В судебном заседании </w:t>
      </w:r>
      <w:r w:rsidRPr="0043625B">
        <w:rPr>
          <w:rFonts w:ascii="Times New Roman" w:hAnsi="Times New Roman"/>
          <w:sz w:val="18"/>
          <w:szCs w:val="18"/>
        </w:rPr>
        <w:t>Матюнин</w:t>
      </w:r>
      <w:r w:rsidRPr="0043625B">
        <w:rPr>
          <w:rFonts w:ascii="Times New Roman" w:hAnsi="Times New Roman"/>
          <w:sz w:val="18"/>
          <w:szCs w:val="18"/>
        </w:rPr>
        <w:t xml:space="preserve"> С.А. свою вину в совершении административного правонарушения признал в полном объеме, раскаивается, факты, изложенные в протоколе об административном правонарушении, не оспаривает, просил суд строго не наказывать, ввиду того, что у него на иждивении находятся несовершеннолетние дети.</w:t>
      </w:r>
    </w:p>
    <w:p w:rsidR="000A320D" w:rsidRPr="0043625B" w:rsidP="00BF7A4D">
      <w:pPr>
        <w:autoSpaceDE w:val="0"/>
        <w:autoSpaceDN w:val="0"/>
        <w:adjustRightInd w:val="0"/>
        <w:spacing w:after="0" w:line="240" w:lineRule="auto"/>
        <w:ind w:firstLine="567"/>
        <w:jc w:val="both"/>
        <w:rPr>
          <w:rFonts w:ascii="Times New Roman" w:hAnsi="Times New Roman"/>
          <w:sz w:val="18"/>
          <w:szCs w:val="18"/>
        </w:rPr>
      </w:pPr>
      <w:r w:rsidRPr="0043625B">
        <w:rPr>
          <w:rFonts w:ascii="Times New Roman" w:hAnsi="Times New Roman"/>
          <w:sz w:val="18"/>
          <w:szCs w:val="18"/>
        </w:rPr>
        <w:t>С</w:t>
      </w:r>
      <w:r w:rsidRPr="0043625B">
        <w:rPr>
          <w:rFonts w:ascii="Times New Roman" w:hAnsi="Times New Roman"/>
          <w:sz w:val="18"/>
          <w:szCs w:val="18"/>
        </w:rPr>
        <w:t>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A320D" w:rsidRPr="0043625B" w:rsidP="000A320D">
      <w:pPr>
        <w:spacing w:after="0" w:line="0" w:lineRule="atLeast"/>
        <w:ind w:firstLine="567"/>
        <w:jc w:val="both"/>
        <w:outlineLvl w:val="0"/>
        <w:rPr>
          <w:rFonts w:ascii="Times New Roman" w:hAnsi="Times New Roman"/>
          <w:sz w:val="18"/>
          <w:szCs w:val="18"/>
        </w:rPr>
      </w:pPr>
      <w:r w:rsidRPr="0043625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Выслушав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w:t>
      </w:r>
      <w:r w:rsidRPr="0043625B">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 </w:t>
      </w:r>
      <w:r w:rsidRPr="0043625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0A320D" w:rsidRPr="0043625B" w:rsidP="000A320D">
      <w:pPr>
        <w:suppressAutoHyphens/>
        <w:spacing w:after="0" w:line="0" w:lineRule="atLeast"/>
        <w:ind w:firstLine="567"/>
        <w:jc w:val="both"/>
        <w:rPr>
          <w:rFonts w:ascii="Times New Roman" w:hAnsi="Times New Roman"/>
          <w:sz w:val="18"/>
          <w:szCs w:val="18"/>
        </w:rPr>
      </w:pPr>
      <w:r w:rsidRPr="0043625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A320D" w:rsidRPr="0043625B" w:rsidP="000A320D">
      <w:pPr>
        <w:pStyle w:val="20"/>
        <w:shd w:val="clear" w:color="auto" w:fill="auto"/>
        <w:spacing w:before="0" w:after="0" w:line="0" w:lineRule="atLeast"/>
        <w:ind w:firstLine="567"/>
        <w:rPr>
          <w:rFonts w:ascii="Times New Roman" w:hAnsi="Times New Roman" w:cs="Times New Roman"/>
          <w:sz w:val="18"/>
          <w:szCs w:val="18"/>
        </w:rPr>
      </w:pPr>
      <w:r w:rsidRPr="0043625B">
        <w:rPr>
          <w:rStyle w:val="2"/>
          <w:rFonts w:ascii="Times New Roman" w:hAnsi="Times New Roman" w:cs="Times New Roman"/>
          <w:sz w:val="18"/>
          <w:szCs w:val="18"/>
        </w:rPr>
        <w:t xml:space="preserve">Исходя из положений части 1 статьи 1.6 </w:t>
      </w:r>
      <w:r w:rsidRPr="0043625B">
        <w:rPr>
          <w:rFonts w:ascii="Times New Roman" w:hAnsi="Times New Roman" w:cs="Times New Roman"/>
          <w:sz w:val="18"/>
          <w:szCs w:val="18"/>
        </w:rPr>
        <w:t>КоАП РФ</w:t>
      </w:r>
      <w:r w:rsidRPr="0043625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43625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A320D" w:rsidRPr="0043625B" w:rsidP="000A320D">
      <w:pPr>
        <w:autoSpaceDE w:val="0"/>
        <w:autoSpaceDN w:val="0"/>
        <w:adjustRightInd w:val="0"/>
        <w:spacing w:after="0" w:line="0" w:lineRule="atLeast"/>
        <w:ind w:firstLine="567"/>
        <w:jc w:val="both"/>
        <w:rPr>
          <w:rFonts w:ascii="Times New Roman" w:eastAsia="Calibri" w:hAnsi="Times New Roman"/>
          <w:sz w:val="18"/>
          <w:szCs w:val="18"/>
        </w:rPr>
      </w:pPr>
      <w:r w:rsidRPr="0043625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43625B">
          <w:rPr>
            <w:rStyle w:val="Hyperlink"/>
            <w:rFonts w:ascii="Times New Roman" w:eastAsia="Calibri" w:hAnsi="Times New Roman"/>
            <w:sz w:val="18"/>
            <w:szCs w:val="18"/>
            <w:u w:val="none"/>
          </w:rPr>
          <w:t>Правил</w:t>
        </w:r>
      </w:hyperlink>
      <w:r w:rsidRPr="0043625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43625B">
          <w:rPr>
            <w:rStyle w:val="Hyperlink"/>
            <w:rFonts w:ascii="Times New Roman" w:eastAsia="Calibri" w:hAnsi="Times New Roman"/>
            <w:sz w:val="18"/>
            <w:szCs w:val="18"/>
            <w:u w:val="none"/>
          </w:rPr>
          <w:t>пункт 1.3</w:t>
        </w:r>
      </w:hyperlink>
      <w:r w:rsidRPr="0043625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A320D" w:rsidRPr="0043625B" w:rsidP="000A320D">
      <w:pPr>
        <w:autoSpaceDE w:val="0"/>
        <w:autoSpaceDN w:val="0"/>
        <w:adjustRightInd w:val="0"/>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В соответствии с </w:t>
      </w:r>
      <w:hyperlink r:id="rId7" w:history="1">
        <w:r w:rsidRPr="0043625B">
          <w:rPr>
            <w:rStyle w:val="Hyperlink"/>
            <w:rFonts w:ascii="Times New Roman" w:eastAsia="HG Mincho Light J" w:hAnsi="Times New Roman"/>
            <w:sz w:val="18"/>
            <w:szCs w:val="18"/>
            <w:u w:val="none"/>
          </w:rPr>
          <w:t>частью 1 статьи 12.26</w:t>
        </w:r>
      </w:hyperlink>
      <w:r w:rsidRPr="0043625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 </w:t>
      </w:r>
      <w:r w:rsidRPr="0043625B">
        <w:rPr>
          <w:rFonts w:ascii="Times New Roman" w:hAnsi="Times New Roman"/>
          <w:sz w:val="18"/>
          <w:szCs w:val="18"/>
        </w:rPr>
        <w:t>к административной ответственности) н</w:t>
      </w:r>
      <w:r w:rsidRPr="0043625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43625B">
        <w:rPr>
          <w:rFonts w:ascii="Times New Roman" w:hAnsi="Times New Roman" w:eastAsiaTheme="minorHAnsi"/>
          <w:sz w:val="18"/>
          <w:szCs w:val="18"/>
          <w:lang w:eastAsia="en-US"/>
        </w:rPr>
        <w:t xml:space="preserve"> наказуемого </w:t>
      </w:r>
      <w:hyperlink r:id="rId8" w:history="1">
        <w:r w:rsidRPr="0043625B">
          <w:rPr>
            <w:rStyle w:val="Hyperlink"/>
            <w:rFonts w:ascii="Times New Roman" w:hAnsi="Times New Roman" w:eastAsiaTheme="minorHAnsi"/>
            <w:sz w:val="18"/>
            <w:szCs w:val="18"/>
            <w:u w:val="none"/>
            <w:lang w:eastAsia="en-US"/>
          </w:rPr>
          <w:t>деяния</w:t>
        </w:r>
      </w:hyperlink>
      <w:r w:rsidRPr="0043625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Вина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 </w:t>
      </w:r>
      <w:r w:rsidRPr="0043625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протоколом об административном правонарушении 82 АП № </w:t>
      </w:r>
      <w:r w:rsidRPr="0043625B" w:rsidR="00BF7A4D">
        <w:rPr>
          <w:rFonts w:ascii="Times New Roman" w:hAnsi="Times New Roman"/>
          <w:sz w:val="18"/>
          <w:szCs w:val="18"/>
        </w:rPr>
        <w:t>238380</w:t>
      </w:r>
      <w:r w:rsidRPr="0043625B">
        <w:rPr>
          <w:rFonts w:ascii="Times New Roman" w:hAnsi="Times New Roman"/>
          <w:sz w:val="18"/>
          <w:szCs w:val="18"/>
        </w:rPr>
        <w:t xml:space="preserve"> от </w:t>
      </w:r>
      <w:r w:rsidRPr="0043625B" w:rsidR="00BF7A4D">
        <w:rPr>
          <w:rFonts w:ascii="Times New Roman" w:hAnsi="Times New Roman"/>
          <w:sz w:val="18"/>
          <w:szCs w:val="18"/>
        </w:rPr>
        <w:t>19.05</w:t>
      </w:r>
      <w:r w:rsidRPr="0043625B">
        <w:rPr>
          <w:rFonts w:ascii="Times New Roman" w:hAnsi="Times New Roman"/>
          <w:sz w:val="18"/>
          <w:szCs w:val="18"/>
        </w:rPr>
        <w:t>.2024, составленным в соответствии  с требованиями КоАП РФ (л.д.1);</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протоколом об отстранении от управления транспортным средством 82 ОТ № </w:t>
      </w:r>
      <w:r w:rsidRPr="0043625B" w:rsidR="00BF7A4D">
        <w:rPr>
          <w:rFonts w:ascii="Times New Roman" w:hAnsi="Times New Roman"/>
          <w:sz w:val="18"/>
          <w:szCs w:val="18"/>
        </w:rPr>
        <w:t>047234</w:t>
      </w:r>
      <w:r w:rsidRPr="0043625B">
        <w:rPr>
          <w:rFonts w:ascii="Times New Roman" w:hAnsi="Times New Roman"/>
          <w:sz w:val="18"/>
          <w:szCs w:val="18"/>
        </w:rPr>
        <w:t xml:space="preserve"> от </w:t>
      </w:r>
      <w:r w:rsidRPr="0043625B" w:rsidR="00BF7A4D">
        <w:rPr>
          <w:rFonts w:ascii="Times New Roman" w:hAnsi="Times New Roman"/>
          <w:sz w:val="18"/>
          <w:szCs w:val="18"/>
        </w:rPr>
        <w:t>19.05</w:t>
      </w:r>
      <w:r w:rsidRPr="0043625B">
        <w:rPr>
          <w:rFonts w:ascii="Times New Roman" w:hAnsi="Times New Roman"/>
          <w:sz w:val="18"/>
          <w:szCs w:val="18"/>
        </w:rPr>
        <w:t>.2024 (</w:t>
      </w:r>
      <w:r w:rsidRPr="0043625B">
        <w:rPr>
          <w:rFonts w:ascii="Times New Roman" w:hAnsi="Times New Roman"/>
          <w:sz w:val="18"/>
          <w:szCs w:val="18"/>
        </w:rPr>
        <w:t>л.д</w:t>
      </w:r>
      <w:r w:rsidRPr="0043625B">
        <w:rPr>
          <w:rFonts w:ascii="Times New Roman" w:hAnsi="Times New Roman"/>
          <w:sz w:val="18"/>
          <w:szCs w:val="18"/>
        </w:rPr>
        <w:t>. 2);</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протоколом </w:t>
      </w:r>
      <w:r w:rsidRPr="0043625B" w:rsidR="00BF7A4D">
        <w:rPr>
          <w:rFonts w:ascii="Times New Roman" w:hAnsi="Times New Roman"/>
          <w:sz w:val="18"/>
          <w:szCs w:val="18"/>
        </w:rPr>
        <w:t>61 АК</w:t>
      </w:r>
      <w:r w:rsidRPr="0043625B">
        <w:rPr>
          <w:rFonts w:ascii="Times New Roman" w:hAnsi="Times New Roman"/>
          <w:sz w:val="18"/>
          <w:szCs w:val="18"/>
        </w:rPr>
        <w:t xml:space="preserve"> </w:t>
      </w:r>
      <w:r w:rsidRPr="0043625B" w:rsidR="00BF7A4D">
        <w:rPr>
          <w:rFonts w:ascii="Times New Roman" w:hAnsi="Times New Roman"/>
          <w:sz w:val="18"/>
          <w:szCs w:val="18"/>
        </w:rPr>
        <w:t>605395</w:t>
      </w:r>
      <w:r w:rsidRPr="0043625B">
        <w:rPr>
          <w:rFonts w:ascii="Times New Roman" w:hAnsi="Times New Roman"/>
          <w:sz w:val="18"/>
          <w:szCs w:val="18"/>
        </w:rPr>
        <w:t xml:space="preserve"> от </w:t>
      </w:r>
      <w:r w:rsidRPr="0043625B" w:rsidR="00BF7A4D">
        <w:rPr>
          <w:rFonts w:ascii="Times New Roman" w:hAnsi="Times New Roman"/>
          <w:sz w:val="18"/>
          <w:szCs w:val="18"/>
        </w:rPr>
        <w:t>19.05</w:t>
      </w:r>
      <w:r w:rsidRPr="0043625B">
        <w:rPr>
          <w:rFonts w:ascii="Times New Roman" w:hAnsi="Times New Roman"/>
          <w:sz w:val="18"/>
          <w:szCs w:val="18"/>
        </w:rPr>
        <w:t xml:space="preserve">.2024 </w:t>
      </w:r>
      <w:r w:rsidRPr="0043625B">
        <w:rPr>
          <w:rFonts w:ascii="Times New Roman" w:hAnsi="Times New Roman"/>
          <w:sz w:val="18"/>
          <w:szCs w:val="18"/>
        </w:rPr>
        <w:t>о направлении на медицинское освидетельствование на состояние опьянения с записью об отказе</w:t>
      </w:r>
      <w:r w:rsidRPr="0043625B">
        <w:rPr>
          <w:rFonts w:ascii="Times New Roman" w:hAnsi="Times New Roman"/>
          <w:sz w:val="18"/>
          <w:szCs w:val="18"/>
        </w:rPr>
        <w:t xml:space="preserve"> (л.д.3);</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протоколом о задержании транспортного средства 82 ПЗ № </w:t>
      </w:r>
      <w:r w:rsidRPr="0043625B" w:rsidR="00BF7A4D">
        <w:rPr>
          <w:rFonts w:ascii="Times New Roman" w:hAnsi="Times New Roman"/>
          <w:sz w:val="18"/>
          <w:szCs w:val="18"/>
        </w:rPr>
        <w:t>075427</w:t>
      </w:r>
      <w:r w:rsidRPr="0043625B">
        <w:rPr>
          <w:rFonts w:ascii="Times New Roman" w:hAnsi="Times New Roman"/>
          <w:sz w:val="18"/>
          <w:szCs w:val="18"/>
        </w:rPr>
        <w:t xml:space="preserve"> от </w:t>
      </w:r>
      <w:r w:rsidRPr="0043625B" w:rsidR="00BF7A4D">
        <w:rPr>
          <w:rFonts w:ascii="Times New Roman" w:hAnsi="Times New Roman"/>
          <w:sz w:val="18"/>
          <w:szCs w:val="18"/>
        </w:rPr>
        <w:t>19.05</w:t>
      </w:r>
      <w:r w:rsidRPr="0043625B">
        <w:rPr>
          <w:rFonts w:ascii="Times New Roman" w:hAnsi="Times New Roman"/>
          <w:sz w:val="18"/>
          <w:szCs w:val="18"/>
        </w:rPr>
        <w:t>.2024 (</w:t>
      </w:r>
      <w:r w:rsidRPr="0043625B">
        <w:rPr>
          <w:rFonts w:ascii="Times New Roman" w:hAnsi="Times New Roman"/>
          <w:sz w:val="18"/>
          <w:szCs w:val="18"/>
        </w:rPr>
        <w:t>л.д</w:t>
      </w:r>
      <w:r w:rsidRPr="0043625B">
        <w:rPr>
          <w:rFonts w:ascii="Times New Roman" w:hAnsi="Times New Roman"/>
          <w:sz w:val="18"/>
          <w:szCs w:val="18"/>
        </w:rPr>
        <w:t>. 4);</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сведениями о ранних привлечениях привлечения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w:t>
      </w:r>
      <w:r w:rsidRPr="0043625B">
        <w:rPr>
          <w:rFonts w:ascii="Times New Roman" w:hAnsi="Times New Roman"/>
          <w:sz w:val="18"/>
          <w:szCs w:val="18"/>
        </w:rPr>
        <w:t xml:space="preserve"> к административной ответственности по главе 12 КоАП РФ (</w:t>
      </w:r>
      <w:r w:rsidRPr="0043625B">
        <w:rPr>
          <w:rFonts w:ascii="Times New Roman" w:hAnsi="Times New Roman"/>
          <w:sz w:val="18"/>
          <w:szCs w:val="18"/>
        </w:rPr>
        <w:t>л.д</w:t>
      </w:r>
      <w:r w:rsidRPr="0043625B">
        <w:rPr>
          <w:rFonts w:ascii="Times New Roman" w:hAnsi="Times New Roman"/>
          <w:sz w:val="18"/>
          <w:szCs w:val="18"/>
        </w:rPr>
        <w:t>.</w:t>
      </w:r>
      <w:r w:rsidRPr="0043625B">
        <w:rPr>
          <w:rFonts w:ascii="Times New Roman" w:hAnsi="Times New Roman"/>
          <w:sz w:val="18"/>
          <w:szCs w:val="18"/>
        </w:rPr>
        <w:t xml:space="preserve"> )</w:t>
      </w:r>
      <w:r w:rsidRPr="0043625B">
        <w:rPr>
          <w:rFonts w:ascii="Times New Roman" w:hAnsi="Times New Roman"/>
          <w:sz w:val="18"/>
          <w:szCs w:val="18"/>
        </w:rPr>
        <w:t>;</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карточкой операции с водительским удостоверением </w:t>
      </w:r>
      <w:r w:rsidRPr="0043625B" w:rsidR="00BF7A4D">
        <w:rPr>
          <w:rFonts w:ascii="Times New Roman" w:hAnsi="Times New Roman"/>
          <w:sz w:val="18"/>
          <w:szCs w:val="18"/>
        </w:rPr>
        <w:t>Матюнина</w:t>
      </w:r>
      <w:r w:rsidRPr="0043625B" w:rsidR="00BF7A4D">
        <w:rPr>
          <w:rFonts w:ascii="Times New Roman" w:hAnsi="Times New Roman"/>
          <w:sz w:val="18"/>
          <w:szCs w:val="18"/>
        </w:rPr>
        <w:t xml:space="preserve"> С.А. </w:t>
      </w:r>
      <w:r w:rsidRPr="0043625B">
        <w:rPr>
          <w:rFonts w:ascii="Times New Roman" w:hAnsi="Times New Roman"/>
          <w:sz w:val="18"/>
          <w:szCs w:val="18"/>
        </w:rPr>
        <w:t>(л.д.</w:t>
      </w:r>
      <w:r w:rsidRPr="0043625B" w:rsidR="00BF7A4D">
        <w:rPr>
          <w:rFonts w:ascii="Times New Roman" w:hAnsi="Times New Roman"/>
          <w:sz w:val="18"/>
          <w:szCs w:val="18"/>
        </w:rPr>
        <w:t>8</w:t>
      </w:r>
      <w:r w:rsidRPr="0043625B">
        <w:rPr>
          <w:rFonts w:ascii="Times New Roman" w:hAnsi="Times New Roman"/>
          <w:sz w:val="18"/>
          <w:szCs w:val="18"/>
        </w:rPr>
        <w:t>);</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 справкой инспектора по </w:t>
      </w:r>
      <w:r w:rsidRPr="0043625B">
        <w:rPr>
          <w:rFonts w:ascii="Times New Roman" w:hAnsi="Times New Roman"/>
          <w:sz w:val="18"/>
          <w:szCs w:val="18"/>
        </w:rPr>
        <w:t xml:space="preserve">ИАЗ </w:t>
      </w:r>
      <w:r w:rsidRPr="0043625B">
        <w:rPr>
          <w:rFonts w:ascii="Times New Roman" w:hAnsi="Times New Roman"/>
          <w:sz w:val="18"/>
          <w:szCs w:val="18"/>
        </w:rPr>
        <w:t>отдела ГАИ</w:t>
      </w:r>
      <w:r w:rsidRPr="0043625B">
        <w:rPr>
          <w:rFonts w:ascii="Times New Roman" w:hAnsi="Times New Roman"/>
          <w:sz w:val="18"/>
          <w:szCs w:val="18"/>
        </w:rPr>
        <w:t xml:space="preserve"> УМВД России по г. Ялте (л.д.9); </w:t>
      </w:r>
    </w:p>
    <w:p w:rsidR="000A320D" w:rsidRPr="0043625B" w:rsidP="000A320D">
      <w:pPr>
        <w:pStyle w:val="BodyTextIndent"/>
        <w:ind w:firstLine="709"/>
        <w:rPr>
          <w:sz w:val="18"/>
          <w:szCs w:val="18"/>
        </w:rPr>
      </w:pPr>
      <w:r w:rsidRPr="0043625B">
        <w:rPr>
          <w:sz w:val="18"/>
          <w:szCs w:val="18"/>
        </w:rPr>
        <w:t>- видеозаписью обстоятельств совершенного административного правонарушения, находящейся на компакт-диске (</w:t>
      </w:r>
      <w:r w:rsidRPr="0043625B">
        <w:rPr>
          <w:sz w:val="18"/>
          <w:szCs w:val="18"/>
        </w:rPr>
        <w:t>л.д</w:t>
      </w:r>
      <w:r w:rsidRPr="0043625B">
        <w:rPr>
          <w:sz w:val="18"/>
          <w:szCs w:val="18"/>
        </w:rPr>
        <w:t xml:space="preserve">. 10), воспроизведенной в ходе рассмотрения дела по существу, из которых следует, что </w:t>
      </w:r>
      <w:r w:rsidRPr="0043625B" w:rsidR="00BF7A4D">
        <w:rPr>
          <w:sz w:val="18"/>
          <w:szCs w:val="18"/>
        </w:rPr>
        <w:t xml:space="preserve">должностным лицом в служебном автомобиле озвучены дата и время совершения процессуальных действий, место остановки транспортного средства, устанавливается личность водителя, который представляется как </w:t>
      </w:r>
      <w:r w:rsidRPr="0043625B" w:rsidR="00BF7A4D">
        <w:rPr>
          <w:sz w:val="18"/>
          <w:szCs w:val="18"/>
        </w:rPr>
        <w:t>Матюнин</w:t>
      </w:r>
      <w:r w:rsidRPr="0043625B" w:rsidR="00BF7A4D">
        <w:rPr>
          <w:sz w:val="18"/>
          <w:szCs w:val="18"/>
        </w:rPr>
        <w:t xml:space="preserve"> С.А. и подтверждает, что управлял </w:t>
      </w:r>
      <w:r w:rsidRPr="0043625B" w:rsidR="00335D8C">
        <w:rPr>
          <w:sz w:val="18"/>
          <w:szCs w:val="18"/>
        </w:rPr>
        <w:t>мопед «</w:t>
      </w:r>
      <w:r w:rsidRPr="0043625B" w:rsidR="00335D8C">
        <w:rPr>
          <w:sz w:val="18"/>
          <w:szCs w:val="18"/>
          <w:lang w:val="en-US"/>
        </w:rPr>
        <w:t>Vento</w:t>
      </w:r>
      <w:r w:rsidRPr="0043625B" w:rsidR="00335D8C">
        <w:rPr>
          <w:sz w:val="18"/>
          <w:szCs w:val="18"/>
        </w:rPr>
        <w:t>»,  без государственного  регистрационного  знака</w:t>
      </w:r>
      <w:r w:rsidRPr="0043625B" w:rsidR="00BF7A4D">
        <w:rPr>
          <w:sz w:val="18"/>
          <w:szCs w:val="18"/>
        </w:rPr>
        <w:t>.</w:t>
      </w:r>
      <w:r w:rsidRPr="0043625B" w:rsidR="00BF7A4D">
        <w:rPr>
          <w:sz w:val="18"/>
          <w:szCs w:val="18"/>
        </w:rPr>
        <w:t xml:space="preserve"> </w:t>
      </w:r>
      <w:r w:rsidRPr="0043625B" w:rsidR="00BF7A4D">
        <w:rPr>
          <w:sz w:val="18"/>
          <w:szCs w:val="18"/>
        </w:rPr>
        <w:t>Должностное лицо озвучивает лицу имеющиеся у него признаки опьянения, и отстраняет его от управления т</w:t>
      </w:r>
      <w:r w:rsidRPr="0043625B" w:rsidR="00335D8C">
        <w:rPr>
          <w:sz w:val="18"/>
          <w:szCs w:val="18"/>
        </w:rPr>
        <w:t xml:space="preserve">ранспортным средством, а также </w:t>
      </w:r>
      <w:r w:rsidRPr="0043625B" w:rsidR="00335D8C">
        <w:rPr>
          <w:sz w:val="18"/>
          <w:szCs w:val="18"/>
        </w:rPr>
        <w:t>Матюнину</w:t>
      </w:r>
      <w:r w:rsidRPr="0043625B" w:rsidR="00335D8C">
        <w:rPr>
          <w:sz w:val="18"/>
          <w:szCs w:val="18"/>
        </w:rPr>
        <w:t xml:space="preserve"> С.А. </w:t>
      </w:r>
      <w:r w:rsidRPr="0043625B" w:rsidR="00BF7A4D">
        <w:rPr>
          <w:sz w:val="18"/>
          <w:szCs w:val="18"/>
        </w:rPr>
        <w:t xml:space="preserve">разъясняются его права и обязанности как лица, привлекаемого к административной ответственности, после чего ему было предложено, пройти освидетельствование на состояние опьянения на месте остановки транспортного средства с помощью прибора </w:t>
      </w:r>
      <w:r w:rsidRPr="0043625B" w:rsidR="00335D8C">
        <w:rPr>
          <w:sz w:val="18"/>
          <w:szCs w:val="18"/>
          <w:lang w:val="en-US"/>
        </w:rPr>
        <w:t>Alcotest</w:t>
      </w:r>
      <w:r w:rsidRPr="0043625B" w:rsidR="00335D8C">
        <w:rPr>
          <w:sz w:val="18"/>
          <w:szCs w:val="18"/>
        </w:rPr>
        <w:t xml:space="preserve"> 6810 </w:t>
      </w:r>
      <w:r w:rsidRPr="0043625B" w:rsidR="00335D8C">
        <w:rPr>
          <w:sz w:val="18"/>
          <w:szCs w:val="18"/>
          <w:lang w:val="en-US"/>
        </w:rPr>
        <w:t>ARHA</w:t>
      </w:r>
      <w:r w:rsidRPr="0043625B" w:rsidR="00335D8C">
        <w:rPr>
          <w:sz w:val="18"/>
          <w:szCs w:val="18"/>
        </w:rPr>
        <w:t xml:space="preserve"> 0209, на что водитель </w:t>
      </w:r>
      <w:r w:rsidRPr="0043625B">
        <w:rPr>
          <w:sz w:val="18"/>
          <w:szCs w:val="18"/>
        </w:rPr>
        <w:t>отказался.</w:t>
      </w:r>
      <w:r w:rsidRPr="0043625B">
        <w:rPr>
          <w:sz w:val="18"/>
          <w:szCs w:val="18"/>
        </w:rPr>
        <w:t xml:space="preserve"> </w:t>
      </w:r>
      <w:r w:rsidRPr="0043625B">
        <w:rPr>
          <w:rStyle w:val="FontStyle17"/>
          <w:sz w:val="18"/>
          <w:szCs w:val="18"/>
        </w:rPr>
        <w:t xml:space="preserve">Далее на видеозаписи озвучено </w:t>
      </w:r>
      <w:r w:rsidRPr="0043625B">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на  что </w:t>
      </w:r>
      <w:r w:rsidRPr="0043625B" w:rsidR="006729EA">
        <w:rPr>
          <w:sz w:val="18"/>
          <w:szCs w:val="18"/>
        </w:rPr>
        <w:t>Матюнин</w:t>
      </w:r>
      <w:r w:rsidRPr="0043625B" w:rsidR="006729EA">
        <w:rPr>
          <w:sz w:val="18"/>
          <w:szCs w:val="18"/>
        </w:rPr>
        <w:t xml:space="preserve"> С.А. </w:t>
      </w:r>
      <w:r w:rsidRPr="0043625B">
        <w:rPr>
          <w:rStyle w:val="FontStyle17"/>
          <w:sz w:val="18"/>
          <w:szCs w:val="18"/>
        </w:rPr>
        <w:t xml:space="preserve">ответил отказом, что зафиксировано в </w:t>
      </w:r>
      <w:r w:rsidRPr="0043625B">
        <w:rPr>
          <w:sz w:val="18"/>
          <w:szCs w:val="18"/>
        </w:rPr>
        <w:t xml:space="preserve">протоколе о направлении на медицинское освидетельствование на состояние опьянения с собственноручной подписью </w:t>
      </w:r>
      <w:r w:rsidRPr="0043625B" w:rsidR="006729EA">
        <w:rPr>
          <w:sz w:val="18"/>
          <w:szCs w:val="18"/>
        </w:rPr>
        <w:t>Матюнина</w:t>
      </w:r>
      <w:r w:rsidRPr="0043625B" w:rsidR="006729EA">
        <w:rPr>
          <w:sz w:val="18"/>
          <w:szCs w:val="18"/>
        </w:rPr>
        <w:t xml:space="preserve"> С.А. об отказе (</w:t>
      </w:r>
      <w:r w:rsidRPr="0043625B" w:rsidR="006729EA">
        <w:rPr>
          <w:sz w:val="18"/>
          <w:szCs w:val="18"/>
        </w:rPr>
        <w:t>л.д</w:t>
      </w:r>
      <w:r w:rsidRPr="0043625B" w:rsidR="006729EA">
        <w:rPr>
          <w:sz w:val="18"/>
          <w:szCs w:val="18"/>
        </w:rPr>
        <w:t>. 3</w:t>
      </w:r>
      <w:r w:rsidRPr="0043625B">
        <w:rPr>
          <w:sz w:val="18"/>
          <w:szCs w:val="18"/>
        </w:rPr>
        <w:t>).</w:t>
      </w:r>
      <w:r w:rsidRPr="0043625B">
        <w:rPr>
          <w:rStyle w:val="FontStyle17"/>
          <w:sz w:val="18"/>
          <w:szCs w:val="18"/>
        </w:rPr>
        <w:t xml:space="preserve"> </w:t>
      </w:r>
      <w:r w:rsidRPr="0043625B">
        <w:rPr>
          <w:sz w:val="18"/>
          <w:szCs w:val="18"/>
        </w:rPr>
        <w:t xml:space="preserve">Должностным лицом в служебном автомобиле </w:t>
      </w:r>
      <w:r w:rsidRPr="0043625B" w:rsidR="006729EA">
        <w:rPr>
          <w:sz w:val="18"/>
          <w:szCs w:val="18"/>
        </w:rPr>
        <w:t>Матюнину</w:t>
      </w:r>
      <w:r w:rsidRPr="0043625B" w:rsidR="006729EA">
        <w:rPr>
          <w:sz w:val="18"/>
          <w:szCs w:val="18"/>
        </w:rPr>
        <w:t xml:space="preserve"> С.А. </w:t>
      </w:r>
      <w:r w:rsidRPr="0043625B">
        <w:rPr>
          <w:sz w:val="18"/>
          <w:szCs w:val="18"/>
        </w:rPr>
        <w:t xml:space="preserve">разъяснены все права и обязанности лица, привлекаемого к административной ответственности, а также ответственность по ч.1 ст.12.26 КоАП РФ.  Претензий к сотрудникам полиции </w:t>
      </w:r>
      <w:r w:rsidRPr="0043625B" w:rsidR="006729EA">
        <w:rPr>
          <w:sz w:val="18"/>
          <w:szCs w:val="18"/>
        </w:rPr>
        <w:t>Матюнин</w:t>
      </w:r>
      <w:r w:rsidRPr="0043625B" w:rsidR="006729EA">
        <w:rPr>
          <w:sz w:val="18"/>
          <w:szCs w:val="18"/>
        </w:rPr>
        <w:t xml:space="preserve"> С.А. </w:t>
      </w:r>
      <w:r w:rsidRPr="0043625B">
        <w:rPr>
          <w:sz w:val="18"/>
          <w:szCs w:val="18"/>
        </w:rPr>
        <w:t>не высказывает.</w:t>
      </w:r>
    </w:p>
    <w:p w:rsidR="000A320D" w:rsidRPr="0043625B" w:rsidP="000A320D">
      <w:pPr>
        <w:pStyle w:val="BodyTextIndent"/>
        <w:spacing w:line="0" w:lineRule="atLeast"/>
        <w:ind w:firstLine="567"/>
        <w:rPr>
          <w:sz w:val="18"/>
          <w:szCs w:val="18"/>
        </w:rPr>
      </w:pPr>
      <w:r w:rsidRPr="0043625B">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3625B" w:rsidR="006729EA">
        <w:rPr>
          <w:sz w:val="18"/>
          <w:szCs w:val="18"/>
        </w:rPr>
        <w:t>Матюнина</w:t>
      </w:r>
      <w:r w:rsidRPr="0043625B" w:rsidR="006729EA">
        <w:rPr>
          <w:sz w:val="18"/>
          <w:szCs w:val="18"/>
        </w:rPr>
        <w:t xml:space="preserve"> С.А. </w:t>
      </w:r>
      <w:r w:rsidRPr="0043625B">
        <w:rPr>
          <w:sz w:val="18"/>
          <w:szCs w:val="18"/>
        </w:rPr>
        <w:t>виновн</w:t>
      </w:r>
      <w:r w:rsidRPr="0043625B" w:rsidR="006729EA">
        <w:rPr>
          <w:sz w:val="18"/>
          <w:szCs w:val="18"/>
        </w:rPr>
        <w:t>ым</w:t>
      </w:r>
      <w:r w:rsidRPr="0043625B">
        <w:rPr>
          <w:sz w:val="18"/>
          <w:szCs w:val="18"/>
        </w:rPr>
        <w:t xml:space="preserve">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0A320D" w:rsidRPr="0043625B" w:rsidP="000A320D">
      <w:pPr>
        <w:pStyle w:val="ConsPlusNormal"/>
        <w:ind w:firstLine="540"/>
        <w:jc w:val="both"/>
        <w:rPr>
          <w:sz w:val="18"/>
          <w:szCs w:val="18"/>
        </w:rPr>
      </w:pPr>
      <w:r w:rsidRPr="0043625B">
        <w:rPr>
          <w:sz w:val="18"/>
          <w:szCs w:val="18"/>
        </w:rPr>
        <w:t>П</w:t>
      </w:r>
      <w:r w:rsidRPr="0043625B">
        <w:rPr>
          <w:sz w:val="18"/>
          <w:szCs w:val="18"/>
        </w:rPr>
        <w:t xml:space="preserve">ри рассмотрении данного дела об административном правонарушении требования </w:t>
      </w:r>
      <w:hyperlink r:id="rId9" w:history="1">
        <w:r w:rsidRPr="0043625B">
          <w:rPr>
            <w:rStyle w:val="Hyperlink"/>
            <w:sz w:val="18"/>
            <w:szCs w:val="18"/>
            <w:u w:val="none"/>
          </w:rPr>
          <w:t>статей 24.1</w:t>
        </w:r>
      </w:hyperlink>
      <w:r w:rsidRPr="0043625B">
        <w:rPr>
          <w:sz w:val="18"/>
          <w:szCs w:val="18"/>
        </w:rPr>
        <w:t xml:space="preserve"> и </w:t>
      </w:r>
      <w:hyperlink r:id="rId10" w:history="1">
        <w:r w:rsidRPr="0043625B">
          <w:rPr>
            <w:rStyle w:val="Hyperlink"/>
            <w:sz w:val="18"/>
            <w:szCs w:val="18"/>
            <w:u w:val="none"/>
          </w:rPr>
          <w:t>26.1</w:t>
        </w:r>
      </w:hyperlink>
      <w:r w:rsidRPr="0043625B">
        <w:rPr>
          <w:sz w:val="18"/>
          <w:szCs w:val="18"/>
        </w:rPr>
        <w:t xml:space="preserve"> КоАП РФ о выяснении всех обстоятельств, имеющих значение для правильного разрешения дела, соблюдены были.</w:t>
      </w:r>
    </w:p>
    <w:p w:rsidR="000A320D" w:rsidRPr="0043625B" w:rsidP="000A320D">
      <w:pPr>
        <w:pStyle w:val="BodyTextIndent"/>
        <w:spacing w:line="0" w:lineRule="atLeast"/>
        <w:ind w:firstLine="567"/>
        <w:rPr>
          <w:sz w:val="18"/>
          <w:szCs w:val="18"/>
        </w:rPr>
      </w:pPr>
      <w:r w:rsidRPr="0043625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A320D" w:rsidRPr="0043625B" w:rsidP="000A320D">
      <w:pPr>
        <w:pStyle w:val="BodyTextIndent"/>
        <w:spacing w:line="0" w:lineRule="atLeast"/>
        <w:ind w:firstLine="567"/>
        <w:rPr>
          <w:sz w:val="18"/>
          <w:szCs w:val="18"/>
        </w:rPr>
      </w:pPr>
      <w:r w:rsidRPr="0043625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43625B">
        <w:rPr>
          <w:sz w:val="18"/>
          <w:szCs w:val="18"/>
        </w:rPr>
        <w:t>контроля за</w:t>
      </w:r>
      <w:r w:rsidRPr="0043625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Оценив все собранные по делу доказательства, суд полагает, что </w:t>
      </w:r>
      <w:r w:rsidRPr="0043625B" w:rsidR="006729EA">
        <w:rPr>
          <w:rFonts w:ascii="Times New Roman" w:hAnsi="Times New Roman"/>
          <w:sz w:val="18"/>
          <w:szCs w:val="18"/>
        </w:rPr>
        <w:t>Матюниным</w:t>
      </w:r>
      <w:r w:rsidRPr="0043625B" w:rsidR="006729EA">
        <w:rPr>
          <w:rFonts w:ascii="Times New Roman" w:hAnsi="Times New Roman"/>
          <w:sz w:val="18"/>
          <w:szCs w:val="18"/>
        </w:rPr>
        <w:t xml:space="preserve"> С.А. </w:t>
      </w:r>
      <w:r w:rsidRPr="0043625B">
        <w:rPr>
          <w:rFonts w:ascii="Times New Roman" w:hAnsi="Times New Roman"/>
          <w:sz w:val="18"/>
          <w:szCs w:val="18"/>
        </w:rPr>
        <w:t xml:space="preserve">нарушены требования п. 2.3.2 Правил Дорожного движения РФ, поскольку она не выполнила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0A320D" w:rsidRPr="0043625B" w:rsidP="000A320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43625B">
        <w:rPr>
          <w:rFonts w:ascii="Times New Roman" w:hAnsi="Times New Roman"/>
          <w:sz w:val="18"/>
          <w:szCs w:val="18"/>
        </w:rPr>
        <w:t xml:space="preserve">Действия </w:t>
      </w:r>
      <w:r w:rsidRPr="0043625B" w:rsidR="006729EA">
        <w:rPr>
          <w:rFonts w:ascii="Times New Roman" w:hAnsi="Times New Roman"/>
          <w:sz w:val="18"/>
          <w:szCs w:val="18"/>
        </w:rPr>
        <w:t>Матюнина</w:t>
      </w:r>
      <w:r w:rsidRPr="0043625B" w:rsidR="006729EA">
        <w:rPr>
          <w:rFonts w:ascii="Times New Roman" w:hAnsi="Times New Roman"/>
          <w:sz w:val="18"/>
          <w:szCs w:val="18"/>
        </w:rPr>
        <w:t xml:space="preserve"> С.А. </w:t>
      </w:r>
      <w:r w:rsidRPr="0043625B">
        <w:rPr>
          <w:rFonts w:ascii="Times New Roman" w:hAnsi="Times New Roman"/>
          <w:sz w:val="18"/>
          <w:szCs w:val="18"/>
        </w:rPr>
        <w:t>суд квалифицирует по ч. 1 ст. 12.26 КоАП РФ, как н</w:t>
      </w:r>
      <w:r w:rsidRPr="0043625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1" w:history="1">
        <w:r w:rsidRPr="0043625B">
          <w:rPr>
            <w:rStyle w:val="Hyperlink"/>
            <w:rFonts w:ascii="Times New Roman" w:hAnsi="Times New Roman" w:eastAsiaTheme="minorHAnsi"/>
            <w:sz w:val="18"/>
            <w:szCs w:val="18"/>
            <w:u w:val="none"/>
            <w:lang w:eastAsia="en-US"/>
          </w:rPr>
          <w:t>деяния</w:t>
        </w:r>
      </w:hyperlink>
      <w:r w:rsidRPr="0043625B">
        <w:rPr>
          <w:rFonts w:ascii="Times New Roman" w:hAnsi="Times New Roman" w:eastAsiaTheme="minorHAnsi"/>
          <w:sz w:val="18"/>
          <w:szCs w:val="18"/>
          <w:lang w:eastAsia="en-US"/>
        </w:rPr>
        <w:t>.</w:t>
      </w:r>
    </w:p>
    <w:p w:rsidR="000A320D" w:rsidRPr="0043625B" w:rsidP="000A320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43625B">
        <w:rPr>
          <w:rFonts w:ascii="Times New Roman" w:eastAsia="Calibri" w:hAnsi="Times New Roman"/>
          <w:sz w:val="18"/>
          <w:szCs w:val="18"/>
        </w:rPr>
        <w:t xml:space="preserve">В силу </w:t>
      </w:r>
      <w:hyperlink r:id="rId12" w:history="1">
        <w:r w:rsidRPr="0043625B">
          <w:rPr>
            <w:rStyle w:val="Hyperlink"/>
            <w:rFonts w:ascii="Times New Roman" w:eastAsia="Calibri" w:hAnsi="Times New Roman"/>
            <w:sz w:val="18"/>
            <w:szCs w:val="18"/>
            <w:u w:val="none"/>
          </w:rPr>
          <w:t>части 1.1 статьи 27.12</w:t>
        </w:r>
      </w:hyperlink>
      <w:r w:rsidRPr="0043625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3" w:history="1">
        <w:r w:rsidRPr="0043625B">
          <w:rPr>
            <w:rStyle w:val="Hyperlink"/>
            <w:rFonts w:ascii="Times New Roman" w:eastAsia="Calibri" w:hAnsi="Times New Roman"/>
            <w:sz w:val="18"/>
            <w:szCs w:val="18"/>
            <w:u w:val="none"/>
          </w:rPr>
          <w:t>частью 6 данной статьи</w:t>
        </w:r>
      </w:hyperlink>
      <w:r w:rsidRPr="0043625B">
        <w:rPr>
          <w:rFonts w:ascii="Times New Roman" w:eastAsia="Calibri" w:hAnsi="Times New Roman"/>
          <w:sz w:val="18"/>
          <w:szCs w:val="18"/>
        </w:rPr>
        <w:t>.</w:t>
      </w:r>
    </w:p>
    <w:p w:rsidR="000A320D" w:rsidRPr="0043625B" w:rsidP="000A320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3625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A320D" w:rsidRPr="0043625B" w:rsidP="000A320D">
      <w:pPr>
        <w:autoSpaceDE w:val="0"/>
        <w:autoSpaceDN w:val="0"/>
        <w:adjustRightInd w:val="0"/>
        <w:spacing w:after="0" w:line="0" w:lineRule="atLeast"/>
        <w:ind w:firstLine="567"/>
        <w:jc w:val="both"/>
        <w:rPr>
          <w:rFonts w:ascii="Times New Roman" w:hAnsi="Times New Roman"/>
          <w:sz w:val="18"/>
          <w:szCs w:val="18"/>
        </w:rPr>
      </w:pPr>
      <w:r w:rsidRPr="0043625B">
        <w:rPr>
          <w:rFonts w:ascii="Times New Roman" w:hAnsi="Times New Roman" w:eastAsiaTheme="minorHAnsi"/>
          <w:sz w:val="18"/>
          <w:szCs w:val="18"/>
          <w:lang w:eastAsia="en-US"/>
        </w:rPr>
        <w:t xml:space="preserve">Нормы </w:t>
      </w:r>
      <w:hyperlink r:id="rId14" w:history="1">
        <w:r w:rsidRPr="0043625B">
          <w:rPr>
            <w:rStyle w:val="Hyperlink"/>
            <w:rFonts w:ascii="Times New Roman" w:hAnsi="Times New Roman" w:eastAsiaTheme="minorHAnsi"/>
            <w:sz w:val="18"/>
            <w:szCs w:val="18"/>
            <w:u w:val="none"/>
            <w:lang w:eastAsia="en-US"/>
          </w:rPr>
          <w:t>раздела III</w:t>
        </w:r>
      </w:hyperlink>
      <w:r w:rsidRPr="0043625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43625B">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43625B">
        <w:rPr>
          <w:rFonts w:ascii="Times New Roman" w:hAnsi="Times New Roman"/>
          <w:sz w:val="18"/>
          <w:szCs w:val="18"/>
        </w:rPr>
        <w:t xml:space="preserve"> </w:t>
      </w:r>
      <w:r w:rsidRPr="0043625B">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43625B">
        <w:rPr>
          <w:rFonts w:ascii="Times New Roman" w:hAnsi="Times New Roman" w:eastAsiaTheme="minorHAnsi"/>
          <w:sz w:val="18"/>
          <w:szCs w:val="18"/>
          <w:lang w:eastAsia="en-US"/>
        </w:rPr>
        <w:t xml:space="preserve">(далее также - Правила), воспроизводят указанные в </w:t>
      </w:r>
      <w:hyperlink r:id="rId15" w:history="1">
        <w:r w:rsidRPr="0043625B">
          <w:rPr>
            <w:rStyle w:val="Hyperlink"/>
            <w:rFonts w:ascii="Times New Roman" w:hAnsi="Times New Roman" w:eastAsiaTheme="minorHAnsi"/>
            <w:sz w:val="18"/>
            <w:szCs w:val="18"/>
            <w:u w:val="none"/>
            <w:lang w:eastAsia="en-US"/>
          </w:rPr>
          <w:t>части 1.1 статьи 27.12</w:t>
        </w:r>
      </w:hyperlink>
      <w:r w:rsidRPr="0043625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0A320D" w:rsidRPr="0043625B" w:rsidP="000A320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3625B">
        <w:rPr>
          <w:rFonts w:ascii="Times New Roman" w:hAnsi="Times New Roman" w:eastAsiaTheme="minorHAnsi"/>
          <w:sz w:val="18"/>
          <w:szCs w:val="18"/>
          <w:lang w:eastAsia="en-US"/>
        </w:rPr>
        <w:t xml:space="preserve">В соответствии с пунктом </w:t>
      </w:r>
      <w:r w:rsidRPr="0043625B">
        <w:rPr>
          <w:rFonts w:ascii="Times New Roman" w:hAnsi="Times New Roman"/>
          <w:sz w:val="18"/>
          <w:szCs w:val="18"/>
        </w:rPr>
        <w:t xml:space="preserve">8 </w:t>
      </w:r>
      <w:r w:rsidRPr="0043625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320D" w:rsidRPr="0043625B" w:rsidP="000A320D">
      <w:pPr>
        <w:pStyle w:val="BodyTextIndent"/>
        <w:spacing w:line="0" w:lineRule="atLeast"/>
        <w:ind w:firstLine="567"/>
        <w:rPr>
          <w:sz w:val="18"/>
          <w:szCs w:val="18"/>
        </w:rPr>
      </w:pPr>
      <w:r w:rsidRPr="0043625B">
        <w:rPr>
          <w:rFonts w:eastAsia="Calibri"/>
          <w:sz w:val="18"/>
          <w:szCs w:val="18"/>
        </w:rPr>
        <w:t xml:space="preserve">Как следует из материалов дела, основанием полагать, что водитель </w:t>
      </w:r>
      <w:r w:rsidRPr="0043625B" w:rsidR="006729EA">
        <w:rPr>
          <w:sz w:val="18"/>
          <w:szCs w:val="18"/>
        </w:rPr>
        <w:t>Матюнин</w:t>
      </w:r>
      <w:r w:rsidRPr="0043625B" w:rsidR="006729EA">
        <w:rPr>
          <w:sz w:val="18"/>
          <w:szCs w:val="18"/>
        </w:rPr>
        <w:t xml:space="preserve"> С.А. </w:t>
      </w:r>
      <w:r w:rsidRPr="0043625B">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43625B">
        <w:rPr>
          <w:sz w:val="18"/>
          <w:szCs w:val="18"/>
        </w:rPr>
        <w:t xml:space="preserve">запах алкоголя изо рта. </w:t>
      </w:r>
    </w:p>
    <w:p w:rsidR="000A320D" w:rsidRPr="0043625B" w:rsidP="000A320D">
      <w:pPr>
        <w:pStyle w:val="BodyTextIndent"/>
        <w:spacing w:line="0" w:lineRule="atLeast"/>
        <w:ind w:firstLine="567"/>
        <w:rPr>
          <w:rFonts w:eastAsiaTheme="minorHAnsi"/>
          <w:sz w:val="18"/>
          <w:szCs w:val="18"/>
          <w:lang w:eastAsia="en-US"/>
        </w:rPr>
      </w:pPr>
      <w:r w:rsidRPr="0043625B">
        <w:rPr>
          <w:rFonts w:eastAsiaTheme="minorHAnsi"/>
          <w:sz w:val="18"/>
          <w:szCs w:val="18"/>
          <w:lang w:eastAsia="en-US"/>
        </w:rPr>
        <w:t xml:space="preserve">Согласно разъяснениям </w:t>
      </w:r>
      <w:hyperlink r:id="rId16" w:history="1">
        <w:r w:rsidRPr="0043625B">
          <w:rPr>
            <w:rStyle w:val="Hyperlink"/>
            <w:rFonts w:eastAsiaTheme="minorHAnsi"/>
            <w:sz w:val="18"/>
            <w:szCs w:val="18"/>
            <w:u w:val="none"/>
            <w:lang w:eastAsia="en-US"/>
          </w:rPr>
          <w:t>пункта 11</w:t>
        </w:r>
      </w:hyperlink>
      <w:r w:rsidRPr="0043625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43625B">
        <w:rPr>
          <w:rFonts w:eastAsiaTheme="minorHAnsi"/>
          <w:sz w:val="18"/>
          <w:szCs w:val="18"/>
          <w:lang w:eastAsia="en-US"/>
        </w:rPr>
        <w:t xml:space="preserve"> </w:t>
      </w:r>
      <w:hyperlink r:id="rId17" w:history="1">
        <w:r w:rsidRPr="0043625B">
          <w:rPr>
            <w:rStyle w:val="Hyperlink"/>
            <w:rFonts w:eastAsiaTheme="minorHAnsi"/>
            <w:sz w:val="18"/>
            <w:szCs w:val="18"/>
            <w:u w:val="none"/>
            <w:lang w:eastAsia="en-US"/>
          </w:rPr>
          <w:t>статьей 12.26</w:t>
        </w:r>
      </w:hyperlink>
      <w:r w:rsidRPr="0043625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w:t>
      </w:r>
      <w:r w:rsidRPr="0043625B">
        <w:rPr>
          <w:rFonts w:eastAsiaTheme="minorHAnsi"/>
          <w:sz w:val="18"/>
          <w:szCs w:val="18"/>
          <w:lang w:eastAsia="en-US"/>
        </w:rPr>
        <w:t>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0A320D" w:rsidRPr="0043625B" w:rsidP="000A320D">
      <w:pPr>
        <w:spacing w:after="0" w:line="240" w:lineRule="auto"/>
        <w:ind w:firstLine="709"/>
        <w:jc w:val="both"/>
        <w:rPr>
          <w:rFonts w:ascii="Times New Roman" w:hAnsi="Times New Roman"/>
          <w:sz w:val="18"/>
          <w:szCs w:val="18"/>
        </w:rPr>
      </w:pPr>
      <w:r w:rsidRPr="0043625B">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A320D" w:rsidRPr="0043625B" w:rsidP="000A320D">
      <w:pPr>
        <w:spacing w:after="0" w:line="240" w:lineRule="auto"/>
        <w:ind w:firstLine="709"/>
        <w:jc w:val="both"/>
        <w:rPr>
          <w:rFonts w:ascii="Times New Roman" w:hAnsi="Times New Roman"/>
          <w:sz w:val="18"/>
          <w:szCs w:val="18"/>
        </w:rPr>
      </w:pPr>
      <w:r w:rsidRPr="0043625B">
        <w:rPr>
          <w:rFonts w:ascii="Times New Roman" w:hAnsi="Times New Roman"/>
          <w:sz w:val="18"/>
          <w:szCs w:val="18"/>
        </w:rPr>
        <w:t xml:space="preserve">Основания для признания собранных по делу доказательств </w:t>
      </w:r>
      <w:r w:rsidRPr="0043625B">
        <w:rPr>
          <w:rFonts w:ascii="Times New Roman" w:hAnsi="Times New Roman"/>
          <w:sz w:val="18"/>
          <w:szCs w:val="18"/>
        </w:rPr>
        <w:t>недопустимыми</w:t>
      </w:r>
      <w:r w:rsidRPr="0043625B">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0A320D" w:rsidRPr="0043625B" w:rsidP="000A320D">
      <w:pPr>
        <w:spacing w:after="0" w:line="240" w:lineRule="auto"/>
        <w:ind w:firstLine="709"/>
        <w:jc w:val="both"/>
        <w:rPr>
          <w:rFonts w:ascii="Times New Roman" w:hAnsi="Times New Roman"/>
          <w:sz w:val="18"/>
          <w:szCs w:val="18"/>
        </w:rPr>
      </w:pPr>
      <w:r w:rsidRPr="0043625B">
        <w:rPr>
          <w:rFonts w:ascii="Times New Roman" w:hAnsi="Times New Roman"/>
          <w:sz w:val="18"/>
          <w:szCs w:val="18"/>
        </w:rPr>
        <w:t xml:space="preserve">Какие-либо сомнения в виновности </w:t>
      </w:r>
      <w:r w:rsidRPr="0043625B" w:rsidR="006729EA">
        <w:rPr>
          <w:rFonts w:ascii="Times New Roman" w:hAnsi="Times New Roman"/>
          <w:sz w:val="18"/>
          <w:szCs w:val="18"/>
        </w:rPr>
        <w:t>Матюнина</w:t>
      </w:r>
      <w:r w:rsidRPr="0043625B" w:rsidR="006729EA">
        <w:rPr>
          <w:rFonts w:ascii="Times New Roman" w:hAnsi="Times New Roman"/>
          <w:sz w:val="18"/>
          <w:szCs w:val="18"/>
        </w:rPr>
        <w:t xml:space="preserve"> С.А. </w:t>
      </w:r>
      <w:r w:rsidRPr="0043625B">
        <w:rPr>
          <w:rFonts w:ascii="Times New Roman" w:hAnsi="Times New Roman"/>
          <w:sz w:val="18"/>
          <w:szCs w:val="18"/>
        </w:rPr>
        <w:t xml:space="preserve">материалы дела не содержат. </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Факт управления транспортным средством </w:t>
      </w:r>
      <w:r w:rsidRPr="0043625B" w:rsidR="006729EA">
        <w:rPr>
          <w:rFonts w:ascii="Times New Roman" w:hAnsi="Times New Roman"/>
          <w:sz w:val="18"/>
          <w:szCs w:val="18"/>
        </w:rPr>
        <w:t>Матюниным</w:t>
      </w:r>
      <w:r w:rsidRPr="0043625B" w:rsidR="006729EA">
        <w:rPr>
          <w:rFonts w:ascii="Times New Roman" w:hAnsi="Times New Roman"/>
          <w:sz w:val="18"/>
          <w:szCs w:val="18"/>
        </w:rPr>
        <w:t xml:space="preserve"> С.А. </w:t>
      </w:r>
      <w:r w:rsidRPr="0043625B">
        <w:rPr>
          <w:rFonts w:ascii="Times New Roman" w:hAnsi="Times New Roman"/>
          <w:sz w:val="18"/>
          <w:szCs w:val="18"/>
        </w:rPr>
        <w:t>при рассмотрении дела не оспаривался.</w:t>
      </w:r>
    </w:p>
    <w:p w:rsidR="006729EA" w:rsidRPr="0043625B" w:rsidP="006729EA">
      <w:pPr>
        <w:spacing w:after="0" w:line="0" w:lineRule="atLeast"/>
        <w:ind w:firstLine="567"/>
        <w:jc w:val="both"/>
        <w:rPr>
          <w:rFonts w:ascii="Times New Roman" w:hAnsi="Times New Roman"/>
          <w:sz w:val="18"/>
          <w:szCs w:val="18"/>
        </w:rPr>
      </w:pPr>
      <w:r w:rsidRPr="0043625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729EA" w:rsidRPr="0043625B" w:rsidP="006729EA">
      <w:pPr>
        <w:spacing w:after="0" w:line="0" w:lineRule="atLeast"/>
        <w:ind w:firstLine="567"/>
        <w:jc w:val="both"/>
        <w:rPr>
          <w:rFonts w:ascii="Times New Roman" w:hAnsi="Times New Roman"/>
          <w:sz w:val="18"/>
          <w:szCs w:val="18"/>
        </w:rPr>
      </w:pPr>
      <w:r w:rsidRPr="0043625B">
        <w:rPr>
          <w:rFonts w:ascii="Times New Roman" w:hAnsi="Times New Roman"/>
          <w:bCs/>
          <w:sz w:val="18"/>
          <w:szCs w:val="18"/>
        </w:rPr>
        <w:t xml:space="preserve">Обстоятельством, смягчающим административную ответственность, мировой судья признает признание вины, наличие на иждивении несовершеннолетних детей. </w:t>
      </w:r>
      <w:r w:rsidRPr="0043625B">
        <w:rPr>
          <w:rFonts w:ascii="Times New Roman" w:hAnsi="Times New Roman"/>
          <w:sz w:val="18"/>
          <w:szCs w:val="18"/>
        </w:rPr>
        <w:t>Отягчающих административную ответственность обстоятельств не имеется.</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С учетом всех вышеизложенных обстоятельств, данных о личности </w:t>
      </w:r>
      <w:r w:rsidRPr="0043625B" w:rsidR="006729EA">
        <w:rPr>
          <w:rFonts w:ascii="Times New Roman" w:hAnsi="Times New Roman"/>
          <w:sz w:val="18"/>
          <w:szCs w:val="18"/>
        </w:rPr>
        <w:t>Матюнин</w:t>
      </w:r>
      <w:r w:rsidRPr="0043625B" w:rsidR="006729EA">
        <w:rPr>
          <w:rFonts w:ascii="Times New Roman" w:hAnsi="Times New Roman"/>
          <w:sz w:val="18"/>
          <w:szCs w:val="18"/>
        </w:rPr>
        <w:t xml:space="preserve"> С.А.</w:t>
      </w:r>
      <w:r w:rsidRPr="0043625B">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43625B">
        <w:rPr>
          <w:rFonts w:ascii="Times New Roman" w:eastAsia="Calibri" w:hAnsi="Times New Roman"/>
          <w:sz w:val="18"/>
          <w:szCs w:val="18"/>
        </w:rPr>
        <w:t xml:space="preserve"> </w:t>
      </w:r>
      <w:r w:rsidRPr="0043625B" w:rsidR="006729EA">
        <w:rPr>
          <w:rFonts w:ascii="Times New Roman" w:hAnsi="Times New Roman"/>
          <w:sz w:val="18"/>
          <w:szCs w:val="18"/>
        </w:rPr>
        <w:t>Матюнину</w:t>
      </w:r>
      <w:r w:rsidRPr="0043625B" w:rsidR="006729EA">
        <w:rPr>
          <w:rFonts w:ascii="Times New Roman" w:hAnsi="Times New Roman"/>
          <w:sz w:val="18"/>
          <w:szCs w:val="18"/>
        </w:rPr>
        <w:t xml:space="preserve"> С.А. </w:t>
      </w:r>
      <w:r w:rsidRPr="0043625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0A320D" w:rsidRPr="0043625B" w:rsidP="000A320D">
      <w:pPr>
        <w:autoSpaceDE w:val="0"/>
        <w:autoSpaceDN w:val="0"/>
        <w:adjustRightInd w:val="0"/>
        <w:spacing w:after="0" w:line="0" w:lineRule="atLeast"/>
        <w:ind w:firstLine="567"/>
        <w:jc w:val="both"/>
        <w:rPr>
          <w:rFonts w:ascii="Times New Roman" w:hAnsi="Times New Roman"/>
          <w:sz w:val="18"/>
          <w:szCs w:val="18"/>
        </w:rPr>
      </w:pPr>
      <w:r w:rsidRPr="0043625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0A320D" w:rsidRPr="0043625B" w:rsidP="000A320D">
      <w:pPr>
        <w:spacing w:after="0" w:line="0" w:lineRule="atLeast"/>
        <w:ind w:firstLine="567"/>
        <w:jc w:val="center"/>
        <w:rPr>
          <w:rFonts w:ascii="Times New Roman" w:hAnsi="Times New Roman"/>
          <w:sz w:val="18"/>
          <w:szCs w:val="18"/>
        </w:rPr>
      </w:pPr>
    </w:p>
    <w:p w:rsidR="000A320D" w:rsidRPr="0043625B" w:rsidP="000A320D">
      <w:pPr>
        <w:spacing w:after="0" w:line="0" w:lineRule="atLeast"/>
        <w:ind w:firstLine="567"/>
        <w:jc w:val="center"/>
        <w:rPr>
          <w:rFonts w:ascii="Times New Roman" w:hAnsi="Times New Roman"/>
          <w:sz w:val="18"/>
          <w:szCs w:val="18"/>
        </w:rPr>
      </w:pPr>
      <w:r w:rsidRPr="0043625B">
        <w:rPr>
          <w:rFonts w:ascii="Times New Roman" w:hAnsi="Times New Roman"/>
          <w:sz w:val="18"/>
          <w:szCs w:val="18"/>
        </w:rPr>
        <w:t>ПОСТАНОВИЛ:</w:t>
      </w:r>
    </w:p>
    <w:p w:rsidR="006729EA" w:rsidRPr="0043625B" w:rsidP="000A320D">
      <w:pPr>
        <w:spacing w:after="0" w:line="0" w:lineRule="atLeast"/>
        <w:ind w:firstLine="567"/>
        <w:jc w:val="center"/>
        <w:rPr>
          <w:rFonts w:ascii="Times New Roman" w:hAnsi="Times New Roman"/>
          <w:sz w:val="18"/>
          <w:szCs w:val="18"/>
        </w:rPr>
      </w:pPr>
    </w:p>
    <w:p w:rsidR="000A320D" w:rsidRPr="0043625B" w:rsidP="000A320D">
      <w:pPr>
        <w:autoSpaceDE w:val="0"/>
        <w:autoSpaceDN w:val="0"/>
        <w:adjustRightInd w:val="0"/>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Признать </w:t>
      </w:r>
      <w:r w:rsidRPr="0043625B" w:rsidR="006729EA">
        <w:rPr>
          <w:rFonts w:ascii="Times New Roman" w:hAnsi="Times New Roman"/>
          <w:b/>
          <w:sz w:val="18"/>
          <w:szCs w:val="18"/>
        </w:rPr>
        <w:t>Матюнина</w:t>
      </w:r>
      <w:r w:rsidRPr="0043625B" w:rsidR="006729EA">
        <w:rPr>
          <w:rFonts w:ascii="Times New Roman" w:hAnsi="Times New Roman"/>
          <w:b/>
          <w:sz w:val="18"/>
          <w:szCs w:val="18"/>
        </w:rPr>
        <w:t xml:space="preserve"> Сергея Анатольевича</w:t>
      </w:r>
      <w:r w:rsidRPr="0043625B" w:rsidR="006729EA">
        <w:rPr>
          <w:rFonts w:ascii="Times New Roman" w:hAnsi="Times New Roman"/>
          <w:sz w:val="18"/>
          <w:szCs w:val="18"/>
        </w:rPr>
        <w:t xml:space="preserve">, </w:t>
      </w:r>
      <w:r w:rsidRPr="0043625B" w:rsidR="0043625B">
        <w:rPr>
          <w:rFonts w:ascii="Times New Roman" w:hAnsi="Times New Roman"/>
          <w:sz w:val="18"/>
          <w:szCs w:val="18"/>
        </w:rPr>
        <w:t>ДАННЫЕ ИЗЪЯТЫ»</w:t>
      </w:r>
      <w:r w:rsidRPr="0043625B">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b/>
          <w:sz w:val="18"/>
          <w:szCs w:val="18"/>
        </w:rPr>
        <w:t>Штраф подлежит перечислению на следующие реквизиты</w:t>
      </w:r>
      <w:r w:rsidRPr="0043625B">
        <w:rPr>
          <w:rFonts w:ascii="Times New Roman" w:hAnsi="Times New Roman"/>
          <w:sz w:val="18"/>
          <w:szCs w:val="18"/>
        </w:rPr>
        <w:t xml:space="preserve">: </w:t>
      </w:r>
    </w:p>
    <w:p w:rsidR="0043625B"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ДАННЫЕ ИЗЪЯТЫ»</w:t>
      </w:r>
    </w:p>
    <w:p w:rsidR="000A320D" w:rsidRPr="0043625B" w:rsidP="000A320D">
      <w:pPr>
        <w:spacing w:after="0" w:line="0" w:lineRule="atLeast"/>
        <w:ind w:firstLine="567"/>
        <w:jc w:val="both"/>
        <w:rPr>
          <w:rFonts w:ascii="Times New Roman" w:eastAsia="SimSun" w:hAnsi="Times New Roman"/>
          <w:sz w:val="18"/>
          <w:szCs w:val="18"/>
          <w:lang w:eastAsia="zh-CN"/>
        </w:rPr>
      </w:pPr>
      <w:r w:rsidRPr="0043625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320D" w:rsidRPr="0043625B" w:rsidP="000A320D">
      <w:pPr>
        <w:autoSpaceDE w:val="0"/>
        <w:autoSpaceDN w:val="0"/>
        <w:adjustRightInd w:val="0"/>
        <w:spacing w:after="0" w:line="0" w:lineRule="atLeast"/>
        <w:ind w:firstLine="567"/>
        <w:jc w:val="both"/>
        <w:rPr>
          <w:rFonts w:ascii="Times New Roman" w:eastAsia="SimSun" w:hAnsi="Times New Roman"/>
          <w:sz w:val="18"/>
          <w:szCs w:val="18"/>
          <w:lang w:eastAsia="zh-CN"/>
        </w:rPr>
      </w:pPr>
      <w:r w:rsidRPr="0043625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3625B">
        <w:rPr>
          <w:rFonts w:ascii="Times New Roman" w:eastAsia="SimSun" w:hAnsi="Times New Roman"/>
          <w:sz w:val="18"/>
          <w:szCs w:val="18"/>
          <w:lang w:eastAsia="zh-CN"/>
        </w:rPr>
        <w:t>вынесшим</w:t>
      </w:r>
      <w:r w:rsidRPr="0043625B">
        <w:rPr>
          <w:rFonts w:ascii="Times New Roman" w:eastAsia="SimSun" w:hAnsi="Times New Roman"/>
          <w:sz w:val="18"/>
          <w:szCs w:val="18"/>
          <w:lang w:eastAsia="zh-CN"/>
        </w:rPr>
        <w:t xml:space="preserve"> постановление. </w:t>
      </w:r>
    </w:p>
    <w:p w:rsidR="000A320D" w:rsidRPr="0043625B" w:rsidP="000A320D">
      <w:pPr>
        <w:autoSpaceDE w:val="0"/>
        <w:autoSpaceDN w:val="0"/>
        <w:adjustRightInd w:val="0"/>
        <w:spacing w:after="0" w:line="0" w:lineRule="atLeast"/>
        <w:ind w:firstLine="567"/>
        <w:jc w:val="both"/>
        <w:outlineLvl w:val="2"/>
        <w:rPr>
          <w:rFonts w:ascii="Times New Roman" w:hAnsi="Times New Roman"/>
          <w:sz w:val="18"/>
          <w:szCs w:val="18"/>
        </w:rPr>
      </w:pPr>
      <w:r w:rsidRPr="0043625B">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43625B">
          <w:rPr>
            <w:rStyle w:val="Hyperlink"/>
            <w:rFonts w:ascii="Times New Roman" w:eastAsia="HG Mincho Light J" w:hAnsi="Times New Roman"/>
            <w:sz w:val="18"/>
            <w:szCs w:val="18"/>
            <w:u w:val="none"/>
          </w:rPr>
          <w:t>Кодексом</w:t>
        </w:r>
      </w:hyperlink>
      <w:r w:rsidRPr="0043625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3625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3625B">
        <w:rPr>
          <w:rFonts w:ascii="Times New Roman" w:hAnsi="Times New Roman"/>
          <w:sz w:val="18"/>
          <w:szCs w:val="18"/>
        </w:rPr>
        <w:t xml:space="preserve"> </w:t>
      </w:r>
      <w:r w:rsidRPr="0043625B">
        <w:rPr>
          <w:rFonts w:ascii="Times New Roman" w:hAnsi="Times New Roman"/>
          <w:sz w:val="18"/>
          <w:szCs w:val="18"/>
        </w:rPr>
        <w:t>соответствии</w:t>
      </w:r>
      <w:r w:rsidRPr="0043625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A320D" w:rsidRPr="0043625B" w:rsidP="000A320D">
      <w:pPr>
        <w:autoSpaceDE w:val="0"/>
        <w:autoSpaceDN w:val="0"/>
        <w:adjustRightInd w:val="0"/>
        <w:spacing w:after="0" w:line="0" w:lineRule="atLeast"/>
        <w:ind w:firstLine="567"/>
        <w:jc w:val="both"/>
        <w:outlineLvl w:val="2"/>
        <w:rPr>
          <w:rFonts w:ascii="Times New Roman" w:hAnsi="Times New Roman"/>
          <w:sz w:val="18"/>
          <w:szCs w:val="18"/>
        </w:rPr>
      </w:pPr>
      <w:r w:rsidRPr="0043625B">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43625B" w:rsidR="006729EA">
        <w:rPr>
          <w:rFonts w:ascii="Times New Roman" w:hAnsi="Times New Roman"/>
          <w:sz w:val="18"/>
          <w:szCs w:val="18"/>
        </w:rPr>
        <w:t>Матюнина</w:t>
      </w:r>
      <w:r w:rsidRPr="0043625B" w:rsidR="006729EA">
        <w:rPr>
          <w:rFonts w:ascii="Times New Roman" w:hAnsi="Times New Roman"/>
          <w:sz w:val="18"/>
          <w:szCs w:val="18"/>
        </w:rPr>
        <w:t xml:space="preserve"> С.А.</w:t>
      </w:r>
      <w:r w:rsidRPr="0043625B">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A320D" w:rsidRPr="0043625B" w:rsidP="000A320D">
      <w:pPr>
        <w:autoSpaceDE w:val="0"/>
        <w:autoSpaceDN w:val="0"/>
        <w:adjustRightInd w:val="0"/>
        <w:spacing w:after="0" w:line="0" w:lineRule="atLeast"/>
        <w:ind w:firstLine="567"/>
        <w:jc w:val="both"/>
        <w:outlineLvl w:val="2"/>
        <w:rPr>
          <w:rFonts w:ascii="Times New Roman" w:hAnsi="Times New Roman"/>
          <w:sz w:val="18"/>
          <w:szCs w:val="18"/>
        </w:rPr>
      </w:pPr>
      <w:r w:rsidRPr="0043625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3625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3625B">
        <w:rPr>
          <w:rFonts w:ascii="Times New Roman" w:eastAsia="SimSun" w:hAnsi="Times New Roman"/>
          <w:iCs/>
          <w:sz w:val="18"/>
          <w:szCs w:val="18"/>
          <w:lang w:eastAsia="zh-CN"/>
        </w:rPr>
        <w:t xml:space="preserve">в течение 10 дней со дня вынесения </w:t>
      </w:r>
      <w:r w:rsidRPr="0043625B">
        <w:rPr>
          <w:rFonts w:ascii="Times New Roman" w:hAnsi="Times New Roman"/>
          <w:sz w:val="18"/>
          <w:szCs w:val="18"/>
        </w:rPr>
        <w:t>или получения копии постановления.</w:t>
      </w:r>
    </w:p>
    <w:p w:rsidR="000A320D" w:rsidRPr="0043625B" w:rsidP="000A320D">
      <w:pPr>
        <w:spacing w:after="0" w:line="0" w:lineRule="atLeast"/>
        <w:ind w:firstLine="567"/>
        <w:jc w:val="both"/>
        <w:rPr>
          <w:rFonts w:ascii="Times New Roman" w:hAnsi="Times New Roman"/>
          <w:sz w:val="18"/>
          <w:szCs w:val="18"/>
        </w:rPr>
      </w:pPr>
    </w:p>
    <w:p w:rsidR="000A320D" w:rsidRPr="0043625B" w:rsidP="000A320D">
      <w:pPr>
        <w:spacing w:after="0" w:line="0" w:lineRule="atLeast"/>
        <w:ind w:firstLine="567"/>
        <w:jc w:val="both"/>
        <w:rPr>
          <w:rFonts w:ascii="Times New Roman" w:hAnsi="Times New Roman"/>
          <w:sz w:val="18"/>
          <w:szCs w:val="18"/>
        </w:rPr>
      </w:pPr>
      <w:r w:rsidRPr="0043625B">
        <w:rPr>
          <w:rFonts w:ascii="Times New Roman" w:hAnsi="Times New Roman"/>
          <w:sz w:val="18"/>
          <w:szCs w:val="18"/>
        </w:rPr>
        <w:t>Мировой судья</w:t>
      </w:r>
      <w:r w:rsidRPr="0043625B">
        <w:rPr>
          <w:rFonts w:ascii="Times New Roman" w:hAnsi="Times New Roman"/>
          <w:sz w:val="18"/>
          <w:szCs w:val="18"/>
        </w:rPr>
        <w:tab/>
      </w:r>
      <w:r w:rsidRPr="0043625B">
        <w:rPr>
          <w:rFonts w:ascii="Times New Roman" w:hAnsi="Times New Roman"/>
          <w:sz w:val="18"/>
          <w:szCs w:val="18"/>
        </w:rPr>
        <w:tab/>
      </w:r>
      <w:r w:rsidRPr="0043625B">
        <w:rPr>
          <w:rFonts w:ascii="Times New Roman" w:hAnsi="Times New Roman"/>
          <w:sz w:val="18"/>
          <w:szCs w:val="18"/>
        </w:rPr>
        <w:tab/>
      </w:r>
      <w:r w:rsidRPr="0043625B">
        <w:rPr>
          <w:rFonts w:ascii="Times New Roman" w:hAnsi="Times New Roman"/>
          <w:sz w:val="18"/>
          <w:szCs w:val="18"/>
        </w:rPr>
        <w:tab/>
      </w:r>
      <w:r w:rsidRPr="0043625B">
        <w:rPr>
          <w:rFonts w:ascii="Times New Roman" w:hAnsi="Times New Roman"/>
          <w:sz w:val="18"/>
          <w:szCs w:val="18"/>
        </w:rPr>
        <w:tab/>
      </w:r>
      <w:r w:rsidRPr="0043625B">
        <w:rPr>
          <w:rFonts w:ascii="Times New Roman" w:hAnsi="Times New Roman"/>
          <w:sz w:val="18"/>
          <w:szCs w:val="18"/>
        </w:rPr>
        <w:tab/>
      </w:r>
      <w:r w:rsidRPr="0043625B" w:rsidR="0043625B">
        <w:rPr>
          <w:rFonts w:ascii="Times New Roman" w:hAnsi="Times New Roman"/>
          <w:sz w:val="18"/>
          <w:szCs w:val="18"/>
        </w:rPr>
        <w:t xml:space="preserve">   </w:t>
      </w:r>
      <w:r w:rsidR="0043625B">
        <w:rPr>
          <w:rFonts w:ascii="Times New Roman" w:hAnsi="Times New Roman"/>
          <w:sz w:val="18"/>
          <w:szCs w:val="18"/>
        </w:rPr>
        <w:t xml:space="preserve">                                      </w:t>
      </w:r>
      <w:r w:rsidRPr="0043625B" w:rsidR="0043625B">
        <w:rPr>
          <w:rFonts w:ascii="Times New Roman" w:hAnsi="Times New Roman"/>
          <w:sz w:val="18"/>
          <w:szCs w:val="18"/>
        </w:rPr>
        <w:t xml:space="preserve">     </w:t>
      </w:r>
      <w:r w:rsidRPr="0043625B">
        <w:rPr>
          <w:rFonts w:ascii="Times New Roman" w:hAnsi="Times New Roman"/>
          <w:sz w:val="18"/>
          <w:szCs w:val="18"/>
        </w:rPr>
        <w:t>М.О. Зайцева</w:t>
      </w:r>
    </w:p>
    <w:sectPr w:rsidSect="000A320D">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0D"/>
    <w:rsid w:val="000A320D"/>
    <w:rsid w:val="00335D8C"/>
    <w:rsid w:val="0043625B"/>
    <w:rsid w:val="006729EA"/>
    <w:rsid w:val="00BF7A4D"/>
    <w:rsid w:val="00EE14B1"/>
    <w:rsid w:val="00F92E94"/>
    <w:rsid w:val="00FC07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0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320D"/>
    <w:rPr>
      <w:color w:val="0000FF"/>
      <w:u w:val="single"/>
    </w:rPr>
  </w:style>
  <w:style w:type="paragraph" w:styleId="Title">
    <w:name w:val="Title"/>
    <w:basedOn w:val="Normal"/>
    <w:link w:val="a"/>
    <w:qFormat/>
    <w:rsid w:val="000A320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A320D"/>
    <w:rPr>
      <w:rFonts w:ascii="Times New Roman" w:eastAsia="Times New Roman" w:hAnsi="Times New Roman" w:cs="Times New Roman"/>
      <w:b/>
      <w:szCs w:val="20"/>
      <w:lang w:eastAsia="ru-RU"/>
    </w:rPr>
  </w:style>
  <w:style w:type="paragraph" w:styleId="BodyTextIndent">
    <w:name w:val="Body Text Indent"/>
    <w:basedOn w:val="Normal"/>
    <w:link w:val="a0"/>
    <w:unhideWhenUsed/>
    <w:rsid w:val="000A320D"/>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0A320D"/>
    <w:rPr>
      <w:rFonts w:ascii="Times New Roman" w:eastAsia="Times New Roman" w:hAnsi="Times New Roman" w:cs="Times New Roman"/>
      <w:sz w:val="20"/>
      <w:szCs w:val="20"/>
      <w:lang w:eastAsia="ru-RU"/>
    </w:rPr>
  </w:style>
  <w:style w:type="character" w:customStyle="1" w:styleId="2">
    <w:name w:val="Основной текст (2)_"/>
    <w:link w:val="20"/>
    <w:locked/>
    <w:rsid w:val="000A320D"/>
    <w:rPr>
      <w:sz w:val="28"/>
      <w:szCs w:val="28"/>
      <w:shd w:val="clear" w:color="auto" w:fill="FFFFFF"/>
    </w:rPr>
  </w:style>
  <w:style w:type="paragraph" w:customStyle="1" w:styleId="20">
    <w:name w:val="Основной текст (2)"/>
    <w:basedOn w:val="Normal"/>
    <w:link w:val="2"/>
    <w:rsid w:val="000A320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0A320D"/>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1">
    <w:name w:val="Основной текст_"/>
    <w:link w:val="1"/>
    <w:locked/>
    <w:rsid w:val="000A320D"/>
    <w:rPr>
      <w:rFonts w:ascii="Arial" w:eastAsia="Arial" w:hAnsi="Arial" w:cs="Arial"/>
      <w:sz w:val="21"/>
      <w:szCs w:val="21"/>
      <w:shd w:val="clear" w:color="auto" w:fill="FFFFFF"/>
    </w:rPr>
  </w:style>
  <w:style w:type="paragraph" w:customStyle="1" w:styleId="1">
    <w:name w:val="Основной текст1"/>
    <w:basedOn w:val="Normal"/>
    <w:link w:val="a1"/>
    <w:rsid w:val="000A320D"/>
    <w:pPr>
      <w:widowControl w:val="0"/>
      <w:shd w:val="clear" w:color="auto" w:fill="FFFFFF"/>
      <w:spacing w:after="240" w:line="312" w:lineRule="exact"/>
      <w:jc w:val="center"/>
    </w:pPr>
    <w:rPr>
      <w:rFonts w:ascii="Arial" w:eastAsia="Arial" w:hAnsi="Arial" w:cs="Arial"/>
      <w:sz w:val="21"/>
      <w:szCs w:val="21"/>
      <w:lang w:eastAsia="en-US"/>
    </w:rPr>
  </w:style>
  <w:style w:type="character" w:customStyle="1" w:styleId="FontStyle17">
    <w:name w:val="Font Style17"/>
    <w:uiPriority w:val="99"/>
    <w:rsid w:val="000A320D"/>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6729E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729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390d5U7J" TargetMode="External" /><Relationship Id="rId11" Type="http://schemas.openxmlformats.org/officeDocument/2006/relationships/hyperlink" Target="consultantplus://offline/ref=38A7D0CF8B6A4BE3A00B4527B93B0AE15DA951A5097828BCC7069F79C35931D89AF8E9DB967EI6x5L" TargetMode="External" /><Relationship Id="rId12" Type="http://schemas.openxmlformats.org/officeDocument/2006/relationships/hyperlink" Target="consultantplus://offline/ref=D8F29471D42CA00679289B1CE76C85FECDE2A7436F6737754F0AB09A07BD77B3760E0025D951g4LCN" TargetMode="External" /><Relationship Id="rId13" Type="http://schemas.openxmlformats.org/officeDocument/2006/relationships/hyperlink" Target="consultantplus://offline/ref=D8F29471D42CA00679289B1CE76C85FECDE2A7436F6737754F0AB09A07BD77B3760E0025DD56g4L8N" TargetMode="External" /><Relationship Id="rId14" Type="http://schemas.openxmlformats.org/officeDocument/2006/relationships/hyperlink" Target="consultantplus://offline/ref=63813BD4601F1C96CBE062EB1C667877F0E9AD09968B3C11DBB20C08AA48ED353CE70C62BA8270272FA5370CDE91F85D5DE7C8D726382607j9ZBO" TargetMode="External" /><Relationship Id="rId15" Type="http://schemas.openxmlformats.org/officeDocument/2006/relationships/hyperlink" Target="consultantplus://offline/ref=63813BD4601F1C96CBE062EB1C667877F1EBA00B90883C11DBB20C08AA48ED353CE70C67B984762F7AFF270897C5F7425FFBD6D73838j2Z7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