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81964" w:rsidRPr="00500EBA" w:rsidP="00181964">
      <w:pPr>
        <w:pStyle w:val="Heading1"/>
        <w:ind w:firstLine="567"/>
        <w:jc w:val="left"/>
        <w:rPr>
          <w:sz w:val="24"/>
          <w:szCs w:val="24"/>
        </w:rPr>
      </w:pPr>
      <w:r w:rsidRPr="00500EBA">
        <w:rPr>
          <w:sz w:val="24"/>
          <w:szCs w:val="24"/>
        </w:rPr>
        <w:t xml:space="preserve">                                                                                              </w:t>
      </w:r>
    </w:p>
    <w:p w:rsidR="00181964" w:rsidRPr="00500EBA" w:rsidP="00181964">
      <w:pPr>
        <w:pStyle w:val="Heading1"/>
        <w:ind w:firstLine="567"/>
        <w:jc w:val="right"/>
        <w:rPr>
          <w:sz w:val="24"/>
          <w:szCs w:val="24"/>
          <w:lang w:val="ru-RU"/>
        </w:rPr>
      </w:pPr>
      <w:r w:rsidRPr="00500EBA">
        <w:rPr>
          <w:sz w:val="24"/>
          <w:szCs w:val="24"/>
        </w:rPr>
        <w:t xml:space="preserve">                                                                                                       Дело № 5-9</w:t>
      </w:r>
      <w:r w:rsidRPr="00500EBA">
        <w:rPr>
          <w:sz w:val="24"/>
          <w:szCs w:val="24"/>
          <w:lang w:val="ru-RU"/>
        </w:rPr>
        <w:t>9-163/2018</w:t>
      </w:r>
    </w:p>
    <w:p w:rsidR="00181964" w:rsidRPr="00500EBA" w:rsidP="00181964">
      <w:pPr>
        <w:pStyle w:val="Heading1"/>
        <w:ind w:firstLine="567"/>
        <w:rPr>
          <w:b/>
          <w:sz w:val="24"/>
          <w:szCs w:val="24"/>
        </w:rPr>
      </w:pPr>
      <w:r w:rsidRPr="00500EBA">
        <w:rPr>
          <w:b/>
          <w:sz w:val="24"/>
          <w:szCs w:val="24"/>
        </w:rPr>
        <w:t>ПОСТАНОВЛЕНИЕ</w:t>
      </w:r>
    </w:p>
    <w:p w:rsidR="00181964" w:rsidRPr="00500EBA" w:rsidP="00181964">
      <w:pPr>
        <w:spacing w:after="0" w:line="240" w:lineRule="auto"/>
        <w:ind w:firstLine="567"/>
        <w:rPr>
          <w:rFonts w:ascii="Times New Roman" w:hAnsi="Times New Roman"/>
          <w:b/>
          <w:sz w:val="24"/>
          <w:szCs w:val="24"/>
        </w:rPr>
      </w:pPr>
      <w:r w:rsidRPr="00500EBA">
        <w:rPr>
          <w:rFonts w:ascii="Times New Roman" w:hAnsi="Times New Roman"/>
          <w:b/>
          <w:sz w:val="24"/>
          <w:szCs w:val="24"/>
        </w:rPr>
        <w:t xml:space="preserve">                               по делу об административном правонарушении</w:t>
      </w:r>
    </w:p>
    <w:p w:rsidR="00181964" w:rsidP="00181964">
      <w:pPr>
        <w:spacing w:after="0" w:line="240" w:lineRule="auto"/>
        <w:ind w:firstLine="567"/>
        <w:jc w:val="both"/>
        <w:rPr>
          <w:rFonts w:ascii="Times New Roman" w:hAnsi="Times New Roman"/>
          <w:sz w:val="24"/>
          <w:szCs w:val="24"/>
        </w:rPr>
      </w:pP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г. Ялта                                                                                     </w:t>
      </w:r>
      <w:r>
        <w:rPr>
          <w:rFonts w:ascii="Times New Roman" w:hAnsi="Times New Roman"/>
          <w:sz w:val="24"/>
          <w:szCs w:val="24"/>
        </w:rPr>
        <w:t xml:space="preserve">                  </w:t>
      </w:r>
      <w:r w:rsidRPr="00500EBA">
        <w:rPr>
          <w:rFonts w:ascii="Times New Roman" w:hAnsi="Times New Roman"/>
          <w:sz w:val="24"/>
          <w:szCs w:val="24"/>
        </w:rPr>
        <w:t>13 мая 2019 года</w:t>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t xml:space="preserve">   </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500EBA">
        <w:rPr>
          <w:rFonts w:ascii="Times New Roman" w:hAnsi="Times New Roman"/>
          <w:sz w:val="24"/>
          <w:szCs w:val="24"/>
        </w:rPr>
        <w:t>Переверзева</w:t>
      </w:r>
      <w:r w:rsidRPr="00500EBA">
        <w:rPr>
          <w:rFonts w:ascii="Times New Roman" w:hAnsi="Times New Roman"/>
          <w:sz w:val="24"/>
          <w:szCs w:val="24"/>
        </w:rPr>
        <w:t xml:space="preserve"> О.В.,</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с участием лица, в отношении которого ведется производство по делу об административном правонарушении</w:t>
      </w:r>
      <w:r>
        <w:rPr>
          <w:rFonts w:ascii="Times New Roman" w:hAnsi="Times New Roman"/>
          <w:sz w:val="24"/>
          <w:szCs w:val="24"/>
        </w:rPr>
        <w:t>,</w:t>
      </w:r>
      <w:r w:rsidRPr="00500EBA">
        <w:rPr>
          <w:rFonts w:ascii="Times New Roman" w:hAnsi="Times New Roman"/>
          <w:sz w:val="24"/>
          <w:szCs w:val="24"/>
        </w:rPr>
        <w:t xml:space="preserve"> – </w:t>
      </w:r>
      <w:r w:rsidRPr="00500EBA">
        <w:rPr>
          <w:rStyle w:val="a0"/>
          <w:rFonts w:ascii="Times New Roman" w:hAnsi="Times New Roman"/>
          <w:sz w:val="24"/>
          <w:szCs w:val="24"/>
        </w:rPr>
        <w:t>Кондакова</w:t>
      </w:r>
      <w:r w:rsidRPr="00500EBA">
        <w:rPr>
          <w:rStyle w:val="a0"/>
          <w:rFonts w:ascii="Times New Roman" w:hAnsi="Times New Roman"/>
          <w:sz w:val="24"/>
          <w:szCs w:val="24"/>
        </w:rPr>
        <w:t xml:space="preserve"> Д.О.,</w:t>
      </w:r>
    </w:p>
    <w:p w:rsidR="00181964" w:rsidRPr="00500EBA" w:rsidP="00181964">
      <w:pPr>
        <w:spacing w:after="0" w:line="240" w:lineRule="auto"/>
        <w:ind w:firstLine="567"/>
        <w:contextualSpacing/>
        <w:jc w:val="both"/>
        <w:rPr>
          <w:rFonts w:ascii="Times New Roman" w:hAnsi="Times New Roman"/>
          <w:sz w:val="24"/>
          <w:szCs w:val="24"/>
        </w:rPr>
      </w:pPr>
      <w:r w:rsidRPr="00500EBA">
        <w:rPr>
          <w:rFonts w:ascii="Times New Roman" w:hAnsi="Times New Roman"/>
          <w:sz w:val="24"/>
          <w:szCs w:val="24"/>
        </w:rPr>
        <w:t xml:space="preserve">рассмотрев в открытом судебном заседании материалы дела об административном правонарушении, предусмотренном ч. 2 ст. 12.27 КоАП РФ, в отношении </w:t>
      </w:r>
      <w:r w:rsidRPr="00643C2E">
        <w:rPr>
          <w:rStyle w:val="a0"/>
          <w:rFonts w:ascii="Times New Roman" w:hAnsi="Times New Roman"/>
          <w:sz w:val="24"/>
          <w:szCs w:val="24"/>
        </w:rPr>
        <w:t>Кондакова</w:t>
      </w:r>
      <w:r w:rsidRPr="00643C2E">
        <w:rPr>
          <w:rStyle w:val="a0"/>
          <w:rFonts w:ascii="Times New Roman" w:hAnsi="Times New Roman"/>
          <w:sz w:val="24"/>
          <w:szCs w:val="24"/>
        </w:rPr>
        <w:t xml:space="preserve"> Даниила Олеговича</w:t>
      </w:r>
      <w:r w:rsidRPr="00500EBA">
        <w:rPr>
          <w:rStyle w:val="a0"/>
          <w:rFonts w:ascii="Times New Roman" w:hAnsi="Times New Roman"/>
          <w:sz w:val="24"/>
          <w:szCs w:val="24"/>
        </w:rPr>
        <w:t xml:space="preserve">, </w:t>
      </w:r>
      <w:r w:rsidRPr="004200B6">
        <w:rPr>
          <w:rFonts w:ascii="Times New Roman" w:hAnsi="Times New Roman"/>
          <w:sz w:val="24"/>
          <w:szCs w:val="24"/>
        </w:rPr>
        <w:t>«ПЕРСОНАЛЬНЫЕ ДАННЫЕ»</w:t>
      </w:r>
      <w:r w:rsidRPr="00500EBA">
        <w:rPr>
          <w:rFonts w:ascii="Times New Roman" w:hAnsi="Times New Roman"/>
          <w:sz w:val="24"/>
          <w:szCs w:val="24"/>
        </w:rPr>
        <w:t xml:space="preserve">, </w:t>
      </w:r>
    </w:p>
    <w:p w:rsidR="00181964" w:rsidRPr="00500EBA" w:rsidP="00181964">
      <w:pPr>
        <w:spacing w:after="0" w:line="240" w:lineRule="auto"/>
        <w:ind w:firstLine="567"/>
        <w:contextualSpacing/>
        <w:jc w:val="both"/>
        <w:rPr>
          <w:rStyle w:val="a0"/>
          <w:rFonts w:ascii="Times New Roman" w:hAnsi="Times New Roman"/>
          <w:b w:val="0"/>
          <w:bCs w:val="0"/>
          <w:sz w:val="24"/>
          <w:szCs w:val="24"/>
        </w:rPr>
      </w:pPr>
    </w:p>
    <w:p w:rsidR="00181964" w:rsidRPr="00500EBA" w:rsidP="00181964">
      <w:pPr>
        <w:spacing w:after="0" w:line="240" w:lineRule="auto"/>
        <w:ind w:firstLine="567"/>
        <w:jc w:val="center"/>
        <w:rPr>
          <w:rFonts w:ascii="Times New Roman" w:hAnsi="Times New Roman"/>
          <w:b/>
          <w:sz w:val="24"/>
          <w:szCs w:val="24"/>
        </w:rPr>
      </w:pPr>
      <w:r w:rsidRPr="00500EBA">
        <w:rPr>
          <w:rFonts w:ascii="Times New Roman" w:hAnsi="Times New Roman"/>
          <w:b/>
          <w:sz w:val="24"/>
          <w:szCs w:val="24"/>
        </w:rPr>
        <w:t>У С Т А Н О В И Л:</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Кондаков Д.О. 14.04.2019 в 16-40 часов, на автодороге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500EBA">
        <w:rPr>
          <w:rFonts w:ascii="Times New Roman" w:hAnsi="Times New Roman"/>
          <w:sz w:val="24"/>
          <w:szCs w:val="24"/>
        </w:rPr>
        <w:t>у</w:t>
      </w:r>
      <w:r w:rsidRPr="00500EBA">
        <w:rPr>
          <w:rFonts w:ascii="Times New Roman" w:hAnsi="Times New Roman"/>
          <w:sz w:val="24"/>
          <w:szCs w:val="24"/>
        </w:rPr>
        <w:t>правляя</w:t>
      </w:r>
      <w:r w:rsidRPr="00500EBA">
        <w:rPr>
          <w:rFonts w:ascii="Times New Roman" w:hAnsi="Times New Roman"/>
          <w:sz w:val="24"/>
          <w:szCs w:val="24"/>
        </w:rPr>
        <w:t xml:space="preserve"> транспортным средством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500EBA">
        <w:rPr>
          <w:rFonts w:ascii="Times New Roman" w:hAnsi="Times New Roman"/>
          <w:sz w:val="24"/>
          <w:szCs w:val="24"/>
        </w:rPr>
        <w:t>государственный</w:t>
      </w:r>
      <w:r w:rsidRPr="00500EBA">
        <w:rPr>
          <w:rFonts w:ascii="Times New Roman" w:hAnsi="Times New Roman"/>
          <w:sz w:val="24"/>
          <w:szCs w:val="24"/>
        </w:rPr>
        <w:t xml:space="preserve"> регистрационный знак </w:t>
      </w:r>
      <w:r w:rsidRPr="004200B6">
        <w:rPr>
          <w:rFonts w:ascii="Times New Roman" w:hAnsi="Times New Roman"/>
          <w:sz w:val="24"/>
          <w:szCs w:val="24"/>
        </w:rPr>
        <w:t>«ПЕРСОНАЛЬНЫЕ ДАННЫЕ»</w:t>
      </w:r>
      <w:r w:rsidRPr="00500EBA">
        <w:rPr>
          <w:rFonts w:ascii="Times New Roman" w:hAnsi="Times New Roman"/>
          <w:sz w:val="24"/>
          <w:szCs w:val="24"/>
        </w:rPr>
        <w:t xml:space="preserve">, допустив обрыв заправочного пистолета ТРК № 5 на АЗС «АТАН», являясь участником дорожно – транспортного происшествия, место дорожно – транспортного происшествия оставил в нарушении п. 2.5. ПДД РФ, чем совершил административное правонарушение, предусмотренное ч. 2 ст. 12.27 КоАП РФ. </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В судебном заседании Кондаков Д.О. вину признал в полном объеме, в содеянном раскаялся, просил строго не наказывать.</w:t>
      </w:r>
    </w:p>
    <w:p w:rsidR="00181964" w:rsidRPr="00500EBA" w:rsidP="00181964">
      <w:pPr>
        <w:spacing w:after="0" w:line="240" w:lineRule="auto"/>
        <w:ind w:firstLine="567"/>
        <w:jc w:val="both"/>
        <w:rPr>
          <w:rFonts w:ascii="Times New Roman" w:hAnsi="Times New Roman"/>
          <w:iCs/>
          <w:sz w:val="24"/>
          <w:szCs w:val="24"/>
        </w:rPr>
      </w:pPr>
      <w:r w:rsidRPr="00500EB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500EBA">
        <w:rPr>
          <w:rFonts w:ascii="Times New Roman" w:hAnsi="Times New Roman"/>
          <w:sz w:val="24"/>
          <w:szCs w:val="24"/>
        </w:rPr>
        <w:t>Кондакова</w:t>
      </w:r>
      <w:r w:rsidRPr="00500EBA">
        <w:rPr>
          <w:rFonts w:ascii="Times New Roman" w:hAnsi="Times New Roman"/>
          <w:sz w:val="24"/>
          <w:szCs w:val="24"/>
        </w:rPr>
        <w:t xml:space="preserve"> Д.О. в совершении административного правонарушения, предусмотренного ч. 2 ст. 12.27 КоАП РФ полностью установлена и подтверждается совокупностью собранных по делу доказательств, а именно: </w:t>
      </w:r>
      <w:r w:rsidRPr="00500EBA">
        <w:rPr>
          <w:rFonts w:ascii="Times New Roman" w:hAnsi="Times New Roman"/>
          <w:iCs/>
          <w:sz w:val="24"/>
          <w:szCs w:val="24"/>
        </w:rPr>
        <w:t xml:space="preserve">протоколом об административном правонарушении 82 АП № 019795 от 13.05.2019, </w:t>
      </w:r>
      <w:r w:rsidRPr="00500EBA">
        <w:rPr>
          <w:rFonts w:ascii="Times New Roman" w:hAnsi="Times New Roman"/>
          <w:sz w:val="24"/>
          <w:szCs w:val="24"/>
        </w:rPr>
        <w:t>составленным уполномоченным лицом</w:t>
      </w:r>
      <w:r w:rsidRPr="00500EBA">
        <w:rPr>
          <w:rFonts w:ascii="Times New Roman" w:hAnsi="Times New Roman"/>
          <w:sz w:val="24"/>
          <w:szCs w:val="24"/>
        </w:rPr>
        <w:t xml:space="preserve"> </w:t>
      </w:r>
      <w:r w:rsidRPr="00500EBA">
        <w:rPr>
          <w:rFonts w:ascii="Times New Roman" w:hAnsi="Times New Roman"/>
          <w:sz w:val="24"/>
          <w:szCs w:val="24"/>
        </w:rPr>
        <w:t>в соответствии с требованиями КоАП РФ (л.д.1)</w:t>
      </w:r>
      <w:r w:rsidRPr="00500EBA">
        <w:rPr>
          <w:rFonts w:ascii="Times New Roman" w:hAnsi="Times New Roman"/>
          <w:iCs/>
          <w:sz w:val="24"/>
          <w:szCs w:val="24"/>
        </w:rPr>
        <w:t>; определением о возбуждении дела об административном правонарушении и проведении административного расследования 82 ОВ № 011374 от 14.04.2019 (</w:t>
      </w:r>
      <w:r w:rsidRPr="00500EBA">
        <w:rPr>
          <w:rFonts w:ascii="Times New Roman" w:hAnsi="Times New Roman"/>
          <w:iCs/>
          <w:sz w:val="24"/>
          <w:szCs w:val="24"/>
        </w:rPr>
        <w:t>л.д</w:t>
      </w:r>
      <w:r w:rsidRPr="00500EBA">
        <w:rPr>
          <w:rFonts w:ascii="Times New Roman" w:hAnsi="Times New Roman"/>
          <w:iCs/>
          <w:sz w:val="24"/>
          <w:szCs w:val="24"/>
        </w:rPr>
        <w:t>. 2); копией определения об отказе в возбуждении дела об административном правонарушении 77 ОО 0718214 от 13.05.2019 (л.д.3); приложение к схеме ДТП  от 14.04.2019 (</w:t>
      </w:r>
      <w:r w:rsidRPr="00500EBA">
        <w:rPr>
          <w:rFonts w:ascii="Times New Roman" w:hAnsi="Times New Roman"/>
          <w:iCs/>
          <w:sz w:val="24"/>
          <w:szCs w:val="24"/>
        </w:rPr>
        <w:t>л.д</w:t>
      </w:r>
      <w:r w:rsidRPr="00500EBA">
        <w:rPr>
          <w:rFonts w:ascii="Times New Roman" w:hAnsi="Times New Roman"/>
          <w:iCs/>
          <w:sz w:val="24"/>
          <w:szCs w:val="24"/>
        </w:rPr>
        <w:t>. 4);</w:t>
      </w:r>
      <w:r w:rsidRPr="00500EBA">
        <w:rPr>
          <w:rFonts w:ascii="Times New Roman" w:hAnsi="Times New Roman"/>
          <w:iCs/>
          <w:sz w:val="24"/>
          <w:szCs w:val="24"/>
        </w:rPr>
        <w:t xml:space="preserve"> схемой места совершения административного правонарушения от 14.04.2019 (л.д.5); </w:t>
      </w:r>
      <w:r w:rsidRPr="00500EBA">
        <w:rPr>
          <w:rFonts w:ascii="Times New Roman" w:hAnsi="Times New Roman"/>
          <w:sz w:val="24"/>
          <w:szCs w:val="24"/>
        </w:rPr>
        <w:t xml:space="preserve"> копией объяснения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500EBA">
        <w:rPr>
          <w:rFonts w:ascii="Times New Roman" w:hAnsi="Times New Roman"/>
          <w:sz w:val="24"/>
          <w:szCs w:val="24"/>
        </w:rPr>
        <w:t>о</w:t>
      </w:r>
      <w:r w:rsidRPr="00500EBA">
        <w:rPr>
          <w:rFonts w:ascii="Times New Roman" w:hAnsi="Times New Roman"/>
          <w:sz w:val="24"/>
          <w:szCs w:val="24"/>
        </w:rPr>
        <w:t>т</w:t>
      </w:r>
      <w:r w:rsidRPr="00500EBA">
        <w:rPr>
          <w:rFonts w:ascii="Times New Roman" w:hAnsi="Times New Roman"/>
          <w:sz w:val="24"/>
          <w:szCs w:val="24"/>
        </w:rPr>
        <w:t xml:space="preserve"> 14.04.2019 (л.д.6); копией объяснения </w:t>
      </w:r>
      <w:r w:rsidRPr="00500EBA">
        <w:rPr>
          <w:rFonts w:ascii="Times New Roman" w:hAnsi="Times New Roman"/>
          <w:sz w:val="24"/>
          <w:szCs w:val="24"/>
        </w:rPr>
        <w:t>Кондакова</w:t>
      </w:r>
      <w:r w:rsidRPr="00500EBA">
        <w:rPr>
          <w:rFonts w:ascii="Times New Roman" w:hAnsi="Times New Roman"/>
          <w:sz w:val="24"/>
          <w:szCs w:val="24"/>
        </w:rPr>
        <w:t xml:space="preserve"> Д.О.</w:t>
      </w:r>
      <w:r w:rsidRPr="00500EBA">
        <w:rPr>
          <w:rFonts w:ascii="Times New Roman" w:hAnsi="Times New Roman"/>
          <w:b/>
          <w:sz w:val="24"/>
          <w:szCs w:val="24"/>
        </w:rPr>
        <w:t xml:space="preserve"> </w:t>
      </w:r>
      <w:r w:rsidRPr="00500EBA">
        <w:rPr>
          <w:rFonts w:ascii="Times New Roman" w:hAnsi="Times New Roman"/>
          <w:sz w:val="24"/>
          <w:szCs w:val="24"/>
        </w:rPr>
        <w:t>от 13.05.2019 (</w:t>
      </w:r>
      <w:r w:rsidRPr="00500EBA">
        <w:rPr>
          <w:rFonts w:ascii="Times New Roman" w:hAnsi="Times New Roman"/>
          <w:sz w:val="24"/>
          <w:szCs w:val="24"/>
        </w:rPr>
        <w:t>л.д</w:t>
      </w:r>
      <w:r w:rsidRPr="00500EBA">
        <w:rPr>
          <w:rFonts w:ascii="Times New Roman" w:hAnsi="Times New Roman"/>
          <w:sz w:val="24"/>
          <w:szCs w:val="24"/>
        </w:rPr>
        <w:t xml:space="preserve">. 7);  </w:t>
      </w:r>
      <w:r w:rsidRPr="00500EBA">
        <w:rPr>
          <w:rFonts w:ascii="Times New Roman" w:hAnsi="Times New Roman"/>
          <w:sz w:val="24"/>
          <w:szCs w:val="24"/>
        </w:rPr>
        <w:t>фототаблицей</w:t>
      </w:r>
      <w:r w:rsidRPr="00500EBA">
        <w:rPr>
          <w:rFonts w:ascii="Times New Roman" w:hAnsi="Times New Roman"/>
          <w:sz w:val="24"/>
          <w:szCs w:val="24"/>
        </w:rPr>
        <w:t xml:space="preserve"> (</w:t>
      </w:r>
      <w:r w:rsidRPr="00500EBA">
        <w:rPr>
          <w:rFonts w:ascii="Times New Roman" w:hAnsi="Times New Roman"/>
          <w:sz w:val="24"/>
          <w:szCs w:val="24"/>
        </w:rPr>
        <w:t>л.д</w:t>
      </w:r>
      <w:r w:rsidRPr="00500EBA">
        <w:rPr>
          <w:rFonts w:ascii="Times New Roman" w:hAnsi="Times New Roman"/>
          <w:sz w:val="24"/>
          <w:szCs w:val="24"/>
        </w:rPr>
        <w:t>. 8); рапортом от 14.04.2019 (л.д.9); ориентировкой (</w:t>
      </w:r>
      <w:r w:rsidRPr="00500EBA">
        <w:rPr>
          <w:rFonts w:ascii="Times New Roman" w:hAnsi="Times New Roman"/>
          <w:sz w:val="24"/>
          <w:szCs w:val="24"/>
        </w:rPr>
        <w:t>л.д</w:t>
      </w:r>
      <w:r w:rsidRPr="00500EBA">
        <w:rPr>
          <w:rFonts w:ascii="Times New Roman" w:hAnsi="Times New Roman"/>
          <w:sz w:val="24"/>
          <w:szCs w:val="24"/>
        </w:rPr>
        <w:t>. 10); сведениями о ранних привлечениях (</w:t>
      </w:r>
      <w:r w:rsidRPr="00500EBA">
        <w:rPr>
          <w:rFonts w:ascii="Times New Roman" w:hAnsi="Times New Roman"/>
          <w:sz w:val="24"/>
          <w:szCs w:val="24"/>
        </w:rPr>
        <w:t>л.д</w:t>
      </w:r>
      <w:r w:rsidRPr="00500EBA">
        <w:rPr>
          <w:rFonts w:ascii="Times New Roman" w:hAnsi="Times New Roman"/>
          <w:sz w:val="24"/>
          <w:szCs w:val="24"/>
        </w:rPr>
        <w:t>. 11-12).</w:t>
      </w:r>
    </w:p>
    <w:p w:rsidR="00181964" w:rsidRPr="00500EBA" w:rsidP="00181964">
      <w:pPr>
        <w:pStyle w:val="BodyTextIndent"/>
        <w:spacing w:after="0" w:line="240" w:lineRule="auto"/>
        <w:ind w:left="0" w:firstLine="567"/>
        <w:jc w:val="both"/>
        <w:rPr>
          <w:rFonts w:ascii="Times New Roman" w:hAnsi="Times New Roman"/>
          <w:sz w:val="24"/>
          <w:szCs w:val="24"/>
          <w:lang w:val="ru-RU"/>
        </w:rPr>
      </w:pPr>
      <w:r w:rsidRPr="00500EBA">
        <w:rPr>
          <w:rFonts w:ascii="Times New Roman" w:hAnsi="Times New Roman"/>
          <w:sz w:val="24"/>
          <w:szCs w:val="24"/>
        </w:rPr>
        <w:t xml:space="preserve">Собранные по делу доказательства </w:t>
      </w:r>
      <w:r w:rsidRPr="00500EBA">
        <w:rPr>
          <w:rFonts w:ascii="Times New Roman" w:hAnsi="Times New Roman"/>
          <w:sz w:val="24"/>
          <w:szCs w:val="24"/>
          <w:lang w:val="ru-RU"/>
        </w:rPr>
        <w:t xml:space="preserve">мировым </w:t>
      </w:r>
      <w:r w:rsidRPr="00500EBA">
        <w:rPr>
          <w:rFonts w:ascii="Times New Roman" w:hAnsi="Times New Roman"/>
          <w:sz w:val="24"/>
          <w:szCs w:val="24"/>
        </w:rPr>
        <w:t>суд</w:t>
      </w:r>
      <w:r w:rsidRPr="00500EBA">
        <w:rPr>
          <w:rFonts w:ascii="Times New Roman" w:hAnsi="Times New Roman"/>
          <w:sz w:val="24"/>
          <w:szCs w:val="24"/>
          <w:lang w:val="ru-RU"/>
        </w:rPr>
        <w:t>ьей</w:t>
      </w:r>
      <w:r w:rsidRPr="00500EBA">
        <w:rPr>
          <w:rFonts w:ascii="Times New Roman" w:hAnsi="Times New Roman"/>
          <w:sz w:val="24"/>
          <w:szCs w:val="24"/>
        </w:rPr>
        <w:t xml:space="preserve">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181964" w:rsidRPr="00643C2E" w:rsidP="00181964">
      <w:pPr>
        <w:autoSpaceDE w:val="0"/>
        <w:autoSpaceDN w:val="0"/>
        <w:adjustRightInd w:val="0"/>
        <w:spacing w:after="0" w:line="240" w:lineRule="auto"/>
        <w:ind w:firstLine="567"/>
        <w:jc w:val="both"/>
        <w:rPr>
          <w:rFonts w:ascii="Times New Roman" w:eastAsia="Calibri" w:hAnsi="Times New Roman"/>
          <w:sz w:val="24"/>
          <w:szCs w:val="24"/>
        </w:rPr>
      </w:pPr>
      <w:r w:rsidRPr="00500EBA">
        <w:rPr>
          <w:rFonts w:ascii="Times New Roman" w:eastAsia="Calibri" w:hAnsi="Times New Roman"/>
          <w:sz w:val="24"/>
          <w:szCs w:val="24"/>
        </w:rPr>
        <w:t xml:space="preserve">Произошедшее событие отвечает признакам дорожно-транспортного происшествия, которым в соответствии с </w:t>
      </w:r>
      <w:r>
        <w:fldChar w:fldCharType="begin"/>
      </w:r>
      <w:r>
        <w:instrText xml:space="preserve"> HYPERLINK "consultantplus://offline/ref=615E7A96C4529B6B04D88E7D09D778492A4056DC3F38E7B4557B4A384312980B7523845EB734B0F041FFK" </w:instrText>
      </w:r>
      <w:r>
        <w:fldChar w:fldCharType="separate"/>
      </w:r>
      <w:r w:rsidRPr="00643C2E">
        <w:rPr>
          <w:rStyle w:val="Hyperlink"/>
          <w:rFonts w:ascii="Times New Roman" w:eastAsia="Calibri" w:hAnsi="Times New Roman"/>
          <w:color w:val="auto"/>
          <w:sz w:val="24"/>
          <w:szCs w:val="24"/>
          <w:u w:val="none"/>
        </w:rPr>
        <w:t>пунктом 1.2</w:t>
      </w:r>
      <w:r>
        <w:fldChar w:fldCharType="end"/>
      </w:r>
      <w:r w:rsidRPr="00643C2E">
        <w:rPr>
          <w:rFonts w:ascii="Times New Roman" w:eastAsia="Calibri" w:hAnsi="Times New Roman"/>
          <w:sz w:val="24"/>
          <w:szCs w:val="24"/>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181964" w:rsidRPr="00643C2E" w:rsidP="00181964">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В соответствии с </w:t>
      </w:r>
      <w:r>
        <w:fldChar w:fldCharType="begin"/>
      </w:r>
      <w:r>
        <w:instrText xml:space="preserve"> HYPERLINK "consultantplus://offline/ref=615E7A96C4529B6B04D88E7D09D778492A425EDB3A34E7B4557B4A384312980B7523845EB735B0F741FAK" </w:instrText>
      </w:r>
      <w:r>
        <w:fldChar w:fldCharType="separate"/>
      </w:r>
      <w:r w:rsidRPr="00643C2E">
        <w:rPr>
          <w:rStyle w:val="Hyperlink"/>
          <w:rFonts w:ascii="Times New Roman" w:eastAsia="Calibri" w:hAnsi="Times New Roman"/>
          <w:color w:val="auto"/>
          <w:sz w:val="24"/>
          <w:szCs w:val="24"/>
          <w:u w:val="none"/>
        </w:rPr>
        <w:t>частью 2 статьи 12.27</w:t>
      </w:r>
      <w:r>
        <w:fldChar w:fldCharType="end"/>
      </w:r>
      <w:r w:rsidRPr="00643C2E">
        <w:rPr>
          <w:rFonts w:ascii="Times New Roman" w:eastAsia="Calibri" w:hAnsi="Times New Roman"/>
          <w:sz w:val="24"/>
          <w:szCs w:val="24"/>
        </w:rPr>
        <w:t xml:space="preserve"> Кодекса Российской Федерации об административных правонарушениях административным правонарушением признается оставление водителем в нарушение </w:t>
      </w:r>
      <w:r>
        <w:fldChar w:fldCharType="begin"/>
      </w:r>
      <w:r>
        <w:instrText xml:space="preserve"> HYPERLINK "consultantplus://offline/ref=615E7A96C4529B6B04D88E7D09D778492A4056DC3F38E7B4557B4A384312980B7523845EB734B0F341FAK" </w:instrText>
      </w:r>
      <w:r>
        <w:fldChar w:fldCharType="separate"/>
      </w:r>
      <w:r w:rsidRPr="00643C2E">
        <w:rPr>
          <w:rStyle w:val="Hyperlink"/>
          <w:rFonts w:ascii="Times New Roman" w:eastAsia="Calibri" w:hAnsi="Times New Roman"/>
          <w:color w:val="auto"/>
          <w:sz w:val="24"/>
          <w:szCs w:val="24"/>
          <w:u w:val="none"/>
        </w:rPr>
        <w:t>Правил</w:t>
      </w:r>
      <w:r>
        <w:fldChar w:fldCharType="end"/>
      </w:r>
      <w:r w:rsidRPr="00643C2E">
        <w:rPr>
          <w:rFonts w:ascii="Times New Roman" w:eastAsia="Calibri" w:hAnsi="Times New Roman"/>
          <w:sz w:val="24"/>
          <w:szCs w:val="24"/>
        </w:rPr>
        <w:t xml:space="preserve"> дорожного движения места дорожно-транспортного происшествия, участником которого он являлся.</w:t>
      </w:r>
    </w:p>
    <w:p w:rsidR="00181964" w:rsidRPr="00643C2E" w:rsidP="00181964">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В силу </w:t>
      </w:r>
      <w:r>
        <w:fldChar w:fldCharType="begin"/>
      </w:r>
      <w:r>
        <w:instrText xml:space="preserve"> HYPERLINK "consultantplus://offline/ref=615E7A96C4529B6B04D88E7D09D778492A4056DC3F38E7B4557B4A384312980B7523845EB734B1F241FFK" </w:instrText>
      </w:r>
      <w:r>
        <w:fldChar w:fldCharType="separate"/>
      </w:r>
      <w:r w:rsidRPr="00643C2E">
        <w:rPr>
          <w:rStyle w:val="Hyperlink"/>
          <w:rFonts w:ascii="Times New Roman" w:eastAsia="Calibri" w:hAnsi="Times New Roman"/>
          <w:color w:val="auto"/>
          <w:sz w:val="24"/>
          <w:szCs w:val="24"/>
          <w:u w:val="none"/>
        </w:rPr>
        <w:t>пункта 2.5</w:t>
      </w:r>
      <w:r>
        <w:fldChar w:fldCharType="end"/>
      </w:r>
      <w:r w:rsidRPr="00643C2E">
        <w:rPr>
          <w:rFonts w:ascii="Times New Roman" w:eastAsia="Calibri" w:hAnsi="Times New Roman"/>
          <w:sz w:val="24"/>
          <w:szCs w:val="24"/>
        </w:rPr>
        <w:t xml:space="preserve"> Правил дорожного движени</w:t>
      </w:r>
      <w:r w:rsidRPr="00500EBA">
        <w:rPr>
          <w:rFonts w:ascii="Times New Roman" w:eastAsia="Calibri" w:hAnsi="Times New Roman"/>
          <w:sz w:val="24"/>
          <w:szCs w:val="24"/>
        </w:rPr>
        <w:t xml:space="preserve">я Российской Федерации,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w:t>
      </w:r>
      <w:r w:rsidRPr="00500EBA">
        <w:rPr>
          <w:rFonts w:ascii="Times New Roman" w:eastAsia="Calibri" w:hAnsi="Times New Roman"/>
          <w:sz w:val="24"/>
          <w:szCs w:val="24"/>
        </w:rPr>
        <w:t xml:space="preserve">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r>
        <w:fldChar w:fldCharType="begin"/>
      </w:r>
      <w:r>
        <w:instrText xml:space="preserve"> HYPERLINK "consultantplus://offline/ref=F30053A545BA6A2D2A29710BF991E443D7EFB100D130B0C5F8365581C1E24626A42424111EoBKEK" </w:instrText>
      </w:r>
      <w:r>
        <w:fldChar w:fldCharType="separate"/>
      </w:r>
      <w:r w:rsidRPr="00643C2E">
        <w:rPr>
          <w:rStyle w:val="Hyperlink"/>
          <w:rFonts w:ascii="Times New Roman" w:eastAsia="Calibri" w:hAnsi="Times New Roman"/>
          <w:color w:val="auto"/>
          <w:sz w:val="24"/>
          <w:szCs w:val="24"/>
          <w:u w:val="none"/>
        </w:rPr>
        <w:t>пункта 7.2</w:t>
      </w:r>
      <w:r>
        <w:fldChar w:fldCharType="end"/>
      </w:r>
      <w:r w:rsidRPr="00643C2E">
        <w:rPr>
          <w:rFonts w:ascii="Times New Roman" w:eastAsia="Calibri" w:hAnsi="Times New Roman"/>
          <w:sz w:val="24"/>
          <w:szCs w:val="24"/>
        </w:rPr>
        <w:t xml:space="preserve"> Правил, не перемещать предметы, имеющие</w:t>
      </w:r>
      <w:r w:rsidRPr="00643C2E">
        <w:rPr>
          <w:rFonts w:ascii="Times New Roman" w:eastAsia="Calibri" w:hAnsi="Times New Roman"/>
          <w:sz w:val="24"/>
          <w:szCs w:val="24"/>
        </w:rPr>
        <w:t xml:space="preserve"> отношение к происшествию.</w:t>
      </w:r>
    </w:p>
    <w:p w:rsidR="00181964" w:rsidRPr="00643C2E" w:rsidP="00181964">
      <w:pPr>
        <w:autoSpaceDE w:val="0"/>
        <w:autoSpaceDN w:val="0"/>
        <w:adjustRightInd w:val="0"/>
        <w:spacing w:after="0" w:line="240" w:lineRule="auto"/>
        <w:ind w:firstLine="567"/>
        <w:jc w:val="both"/>
        <w:rPr>
          <w:rFonts w:ascii="Times New Roman" w:eastAsia="Calibri" w:hAnsi="Times New Roman"/>
          <w:sz w:val="24"/>
          <w:szCs w:val="24"/>
        </w:rPr>
      </w:pPr>
      <w:r w:rsidRPr="00643C2E">
        <w:rPr>
          <w:rFonts w:ascii="Times New Roman" w:eastAsia="Calibri" w:hAnsi="Times New Roman"/>
          <w:sz w:val="24"/>
          <w:szCs w:val="24"/>
        </w:rPr>
        <w:t xml:space="preserve">Оставив в нарушение </w:t>
      </w:r>
      <w:r>
        <w:fldChar w:fldCharType="begin"/>
      </w:r>
      <w:r>
        <w:instrText xml:space="preserve"> HYPERLINK "consultantplus://offline/ref=B29AAF13A4B07B95D175E39B02D633C7736CAD09CD4CAA24F5BA00D3C36B14F13EC8F77AAF750951RA63J" </w:instrText>
      </w:r>
      <w:r>
        <w:fldChar w:fldCharType="separate"/>
      </w:r>
      <w:r w:rsidRPr="00643C2E">
        <w:rPr>
          <w:rStyle w:val="Hyperlink"/>
          <w:rFonts w:ascii="Times New Roman" w:eastAsia="Calibri" w:hAnsi="Times New Roman"/>
          <w:color w:val="auto"/>
          <w:sz w:val="24"/>
          <w:szCs w:val="24"/>
          <w:u w:val="none"/>
        </w:rPr>
        <w:t>Правил</w:t>
      </w:r>
      <w:r>
        <w:fldChar w:fldCharType="end"/>
      </w:r>
      <w:r w:rsidRPr="00643C2E">
        <w:rPr>
          <w:rFonts w:ascii="Times New Roman" w:eastAsia="Calibri" w:hAnsi="Times New Roman"/>
          <w:sz w:val="24"/>
          <w:szCs w:val="24"/>
        </w:rPr>
        <w:t xml:space="preserve"> дорожного движения места дорожно-транспортного происшествия, участником которого он являлся, </w:t>
      </w:r>
      <w:r w:rsidRPr="00643C2E">
        <w:rPr>
          <w:rFonts w:ascii="Times New Roman" w:hAnsi="Times New Roman"/>
          <w:sz w:val="24"/>
          <w:szCs w:val="24"/>
        </w:rPr>
        <w:t xml:space="preserve">Кондаков Д.О. </w:t>
      </w:r>
      <w:r w:rsidRPr="00643C2E">
        <w:rPr>
          <w:rFonts w:ascii="Times New Roman" w:eastAsia="Calibri" w:hAnsi="Times New Roman"/>
          <w:sz w:val="24"/>
          <w:szCs w:val="24"/>
        </w:rPr>
        <w:t xml:space="preserve">совершил административное правонарушение, ответственность за которое предусмотрена </w:t>
      </w:r>
      <w:r>
        <w:fldChar w:fldCharType="begin"/>
      </w:r>
      <w:r>
        <w:instrText xml:space="preserve"> HYPERLINK "consultantplus://offline/ref=615E7A96C4529B6B04D88E7D09D778492A425EDB3A34E7B4557B4A384312980B7523845EB735B0F741FAK" </w:instrText>
      </w:r>
      <w:r>
        <w:fldChar w:fldCharType="separate"/>
      </w:r>
      <w:r w:rsidRPr="00643C2E">
        <w:rPr>
          <w:rStyle w:val="Hyperlink"/>
          <w:rFonts w:ascii="Times New Roman" w:eastAsia="Calibri" w:hAnsi="Times New Roman"/>
          <w:color w:val="auto"/>
          <w:sz w:val="24"/>
          <w:szCs w:val="24"/>
          <w:u w:val="none"/>
        </w:rPr>
        <w:t>частью 2 статьи 12.27</w:t>
      </w:r>
      <w:r>
        <w:fldChar w:fldCharType="end"/>
      </w:r>
      <w:r w:rsidRPr="00643C2E">
        <w:rPr>
          <w:rFonts w:ascii="Times New Roman" w:eastAsia="Calibri" w:hAnsi="Times New Roman"/>
          <w:sz w:val="24"/>
          <w:szCs w:val="24"/>
        </w:rPr>
        <w:t xml:space="preserve"> КоАП РФ.</w:t>
      </w:r>
    </w:p>
    <w:p w:rsidR="00181964" w:rsidRPr="00643C2E" w:rsidP="00181964">
      <w:pPr>
        <w:spacing w:after="0" w:line="240" w:lineRule="auto"/>
        <w:ind w:firstLine="567"/>
        <w:jc w:val="both"/>
        <w:rPr>
          <w:rFonts w:ascii="Times New Roman" w:hAnsi="Times New Roman"/>
          <w:sz w:val="24"/>
          <w:szCs w:val="24"/>
        </w:rPr>
      </w:pPr>
      <w:r w:rsidRPr="00643C2E">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81964" w:rsidRPr="00500EBA" w:rsidP="00181964">
      <w:pPr>
        <w:pStyle w:val="ConsPlusNormal"/>
        <w:ind w:firstLine="567"/>
        <w:jc w:val="both"/>
        <w:rPr>
          <w:sz w:val="24"/>
          <w:szCs w:val="24"/>
        </w:rPr>
      </w:pPr>
      <w:r w:rsidRPr="00643C2E">
        <w:rPr>
          <w:sz w:val="24"/>
          <w:szCs w:val="24"/>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643C2E">
        <w:rPr>
          <w:rStyle w:val="Hyperlink"/>
          <w:color w:val="auto"/>
          <w:sz w:val="24"/>
          <w:szCs w:val="24"/>
          <w:u w:val="none"/>
        </w:rPr>
        <w:t>Конституцией</w:t>
      </w:r>
      <w:r>
        <w:fldChar w:fldCharType="end"/>
      </w:r>
      <w:r w:rsidRPr="00643C2E">
        <w:rPr>
          <w:sz w:val="24"/>
          <w:szCs w:val="24"/>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643C2E">
        <w:rPr>
          <w:rStyle w:val="Hyperlink"/>
          <w:color w:val="auto"/>
          <w:sz w:val="24"/>
          <w:szCs w:val="24"/>
          <w:u w:val="none"/>
        </w:rPr>
        <w:t>ст. 25.1</w:t>
      </w:r>
      <w:r>
        <w:fldChar w:fldCharType="end"/>
      </w:r>
      <w:r w:rsidRPr="00643C2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643C2E">
        <w:rPr>
          <w:rStyle w:val="Hyperlink"/>
          <w:color w:val="auto"/>
          <w:sz w:val="24"/>
          <w:szCs w:val="24"/>
          <w:u w:val="none"/>
        </w:rPr>
        <w:t>ст. ст. 1.5</w:t>
      </w:r>
      <w:r>
        <w:fldChar w:fldCharType="end"/>
      </w:r>
      <w:r w:rsidRPr="00643C2E">
        <w:rPr>
          <w:sz w:val="24"/>
          <w:szCs w:val="24"/>
        </w:rPr>
        <w:t xml:space="preserve">, </w:t>
      </w:r>
      <w:r>
        <w:fldChar w:fldCharType="begin"/>
      </w:r>
      <w:r>
        <w:instrText xml:space="preserve"> HYPERLINK "consultantplus://offline/ref=6CBC180CDFEFFDF90615B74A0D6B4BF09BA01824BF9767E2479D56633F8EF918E91423954B66FD62Y6t3M" </w:instrText>
      </w:r>
      <w:r>
        <w:fldChar w:fldCharType="separate"/>
      </w:r>
      <w:r w:rsidRPr="00643C2E">
        <w:rPr>
          <w:rStyle w:val="Hyperlink"/>
          <w:color w:val="auto"/>
          <w:sz w:val="24"/>
          <w:szCs w:val="24"/>
          <w:u w:val="none"/>
        </w:rPr>
        <w:t>1.6</w:t>
      </w:r>
      <w:r>
        <w:fldChar w:fldCharType="end"/>
      </w:r>
      <w:r w:rsidRPr="00643C2E">
        <w:rPr>
          <w:sz w:val="24"/>
          <w:szCs w:val="24"/>
        </w:rPr>
        <w:t xml:space="preserve"> КоАП РФ, при рассмотрении де</w:t>
      </w:r>
      <w:r w:rsidRPr="00500EBA">
        <w:rPr>
          <w:sz w:val="24"/>
          <w:szCs w:val="24"/>
        </w:rPr>
        <w:t>ла не допущено.</w:t>
      </w:r>
    </w:p>
    <w:p w:rsidR="00181964" w:rsidRPr="00500EBA" w:rsidP="00181964">
      <w:pPr>
        <w:pStyle w:val="BodyTextIndent"/>
        <w:spacing w:after="0" w:line="240" w:lineRule="auto"/>
        <w:ind w:left="0" w:firstLine="567"/>
        <w:rPr>
          <w:rFonts w:ascii="Times New Roman" w:hAnsi="Times New Roman"/>
          <w:sz w:val="24"/>
          <w:szCs w:val="24"/>
        </w:rPr>
      </w:pPr>
      <w:r w:rsidRPr="00500EBA">
        <w:rPr>
          <w:rFonts w:ascii="Times New Roman" w:hAnsi="Times New Roman"/>
          <w:sz w:val="24"/>
          <w:szCs w:val="24"/>
        </w:rPr>
        <w:t xml:space="preserve">Факт управления транспортным средством </w:t>
      </w:r>
      <w:r w:rsidRPr="00500EBA">
        <w:rPr>
          <w:rFonts w:ascii="Times New Roman" w:hAnsi="Times New Roman"/>
          <w:sz w:val="24"/>
          <w:szCs w:val="24"/>
        </w:rPr>
        <w:t>Кондаков</w:t>
      </w:r>
      <w:r w:rsidRPr="00500EBA">
        <w:rPr>
          <w:rFonts w:ascii="Times New Roman" w:hAnsi="Times New Roman"/>
          <w:sz w:val="24"/>
          <w:szCs w:val="24"/>
          <w:lang w:val="ru-RU"/>
        </w:rPr>
        <w:t>ым</w:t>
      </w:r>
      <w:r w:rsidRPr="00500EBA">
        <w:rPr>
          <w:rFonts w:ascii="Times New Roman" w:hAnsi="Times New Roman"/>
          <w:sz w:val="24"/>
          <w:szCs w:val="24"/>
        </w:rPr>
        <w:t xml:space="preserve"> Д.О. при рассмотрении дела не оспаривался.</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181964" w:rsidRPr="00500EBA" w:rsidP="00181964">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Обстоятельства, смягчающие наказание - признание вины и раскаяние в </w:t>
      </w:r>
      <w:r w:rsidRPr="00500EBA">
        <w:rPr>
          <w:rFonts w:ascii="Times New Roman" w:hAnsi="Times New Roman"/>
          <w:sz w:val="24"/>
          <w:szCs w:val="24"/>
        </w:rPr>
        <w:t>содеянном</w:t>
      </w:r>
      <w:r w:rsidRPr="00500EBA">
        <w:rPr>
          <w:rFonts w:ascii="Times New Roman" w:hAnsi="Times New Roman"/>
          <w:sz w:val="24"/>
          <w:szCs w:val="24"/>
        </w:rPr>
        <w:t>,  отягчающих административную ответственность об</w:t>
      </w:r>
      <w:r>
        <w:rPr>
          <w:rFonts w:ascii="Times New Roman" w:hAnsi="Times New Roman"/>
          <w:sz w:val="24"/>
          <w:szCs w:val="24"/>
        </w:rPr>
        <w:t xml:space="preserve">стоятельств </w:t>
      </w:r>
      <w:r w:rsidRPr="00500EBA">
        <w:rPr>
          <w:rFonts w:ascii="Times New Roman" w:hAnsi="Times New Roman"/>
          <w:sz w:val="24"/>
          <w:szCs w:val="24"/>
        </w:rPr>
        <w:t xml:space="preserve"> судом не установлено.</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С учетом всех вышеизложенных обстоятельств, данных о личности </w:t>
      </w:r>
      <w:r w:rsidRPr="00500EBA">
        <w:rPr>
          <w:rFonts w:ascii="Times New Roman" w:hAnsi="Times New Roman"/>
          <w:sz w:val="24"/>
          <w:szCs w:val="24"/>
        </w:rPr>
        <w:t>Кондакова</w:t>
      </w:r>
      <w:r w:rsidRPr="00500EBA">
        <w:rPr>
          <w:rFonts w:ascii="Times New Roman" w:hAnsi="Times New Roman"/>
          <w:sz w:val="24"/>
          <w:szCs w:val="24"/>
        </w:rPr>
        <w:t xml:space="preserve"> Д.О.,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500EBA">
        <w:rPr>
          <w:rFonts w:ascii="Times New Roman" w:hAnsi="Times New Roman"/>
          <w:sz w:val="24"/>
          <w:szCs w:val="24"/>
        </w:rPr>
        <w:t>Кондакову</w:t>
      </w:r>
      <w:r w:rsidRPr="00500EBA">
        <w:rPr>
          <w:rFonts w:ascii="Times New Roman" w:hAnsi="Times New Roman"/>
          <w:sz w:val="24"/>
          <w:szCs w:val="24"/>
        </w:rPr>
        <w:t xml:space="preserve"> Д.О.  наказание в пределах санкции ч. 2 ст. 12.27 КоАП РФ в виде административного ареста.  </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Ограничений, установленных ч. 2 ст. 3.9 КоАП РФ, судом не установлено. </w:t>
      </w:r>
    </w:p>
    <w:p w:rsidR="00181964" w:rsidRPr="00500EBA" w:rsidP="00181964">
      <w:pPr>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Руководствуясь </w:t>
      </w:r>
      <w:r w:rsidRPr="00500EBA">
        <w:rPr>
          <w:rFonts w:ascii="Times New Roman" w:hAnsi="Times New Roman"/>
          <w:sz w:val="24"/>
          <w:szCs w:val="24"/>
        </w:rPr>
        <w:t>ст.ст</w:t>
      </w:r>
      <w:r w:rsidRPr="00500EBA">
        <w:rPr>
          <w:rFonts w:ascii="Times New Roman" w:hAnsi="Times New Roman"/>
          <w:sz w:val="24"/>
          <w:szCs w:val="24"/>
        </w:rPr>
        <w:t>. 3.1, ч.2 ст.12.27, 29.10</w:t>
      </w:r>
      <w:r>
        <w:rPr>
          <w:rFonts w:ascii="Times New Roman" w:hAnsi="Times New Roman"/>
          <w:sz w:val="24"/>
          <w:szCs w:val="24"/>
        </w:rPr>
        <w:t xml:space="preserve"> </w:t>
      </w:r>
      <w:r w:rsidRPr="00500EBA">
        <w:rPr>
          <w:rFonts w:ascii="Times New Roman" w:hAnsi="Times New Roman"/>
          <w:sz w:val="24"/>
          <w:szCs w:val="24"/>
        </w:rPr>
        <w:t xml:space="preserve">КоАП Российской Федерации, мировой судья,                                             </w:t>
      </w:r>
    </w:p>
    <w:p w:rsidR="00181964" w:rsidRPr="00500EBA" w:rsidP="00181964">
      <w:pPr>
        <w:spacing w:after="0" w:line="240" w:lineRule="auto"/>
        <w:ind w:firstLine="567"/>
        <w:jc w:val="center"/>
        <w:rPr>
          <w:rFonts w:ascii="Times New Roman" w:hAnsi="Times New Roman"/>
          <w:b/>
          <w:sz w:val="24"/>
          <w:szCs w:val="24"/>
        </w:rPr>
      </w:pPr>
      <w:r w:rsidRPr="00500EBA">
        <w:rPr>
          <w:rFonts w:ascii="Times New Roman" w:hAnsi="Times New Roman"/>
          <w:b/>
          <w:sz w:val="24"/>
          <w:szCs w:val="24"/>
        </w:rPr>
        <w:t>П</w:t>
      </w:r>
      <w:r w:rsidRPr="00500EBA">
        <w:rPr>
          <w:rFonts w:ascii="Times New Roman" w:hAnsi="Times New Roman"/>
          <w:b/>
          <w:sz w:val="24"/>
          <w:szCs w:val="24"/>
        </w:rPr>
        <w:t xml:space="preserve"> О С Т А Н О В И Л:</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Признать </w:t>
      </w:r>
      <w:r w:rsidRPr="00500EBA">
        <w:rPr>
          <w:rStyle w:val="a0"/>
          <w:rFonts w:ascii="Times New Roman" w:hAnsi="Times New Roman"/>
          <w:sz w:val="24"/>
          <w:szCs w:val="24"/>
        </w:rPr>
        <w:t>Кондакова</w:t>
      </w:r>
      <w:r w:rsidRPr="00500EBA">
        <w:rPr>
          <w:rStyle w:val="a0"/>
          <w:rFonts w:ascii="Times New Roman" w:hAnsi="Times New Roman"/>
          <w:sz w:val="24"/>
          <w:szCs w:val="24"/>
        </w:rPr>
        <w:t xml:space="preserve"> Даниила Олеговича</w:t>
      </w:r>
      <w:r w:rsidRPr="00500EBA">
        <w:rPr>
          <w:rFonts w:ascii="Times New Roman" w:hAnsi="Times New Roman"/>
          <w:sz w:val="24"/>
          <w:szCs w:val="24"/>
        </w:rPr>
        <w:t>, виновным в совершении административного правонарушения, предусмотренного ч. 1 ст. 12.27 Кодекса Российской Федерации об административных правонарушениях, и назначить ему административное наказание в виде ад</w:t>
      </w:r>
      <w:r>
        <w:rPr>
          <w:rFonts w:ascii="Times New Roman" w:hAnsi="Times New Roman"/>
          <w:sz w:val="24"/>
          <w:szCs w:val="24"/>
        </w:rPr>
        <w:t>министративного ареста на срок 1 сутки</w:t>
      </w:r>
      <w:r w:rsidRPr="00500EBA">
        <w:rPr>
          <w:rFonts w:ascii="Times New Roman" w:hAnsi="Times New Roman"/>
          <w:sz w:val="24"/>
          <w:szCs w:val="24"/>
        </w:rPr>
        <w:t>.</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Исполнение постановления возложить на органы внутренних дел.</w:t>
      </w:r>
    </w:p>
    <w:p w:rsidR="00181964" w:rsidRPr="00643C2E"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sz w:val="24"/>
          <w:szCs w:val="24"/>
        </w:rPr>
        <w:t xml:space="preserve">Срок наказания исчислять с момента оглашения постановления с 13 мая 2019 года </w:t>
      </w:r>
      <w:r w:rsidRPr="00643C2E">
        <w:rPr>
          <w:rFonts w:ascii="Times New Roman" w:hAnsi="Times New Roman"/>
          <w:sz w:val="24"/>
          <w:szCs w:val="24"/>
        </w:rPr>
        <w:t xml:space="preserve">с 14 часов 00 минут.  </w:t>
      </w:r>
    </w:p>
    <w:p w:rsidR="00181964" w:rsidRPr="00500EBA" w:rsidP="00181964">
      <w:pPr>
        <w:autoSpaceDE w:val="0"/>
        <w:autoSpaceDN w:val="0"/>
        <w:adjustRightInd w:val="0"/>
        <w:spacing w:after="0" w:line="240" w:lineRule="auto"/>
        <w:ind w:firstLine="567"/>
        <w:jc w:val="both"/>
        <w:rPr>
          <w:rFonts w:ascii="Times New Roman" w:hAnsi="Times New Roman"/>
          <w:sz w:val="24"/>
          <w:szCs w:val="24"/>
        </w:rPr>
      </w:pPr>
      <w:r w:rsidRPr="00500EBA">
        <w:rPr>
          <w:rFonts w:ascii="Times New Roman" w:hAnsi="Times New Roman"/>
          <w:color w:val="FF0000"/>
          <w:sz w:val="24"/>
          <w:szCs w:val="24"/>
        </w:rPr>
        <w:t xml:space="preserve"> </w:t>
      </w:r>
      <w:r w:rsidRPr="00500EBA">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181964" w:rsidRPr="00500EBA" w:rsidP="00181964">
      <w:pPr>
        <w:spacing w:after="0" w:line="240" w:lineRule="auto"/>
        <w:ind w:firstLine="567"/>
        <w:jc w:val="both"/>
        <w:rPr>
          <w:rFonts w:ascii="Times New Roman" w:hAnsi="Times New Roman"/>
          <w:sz w:val="24"/>
          <w:szCs w:val="24"/>
        </w:rPr>
      </w:pPr>
    </w:p>
    <w:p w:rsidR="00181964" w:rsidRPr="00500EBA" w:rsidP="00181964">
      <w:pPr>
        <w:spacing w:after="0" w:line="240" w:lineRule="auto"/>
        <w:ind w:firstLine="567"/>
        <w:rPr>
          <w:rFonts w:ascii="Times New Roman" w:hAnsi="Times New Roman"/>
          <w:sz w:val="24"/>
          <w:szCs w:val="24"/>
        </w:rPr>
      </w:pPr>
      <w:r w:rsidRPr="00500EBA">
        <w:rPr>
          <w:rFonts w:ascii="Times New Roman" w:hAnsi="Times New Roman"/>
          <w:sz w:val="24"/>
          <w:szCs w:val="24"/>
        </w:rPr>
        <w:t>Мировой судья:</w:t>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r>
      <w:r w:rsidRPr="00500EBA">
        <w:rPr>
          <w:rFonts w:ascii="Times New Roman" w:hAnsi="Times New Roman"/>
          <w:sz w:val="24"/>
          <w:szCs w:val="24"/>
        </w:rPr>
        <w:tab/>
        <w:t xml:space="preserve">О.В. </w:t>
      </w:r>
      <w:r w:rsidRPr="00500EBA">
        <w:rPr>
          <w:rFonts w:ascii="Times New Roman" w:hAnsi="Times New Roman"/>
          <w:sz w:val="24"/>
          <w:szCs w:val="24"/>
        </w:rPr>
        <w:t>Переверзева</w:t>
      </w:r>
    </w:p>
    <w:p w:rsidR="00181964" w:rsidP="00181964">
      <w:pPr>
        <w:spacing w:after="0" w:line="240" w:lineRule="auto"/>
        <w:ind w:firstLine="567"/>
        <w:jc w:val="both"/>
        <w:rPr>
          <w:rFonts w:ascii="Times New Roman" w:hAnsi="Times New Roman"/>
          <w:b/>
          <w:sz w:val="24"/>
          <w:szCs w:val="24"/>
        </w:rPr>
      </w:pPr>
    </w:p>
    <w:p w:rsidR="00181964" w:rsidP="0018196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81964" w:rsidP="00181964">
      <w:pPr>
        <w:spacing w:after="0" w:line="240" w:lineRule="auto"/>
        <w:ind w:firstLine="567"/>
        <w:jc w:val="both"/>
        <w:rPr>
          <w:rFonts w:ascii="Times New Roman" w:hAnsi="Times New Roman"/>
          <w:b/>
          <w:sz w:val="24"/>
          <w:szCs w:val="24"/>
        </w:rPr>
      </w:pPr>
    </w:p>
    <w:p w:rsidR="00181964" w:rsidRPr="00E72DE3" w:rsidP="00181964">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181964" w:rsidRPr="00500EBA" w:rsidP="00181964">
      <w:pPr>
        <w:ind w:firstLine="567"/>
        <w:rPr>
          <w:rFonts w:ascii="Times New Roman" w:hAnsi="Times New Roman"/>
          <w:sz w:val="24"/>
          <w:szCs w:val="24"/>
        </w:rPr>
      </w:pPr>
    </w:p>
    <w:p w:rsidR="002968E2"/>
    <w:sectPr w:rsidSect="009C5D0A">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64"/>
    <w:rsid w:val="00181964"/>
    <w:rsid w:val="002968E2"/>
    <w:rsid w:val="004200B6"/>
    <w:rsid w:val="00500EBA"/>
    <w:rsid w:val="00643C2E"/>
    <w:rsid w:val="008678DE"/>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964"/>
    <w:rPr>
      <w:rFonts w:ascii="Calibri" w:eastAsia="Times New Roman" w:hAnsi="Calibri" w:cs="Times New Roman"/>
      <w:lang w:eastAsia="ru-RU"/>
    </w:rPr>
  </w:style>
  <w:style w:type="paragraph" w:styleId="Heading1">
    <w:name w:val="heading 1"/>
    <w:basedOn w:val="Normal"/>
    <w:next w:val="Normal"/>
    <w:link w:val="1"/>
    <w:qFormat/>
    <w:rsid w:val="00181964"/>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81964"/>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181964"/>
    <w:rPr>
      <w:color w:val="0000FF"/>
      <w:u w:val="single"/>
    </w:rPr>
  </w:style>
  <w:style w:type="paragraph" w:styleId="BodyTextIndent">
    <w:name w:val="Body Text Indent"/>
    <w:basedOn w:val="Normal"/>
    <w:link w:val="a"/>
    <w:uiPriority w:val="99"/>
    <w:semiHidden/>
    <w:unhideWhenUsed/>
    <w:rsid w:val="00181964"/>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semiHidden/>
    <w:rsid w:val="00181964"/>
    <w:rPr>
      <w:rFonts w:ascii="Calibri" w:eastAsia="Times New Roman" w:hAnsi="Calibri" w:cs="Times New Roman"/>
      <w:lang w:val="x-none" w:eastAsia="x-none"/>
    </w:rPr>
  </w:style>
  <w:style w:type="paragraph" w:customStyle="1" w:styleId="ConsPlusNormal">
    <w:name w:val="ConsPlusNormal"/>
    <w:rsid w:val="0018196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181964"/>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