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4006C1">
        <w:rPr>
          <w:sz w:val="24"/>
          <w:szCs w:val="24"/>
        </w:rPr>
        <w:t>177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01-2021-000449-17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26 апреля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4006C1">
        <w:rPr>
          <w:rFonts w:ascii="Times New Roman" w:hAnsi="Times New Roman"/>
          <w:b/>
          <w:sz w:val="24"/>
          <w:szCs w:val="24"/>
        </w:rPr>
        <w:t>Апухтина</w:t>
      </w:r>
      <w:r w:rsidR="004006C1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 w:rsidR="00197643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Апухтин Ю.М.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4232E8">
        <w:rPr>
          <w:rFonts w:ascii="Times New Roman" w:hAnsi="Times New Roman"/>
          <w:sz w:val="24"/>
          <w:szCs w:val="24"/>
        </w:rPr>
        <w:t>генеральным  директором ООО «УК «Тиссен Групп»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4232E8">
        <w:rPr>
          <w:rFonts w:ascii="Times New Roman" w:hAnsi="Times New Roman"/>
          <w:sz w:val="24"/>
          <w:szCs w:val="24"/>
        </w:rPr>
        <w:t>пгт. Гурзуф, ул.Ленинградская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 w:rsidR="004232E8">
        <w:rPr>
          <w:rFonts w:ascii="Times New Roman" w:hAnsi="Times New Roman"/>
          <w:sz w:val="24"/>
          <w:szCs w:val="24"/>
        </w:rPr>
        <w:t>96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>по</w:t>
      </w:r>
      <w:r w:rsidR="004232E8">
        <w:rPr>
          <w:rFonts w:ascii="Times New Roman" w:hAnsi="Times New Roman"/>
          <w:sz w:val="24"/>
          <w:szCs w:val="24"/>
        </w:rPr>
        <w:t xml:space="preserve"> упрощенной системе налогообложения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4232E8">
        <w:rPr>
          <w:rFonts w:ascii="Times New Roman" w:hAnsi="Times New Roman"/>
          <w:sz w:val="24"/>
          <w:szCs w:val="24"/>
        </w:rPr>
        <w:t>19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30.06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920B9C">
        <w:rPr>
          <w:rFonts w:ascii="Times New Roman" w:hAnsi="Times New Roman"/>
          <w:sz w:val="24"/>
          <w:szCs w:val="24"/>
        </w:rPr>
        <w:t>2</w:t>
      </w:r>
      <w:r w:rsidR="007816A8">
        <w:rPr>
          <w:rFonts w:ascii="Times New Roman" w:hAnsi="Times New Roman"/>
          <w:sz w:val="24"/>
          <w:szCs w:val="24"/>
        </w:rPr>
        <w:t>4.08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</w:t>
      </w:r>
      <w:r w:rsidRPr="00790CD5">
        <w:rPr>
          <w:rFonts w:ascii="Times New Roman" w:hAnsi="Times New Roman"/>
          <w:sz w:val="24"/>
          <w:szCs w:val="24"/>
        </w:rPr>
        <w:t>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>ние Апухтин Ю.М.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 xml:space="preserve">жении не </w:t>
      </w:r>
      <w:r>
        <w:rPr>
          <w:rFonts w:ascii="Times New Roman" w:hAnsi="Times New Roman"/>
          <w:sz w:val="24"/>
          <w:szCs w:val="24"/>
        </w:rPr>
        <w:t>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</w:t>
      </w:r>
      <w:r w:rsidRPr="003E0307">
        <w:rPr>
          <w:rFonts w:ascii="Times New Roman" w:hAnsi="Times New Roman"/>
          <w:sz w:val="24"/>
          <w:szCs w:val="24"/>
        </w:rPr>
        <w:t xml:space="preserve">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Факт совершени</w:t>
      </w:r>
      <w:r w:rsidRPr="00790CD5">
        <w:rPr>
          <w:rFonts w:ascii="Times New Roman" w:hAnsi="Times New Roman"/>
          <w:sz w:val="24"/>
          <w:szCs w:val="24"/>
        </w:rPr>
        <w:t xml:space="preserve">я </w:t>
      </w:r>
      <w:r w:rsidR="007816A8">
        <w:rPr>
          <w:rFonts w:ascii="Times New Roman" w:hAnsi="Times New Roman"/>
          <w:sz w:val="24"/>
          <w:szCs w:val="24"/>
        </w:rPr>
        <w:t xml:space="preserve"> Апухтиным Ю.М.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7816A8">
        <w:rPr>
          <w:rFonts w:ascii="Times New Roman" w:hAnsi="Times New Roman"/>
          <w:sz w:val="24"/>
          <w:szCs w:val="24"/>
        </w:rPr>
        <w:t>91032102200026500002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816A8">
        <w:rPr>
          <w:rFonts w:ascii="Times New Roman" w:hAnsi="Times New Roman"/>
          <w:sz w:val="24"/>
          <w:szCs w:val="24"/>
        </w:rPr>
        <w:t>22.01.2021</w:t>
      </w:r>
      <w:r w:rsidRPr="00790CD5">
        <w:rPr>
          <w:rFonts w:ascii="Times New Roman" w:hAnsi="Times New Roman"/>
          <w:sz w:val="24"/>
          <w:szCs w:val="24"/>
        </w:rPr>
        <w:t xml:space="preserve"> (л</w:t>
      </w:r>
      <w:r w:rsidRPr="00790CD5">
        <w:rPr>
          <w:rFonts w:ascii="Times New Roman" w:hAnsi="Times New Roman"/>
          <w:sz w:val="24"/>
          <w:szCs w:val="24"/>
        </w:rPr>
        <w:t xml:space="preserve">.д. </w:t>
      </w:r>
      <w:r w:rsidR="00DF37FE">
        <w:rPr>
          <w:rFonts w:ascii="Times New Roman" w:hAnsi="Times New Roman"/>
          <w:sz w:val="24"/>
          <w:szCs w:val="24"/>
        </w:rPr>
        <w:t>1-4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2D65B5">
        <w:rPr>
          <w:rFonts w:ascii="Times New Roman" w:hAnsi="Times New Roman"/>
          <w:sz w:val="24"/>
          <w:szCs w:val="24"/>
        </w:rPr>
        <w:t>и о поданной декларации ( л.д.24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6B21B4">
        <w:rPr>
          <w:rFonts w:ascii="Times New Roman" w:hAnsi="Times New Roman"/>
          <w:sz w:val="24"/>
          <w:szCs w:val="24"/>
        </w:rPr>
        <w:t xml:space="preserve">копией </w:t>
      </w:r>
      <w:r w:rsidR="00DF37FE">
        <w:rPr>
          <w:rFonts w:ascii="Times New Roman" w:hAnsi="Times New Roman"/>
          <w:sz w:val="24"/>
          <w:szCs w:val="24"/>
        </w:rPr>
        <w:t>акта налоговой проверки № 2261  от 24.11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DF37FE">
        <w:rPr>
          <w:rFonts w:ascii="Times New Roman" w:hAnsi="Times New Roman"/>
          <w:sz w:val="24"/>
          <w:szCs w:val="24"/>
        </w:rPr>
        <w:t>19-</w:t>
      </w:r>
      <w:r w:rsidR="002D65B5">
        <w:rPr>
          <w:rFonts w:ascii="Times New Roman" w:hAnsi="Times New Roman"/>
          <w:sz w:val="24"/>
          <w:szCs w:val="24"/>
        </w:rPr>
        <w:t>23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2D65B5">
        <w:rPr>
          <w:rFonts w:ascii="Times New Roman" w:hAnsi="Times New Roman"/>
          <w:sz w:val="24"/>
          <w:szCs w:val="24"/>
        </w:rPr>
        <w:t>27-36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</w:t>
      </w:r>
      <w:r w:rsidRPr="00790CD5">
        <w:rPr>
          <w:rFonts w:ascii="Times New Roman" w:hAnsi="Times New Roman"/>
          <w:sz w:val="24"/>
          <w:szCs w:val="24"/>
        </w:rPr>
        <w:t>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2D65B5">
        <w:rPr>
          <w:rFonts w:ascii="Times New Roman" w:hAnsi="Times New Roman"/>
          <w:sz w:val="24"/>
          <w:szCs w:val="24"/>
        </w:rPr>
        <w:t>Апухтина Ю.М.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2D65B5">
        <w:rPr>
          <w:rFonts w:ascii="Times New Roman" w:hAnsi="Times New Roman"/>
          <w:sz w:val="24"/>
          <w:szCs w:val="24"/>
        </w:rPr>
        <w:t xml:space="preserve">п.1 ст. 346.23 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2D65B5">
        <w:rPr>
          <w:rFonts w:ascii="Times New Roman" w:hAnsi="Times New Roman"/>
          <w:b/>
          <w:sz w:val="24"/>
          <w:szCs w:val="24"/>
        </w:rPr>
        <w:t>Апухтина</w:t>
      </w:r>
      <w:r w:rsidR="002D65B5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="002D65B5">
        <w:rPr>
          <w:rFonts w:ascii="Times New Roman" w:hAnsi="Times New Roman"/>
          <w:sz w:val="24"/>
          <w:szCs w:val="24"/>
        </w:rPr>
        <w:t xml:space="preserve">, </w:t>
      </w:r>
      <w:r w:rsidRPr="00FD7B9A" w:rsidR="00197643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 xml:space="preserve">О.В. </w:t>
      </w:r>
      <w:r w:rsidRPr="009D1CCF">
        <w:rPr>
          <w:rFonts w:ascii="Times New Roman" w:hAnsi="Times New Roman"/>
          <w:sz w:val="24"/>
          <w:szCs w:val="24"/>
        </w:rPr>
        <w:t>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97643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20B9C"/>
    <w:rsid w:val="009D1CCF"/>
    <w:rsid w:val="009F7F73"/>
    <w:rsid w:val="00A001E8"/>
    <w:rsid w:val="00A035C5"/>
    <w:rsid w:val="00A11913"/>
    <w:rsid w:val="00A31AA6"/>
    <w:rsid w:val="00A35636"/>
    <w:rsid w:val="00A4648D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0599D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