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B97213">
        <w:rPr>
          <w:sz w:val="24"/>
          <w:szCs w:val="24"/>
        </w:rPr>
        <w:t>-188</w:t>
      </w:r>
      <w:r w:rsidR="00A52E7B">
        <w:rPr>
          <w:sz w:val="24"/>
          <w:szCs w:val="24"/>
        </w:rPr>
        <w:t>/2021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BF2A99">
        <w:rPr>
          <w:rFonts w:ascii="Times New Roman" w:hAnsi="Times New Roman"/>
          <w:sz w:val="24"/>
          <w:szCs w:val="24"/>
        </w:rPr>
        <w:t>0099-01-2021-000498-64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B97213">
        <w:rPr>
          <w:rFonts w:ascii="Times New Roman" w:hAnsi="Times New Roman"/>
          <w:sz w:val="24"/>
          <w:szCs w:val="24"/>
        </w:rPr>
        <w:t xml:space="preserve">                       06 апреля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C57987">
        <w:rPr>
          <w:rFonts w:ascii="Times New Roman" w:hAnsi="Times New Roman"/>
          <w:sz w:val="24"/>
          <w:szCs w:val="24"/>
        </w:rPr>
        <w:t xml:space="preserve"> Чубова А.В.,</w:t>
      </w:r>
    </w:p>
    <w:p w:rsidR="0099036C" w:rsidRPr="00DD4212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 от</w:t>
      </w:r>
      <w:r w:rsidRPr="00DD4212">
        <w:rPr>
          <w:rFonts w:ascii="Times New Roman" w:hAnsi="Times New Roman"/>
          <w:sz w:val="24"/>
          <w:szCs w:val="24"/>
        </w:rPr>
        <w:t xml:space="preserve">крытом судебном заседании материал об административном правонарушении, предусмотренном ч. 1 ст. 20.25 КоАП РФ, в отношении </w:t>
      </w:r>
      <w:r w:rsidR="00C57987">
        <w:rPr>
          <w:rFonts w:ascii="Times New Roman" w:hAnsi="Times New Roman"/>
          <w:b/>
          <w:sz w:val="24"/>
          <w:szCs w:val="24"/>
        </w:rPr>
        <w:t>Чубова</w:t>
      </w:r>
      <w:r w:rsidR="00C57987">
        <w:rPr>
          <w:rFonts w:ascii="Times New Roman" w:hAnsi="Times New Roman"/>
          <w:b/>
          <w:sz w:val="24"/>
          <w:szCs w:val="24"/>
        </w:rPr>
        <w:t xml:space="preserve"> Александра Вячеславовича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8A4C09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8A4C09">
        <w:rPr>
          <w:rFonts w:ascii="Times New Roman" w:hAnsi="Times New Roman"/>
        </w:rPr>
        <w:t>«ПЕРСОНАЛЬНЫЕ ДАННЫЕ»</w:t>
      </w:r>
      <w:r w:rsidRPr="00DD4212" w:rsidR="00387EBF">
        <w:rPr>
          <w:rFonts w:ascii="Times New Roman" w:hAnsi="Times New Roman"/>
          <w:sz w:val="24"/>
          <w:szCs w:val="24"/>
        </w:rPr>
        <w:t>,</w:t>
      </w:r>
      <w:r w:rsidR="00387EBF">
        <w:rPr>
          <w:rFonts w:ascii="Times New Roman" w:hAnsi="Times New Roman"/>
          <w:sz w:val="24"/>
          <w:szCs w:val="24"/>
        </w:rPr>
        <w:t xml:space="preserve"> </w:t>
      </w:r>
      <w:r w:rsidR="00B91C67">
        <w:rPr>
          <w:rFonts w:ascii="Times New Roman" w:hAnsi="Times New Roman"/>
          <w:sz w:val="24"/>
          <w:szCs w:val="24"/>
        </w:rPr>
        <w:t>Чубов А.В.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>
        <w:rPr>
          <w:rFonts w:ascii="Times New Roman" w:hAnsi="Times New Roman"/>
          <w:sz w:val="24"/>
          <w:szCs w:val="24"/>
        </w:rPr>
        <w:t>аф в</w:t>
      </w:r>
      <w:r>
        <w:rPr>
          <w:rFonts w:ascii="Times New Roman" w:hAnsi="Times New Roman"/>
          <w:sz w:val="24"/>
          <w:szCs w:val="24"/>
        </w:rPr>
        <w:t xml:space="preserve"> размере 500,00</w:t>
      </w:r>
      <w:r w:rsidRPr="00DD4212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>
        <w:rPr>
          <w:rFonts w:ascii="Times New Roman" w:hAnsi="Times New Roman"/>
          <w:sz w:val="24"/>
          <w:szCs w:val="24"/>
        </w:rPr>
        <w:t xml:space="preserve"> № 18880391200003702077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11.12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 предусмотренного ч. 1 ст. 20.20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</w:t>
      </w:r>
      <w:r w:rsidRPr="00DD4212">
        <w:rPr>
          <w:rFonts w:ascii="Times New Roman" w:hAnsi="Times New Roman"/>
          <w:sz w:val="24"/>
          <w:szCs w:val="24"/>
        </w:rPr>
        <w:t xml:space="preserve"> совершил  административное правонарушение, предусмотренное ч. 1 ст. 20.25 КоАП РФ.    </w:t>
      </w:r>
    </w:p>
    <w:p w:rsidR="0099036C" w:rsidRPr="00DD4212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 w:rsidR="00871FC1">
        <w:rPr>
          <w:rFonts w:ascii="Times New Roman" w:hAnsi="Times New Roman"/>
          <w:sz w:val="24"/>
          <w:szCs w:val="24"/>
        </w:rPr>
        <w:t>Чубов А.В.</w:t>
      </w:r>
      <w:r w:rsidRPr="00DD4212">
        <w:rPr>
          <w:rFonts w:ascii="Times New Roman" w:hAnsi="Times New Roman"/>
          <w:sz w:val="24"/>
          <w:szCs w:val="24"/>
        </w:rPr>
        <w:t xml:space="preserve"> 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DD4212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 w:rsidRPr="00DD4212" w:rsidR="00903CCA">
        <w:rPr>
          <w:rFonts w:ascii="Times New Roman" w:hAnsi="Times New Roman"/>
          <w:sz w:val="24"/>
          <w:szCs w:val="24"/>
        </w:rPr>
        <w:t>ся</w:t>
      </w:r>
      <w:r w:rsidRPr="00DD4212">
        <w:rPr>
          <w:rFonts w:ascii="Times New Roman" w:hAnsi="Times New Roman"/>
          <w:sz w:val="24"/>
          <w:szCs w:val="24"/>
        </w:rPr>
        <w:t>.  Объяс</w:t>
      </w:r>
      <w:r w:rsidRPr="00DD4212" w:rsidR="00903CCA">
        <w:rPr>
          <w:rFonts w:ascii="Times New Roman" w:hAnsi="Times New Roman"/>
          <w:sz w:val="24"/>
          <w:szCs w:val="24"/>
        </w:rPr>
        <w:t>нил</w:t>
      </w:r>
      <w:r w:rsidRPr="00DD4212">
        <w:rPr>
          <w:rFonts w:ascii="Times New Roman" w:hAnsi="Times New Roman"/>
          <w:sz w:val="24"/>
          <w:szCs w:val="24"/>
        </w:rPr>
        <w:t xml:space="preserve">, что имеет средства на </w:t>
      </w:r>
      <w:r w:rsidRPr="00DD4212">
        <w:rPr>
          <w:rFonts w:ascii="Times New Roman" w:hAnsi="Times New Roman"/>
          <w:sz w:val="24"/>
          <w:szCs w:val="24"/>
        </w:rPr>
        <w:t xml:space="preserve"> оплату штрафа, просит назначить   е</w:t>
      </w:r>
      <w:r w:rsidRPr="00DD4212" w:rsidR="00903CCA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штрафа.</w:t>
      </w:r>
    </w:p>
    <w:p w:rsidR="0099036C" w:rsidRPr="00DD4212" w:rsidP="0099036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871FC1">
        <w:rPr>
          <w:rFonts w:ascii="Times New Roman" w:hAnsi="Times New Roman"/>
          <w:sz w:val="24"/>
          <w:szCs w:val="24"/>
        </w:rPr>
        <w:t>Чубова А.В.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544C50">
        <w:rPr>
          <w:rFonts w:ascii="Times New Roman" w:hAnsi="Times New Roman"/>
          <w:sz w:val="24"/>
          <w:szCs w:val="24"/>
        </w:rPr>
        <w:t>№ 387864/1939 от 05.04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</w:t>
      </w:r>
      <w:r w:rsidRPr="00DD4212">
        <w:rPr>
          <w:rFonts w:ascii="Times New Roman" w:hAnsi="Times New Roman"/>
          <w:sz w:val="24"/>
          <w:szCs w:val="24"/>
        </w:rPr>
        <w:t xml:space="preserve">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 письменными объяснениями </w:t>
      </w:r>
      <w:r w:rsidR="00544C50">
        <w:rPr>
          <w:rFonts w:ascii="Times New Roman" w:hAnsi="Times New Roman"/>
          <w:sz w:val="24"/>
          <w:szCs w:val="24"/>
        </w:rPr>
        <w:t>Чубова А.В. от 05.04</w:t>
      </w:r>
      <w:r w:rsidR="008D73FD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  года (л.д.3</w:t>
      </w:r>
      <w:r w:rsidRPr="00DD4212" w:rsidR="000A7887">
        <w:rPr>
          <w:rFonts w:ascii="Times New Roman" w:hAnsi="Times New Roman"/>
          <w:sz w:val="24"/>
          <w:szCs w:val="24"/>
        </w:rPr>
        <w:t>); копией постановления</w:t>
      </w:r>
      <w:r w:rsidR="00544C50">
        <w:rPr>
          <w:rFonts w:ascii="Times New Roman" w:hAnsi="Times New Roman"/>
          <w:sz w:val="24"/>
          <w:szCs w:val="24"/>
        </w:rPr>
        <w:t xml:space="preserve"> от 11.12</w:t>
      </w:r>
      <w:r w:rsidRPr="00DD4212" w:rsidR="00776063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544C50">
        <w:rPr>
          <w:rFonts w:ascii="Times New Roman" w:hAnsi="Times New Roman"/>
          <w:sz w:val="24"/>
          <w:szCs w:val="24"/>
        </w:rPr>
        <w:t>нии в законную силу 21.12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764EA2">
        <w:rPr>
          <w:rFonts w:ascii="Times New Roman" w:hAnsi="Times New Roman"/>
          <w:sz w:val="24"/>
          <w:szCs w:val="24"/>
        </w:rPr>
        <w:t>5</w:t>
      </w:r>
      <w:r w:rsidRPr="00DD4212">
        <w:rPr>
          <w:rFonts w:ascii="Times New Roman" w:hAnsi="Times New Roman"/>
          <w:sz w:val="24"/>
          <w:szCs w:val="24"/>
        </w:rPr>
        <w:t>); рапортом должностного лица (л.д.6); сведениями из базы ИБД-Р (л.д.</w:t>
      </w:r>
      <w:r w:rsidR="00A10399">
        <w:rPr>
          <w:rFonts w:ascii="Times New Roman" w:hAnsi="Times New Roman"/>
          <w:sz w:val="24"/>
          <w:szCs w:val="24"/>
        </w:rPr>
        <w:t>7-9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Совокупно</w:t>
      </w:r>
      <w:r w:rsidRPr="00DD4212">
        <w:rPr>
          <w:rFonts w:ascii="Times New Roman" w:hAnsi="Times New Roman"/>
          <w:sz w:val="24"/>
          <w:szCs w:val="24"/>
        </w:rPr>
        <w:t xml:space="preserve">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91226B">
        <w:rPr>
          <w:rFonts w:ascii="Times New Roman" w:hAnsi="Times New Roman"/>
          <w:sz w:val="24"/>
          <w:szCs w:val="24"/>
        </w:rPr>
        <w:t>Чубова А.В.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 </w:t>
      </w:r>
      <w:r w:rsidRPr="00DD4212">
        <w:rPr>
          <w:rFonts w:ascii="Times New Roman" w:hAnsi="Times New Roman"/>
          <w:sz w:val="24"/>
          <w:szCs w:val="24"/>
        </w:rPr>
        <w:t>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</w:t>
      </w:r>
      <w:r w:rsidRPr="00DD4212">
        <w:rPr>
          <w:rFonts w:ascii="Times New Roman" w:hAnsi="Times New Roman"/>
          <w:sz w:val="24"/>
          <w:szCs w:val="24"/>
        </w:rPr>
        <w:t>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91226B" w:rsidP="009122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91226B">
        <w:rPr>
          <w:rFonts w:ascii="Times New Roman" w:hAnsi="Times New Roman"/>
          <w:b/>
          <w:sz w:val="24"/>
          <w:szCs w:val="24"/>
        </w:rPr>
        <w:t>Чубова</w:t>
      </w:r>
      <w:r w:rsidR="0091226B">
        <w:rPr>
          <w:rFonts w:ascii="Times New Roman" w:hAnsi="Times New Roman"/>
          <w:b/>
          <w:sz w:val="24"/>
          <w:szCs w:val="24"/>
        </w:rPr>
        <w:t xml:space="preserve"> Александра Вячеславовича</w:t>
      </w:r>
      <w:r w:rsidRPr="00DD4212" w:rsidR="0091226B">
        <w:rPr>
          <w:rFonts w:ascii="Times New Roman" w:hAnsi="Times New Roman"/>
          <w:sz w:val="24"/>
          <w:szCs w:val="24"/>
        </w:rPr>
        <w:t xml:space="preserve">, </w:t>
      </w:r>
      <w:r w:rsidRPr="008A4C09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BF2A99">
        <w:rPr>
          <w:rFonts w:ascii="Times New Roman" w:hAnsi="Times New Roman"/>
          <w:sz w:val="24"/>
          <w:szCs w:val="24"/>
        </w:rPr>
        <w:t>1000 (одна  тысяча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BF2A99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2A99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121C9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BF2A99">
        <w:rPr>
          <w:rFonts w:ascii="Times New Roman" w:hAnsi="Times New Roman"/>
          <w:i/>
          <w:sz w:val="24"/>
          <w:szCs w:val="24"/>
        </w:rPr>
        <w:t>( постановление № 5-99-188/2021 от 06.04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</w:t>
      </w:r>
      <w:r w:rsidRPr="00DD4212">
        <w:rPr>
          <w:rFonts w:ascii="Times New Roman" w:hAnsi="Times New Roman"/>
          <w:sz w:val="24"/>
          <w:szCs w:val="24"/>
        </w:rPr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DD4212">
        <w:rPr>
          <w:rFonts w:ascii="Times New Roman" w:hAnsi="Times New Roman"/>
          <w:sz w:val="24"/>
          <w:szCs w:val="24"/>
        </w:rPr>
        <w:t>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</w:t>
      </w:r>
      <w:r w:rsidRPr="00DD4212">
        <w:rPr>
          <w:rFonts w:ascii="Times New Roman" w:hAnsi="Times New Roman"/>
          <w:sz w:val="24"/>
          <w:szCs w:val="24"/>
        </w:rPr>
        <w:t xml:space="preserve">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</w:t>
      </w:r>
      <w:r w:rsidRPr="00DD4212">
        <w:rPr>
          <w:rFonts w:ascii="Times New Roman" w:hAnsi="Times New Roman"/>
          <w:sz w:val="24"/>
          <w:szCs w:val="24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</w:t>
      </w:r>
      <w:r w:rsidRPr="00DD4212">
        <w:rPr>
          <w:rFonts w:ascii="Times New Roman" w:hAnsi="Times New Roman"/>
          <w:sz w:val="24"/>
          <w:szCs w:val="24"/>
        </w:rPr>
        <w:t>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A1242"/>
    <w:rsid w:val="000A7887"/>
    <w:rsid w:val="00121C93"/>
    <w:rsid w:val="00223DE2"/>
    <w:rsid w:val="002D02C9"/>
    <w:rsid w:val="002F7A85"/>
    <w:rsid w:val="00302EA1"/>
    <w:rsid w:val="00387EBF"/>
    <w:rsid w:val="003B5DC4"/>
    <w:rsid w:val="004A5D79"/>
    <w:rsid w:val="004E54F1"/>
    <w:rsid w:val="00541223"/>
    <w:rsid w:val="00544C50"/>
    <w:rsid w:val="0055721F"/>
    <w:rsid w:val="005B0DC4"/>
    <w:rsid w:val="005F17A8"/>
    <w:rsid w:val="0063376C"/>
    <w:rsid w:val="006556B6"/>
    <w:rsid w:val="00660F01"/>
    <w:rsid w:val="006E7EA3"/>
    <w:rsid w:val="00764EA2"/>
    <w:rsid w:val="00776063"/>
    <w:rsid w:val="00783F7D"/>
    <w:rsid w:val="007D7B98"/>
    <w:rsid w:val="007E1D8C"/>
    <w:rsid w:val="0082765A"/>
    <w:rsid w:val="00871FC1"/>
    <w:rsid w:val="008A4C09"/>
    <w:rsid w:val="008D73FD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85F75"/>
    <w:rsid w:val="00A87071"/>
    <w:rsid w:val="00B00C86"/>
    <w:rsid w:val="00B7720B"/>
    <w:rsid w:val="00B91C67"/>
    <w:rsid w:val="00B97213"/>
    <w:rsid w:val="00BF2A99"/>
    <w:rsid w:val="00BF3AE9"/>
    <w:rsid w:val="00C2762B"/>
    <w:rsid w:val="00C57987"/>
    <w:rsid w:val="00CD67A7"/>
    <w:rsid w:val="00D40066"/>
    <w:rsid w:val="00DB3FF4"/>
    <w:rsid w:val="00DD3AD2"/>
    <w:rsid w:val="00DD4212"/>
    <w:rsid w:val="00E42177"/>
    <w:rsid w:val="00E703C1"/>
    <w:rsid w:val="00E80CDB"/>
    <w:rsid w:val="00F02CAF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8342-7790-4CD4-A916-510E52CE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