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D60DB" w:rsidRPr="006146B9" w:rsidP="002D60DB">
      <w:pPr>
        <w:pStyle w:val="Heading1"/>
        <w:spacing w:line="0" w:lineRule="atLeast"/>
        <w:ind w:firstLine="567"/>
        <w:jc w:val="right"/>
        <w:rPr>
          <w:b/>
          <w:sz w:val="18"/>
          <w:szCs w:val="18"/>
        </w:rPr>
      </w:pPr>
      <w:r w:rsidRPr="006146B9">
        <w:rPr>
          <w:b/>
          <w:sz w:val="18"/>
          <w:szCs w:val="18"/>
        </w:rPr>
        <w:t>Дело № 5-99-193</w:t>
      </w:r>
      <w:r w:rsidRPr="006146B9">
        <w:rPr>
          <w:b/>
          <w:sz w:val="18"/>
          <w:szCs w:val="18"/>
        </w:rPr>
        <w:t>/2026</w:t>
      </w:r>
    </w:p>
    <w:p w:rsidR="002D60DB" w:rsidRPr="006146B9" w:rsidP="002D60DB">
      <w:pPr>
        <w:spacing w:after="0" w:line="0" w:lineRule="atLeast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6146B9">
        <w:rPr>
          <w:rFonts w:ascii="Times New Roman" w:hAnsi="Times New Roman"/>
          <w:b/>
          <w:sz w:val="18"/>
          <w:szCs w:val="18"/>
        </w:rPr>
        <w:t>УИД 91</w:t>
      </w:r>
      <w:r w:rsidRPr="006146B9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6146B9" w:rsidR="00E11606">
        <w:rPr>
          <w:rFonts w:ascii="Times New Roman" w:hAnsi="Times New Roman"/>
          <w:b/>
          <w:sz w:val="18"/>
          <w:szCs w:val="18"/>
        </w:rPr>
        <w:t>0099-01-2026-000742-91</w:t>
      </w:r>
    </w:p>
    <w:p w:rsidR="002D60DB" w:rsidRPr="006146B9" w:rsidP="002D60DB">
      <w:pPr>
        <w:pStyle w:val="Heading1"/>
        <w:spacing w:line="0" w:lineRule="atLeast"/>
        <w:ind w:firstLine="567"/>
        <w:rPr>
          <w:sz w:val="18"/>
          <w:szCs w:val="18"/>
        </w:rPr>
      </w:pPr>
    </w:p>
    <w:p w:rsidR="002D60DB" w:rsidRPr="006146B9" w:rsidP="002D60DB">
      <w:pPr>
        <w:pStyle w:val="Heading1"/>
        <w:spacing w:line="0" w:lineRule="atLeast"/>
        <w:ind w:firstLine="567"/>
        <w:rPr>
          <w:b/>
          <w:sz w:val="18"/>
          <w:szCs w:val="18"/>
        </w:rPr>
      </w:pPr>
      <w:r w:rsidRPr="006146B9">
        <w:rPr>
          <w:b/>
          <w:sz w:val="18"/>
          <w:szCs w:val="18"/>
        </w:rPr>
        <w:t>ПОСТАНОВЛЕНИЕ</w:t>
      </w:r>
    </w:p>
    <w:p w:rsidR="002D60DB" w:rsidRPr="006146B9" w:rsidP="002D60DB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  <w:r w:rsidRPr="006146B9">
        <w:rPr>
          <w:rFonts w:ascii="Times New Roman" w:hAnsi="Times New Roman"/>
          <w:sz w:val="18"/>
          <w:szCs w:val="18"/>
        </w:rPr>
        <w:tab/>
      </w:r>
    </w:p>
    <w:p w:rsidR="002D60DB" w:rsidRPr="006146B9" w:rsidP="002D60DB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6146B9">
        <w:rPr>
          <w:rFonts w:ascii="Times New Roman" w:hAnsi="Times New Roman"/>
          <w:sz w:val="18"/>
          <w:szCs w:val="18"/>
        </w:rPr>
        <w:t xml:space="preserve"> </w:t>
      </w:r>
      <w:r w:rsidRPr="006146B9">
        <w:rPr>
          <w:rFonts w:ascii="Times New Roman" w:hAnsi="Times New Roman"/>
          <w:sz w:val="18"/>
          <w:szCs w:val="18"/>
        </w:rPr>
        <w:t xml:space="preserve">   </w:t>
      </w:r>
      <w:r w:rsidRPr="006146B9" w:rsidR="008E3A96">
        <w:rPr>
          <w:rFonts w:ascii="Times New Roman" w:hAnsi="Times New Roman"/>
          <w:sz w:val="18"/>
          <w:szCs w:val="18"/>
        </w:rPr>
        <w:t xml:space="preserve">  25 мая</w:t>
      </w:r>
      <w:r w:rsidRPr="006146B9">
        <w:rPr>
          <w:rFonts w:ascii="Times New Roman" w:hAnsi="Times New Roman"/>
          <w:sz w:val="18"/>
          <w:szCs w:val="18"/>
        </w:rPr>
        <w:t xml:space="preserve"> 2026 года</w:t>
      </w:r>
      <w:r w:rsidRPr="006146B9">
        <w:rPr>
          <w:rFonts w:ascii="Times New Roman" w:hAnsi="Times New Roman"/>
          <w:sz w:val="18"/>
          <w:szCs w:val="18"/>
        </w:rPr>
        <w:tab/>
      </w:r>
      <w:r w:rsidRPr="006146B9">
        <w:rPr>
          <w:rFonts w:ascii="Times New Roman" w:hAnsi="Times New Roman"/>
          <w:sz w:val="18"/>
          <w:szCs w:val="18"/>
        </w:rPr>
        <w:tab/>
      </w:r>
      <w:r w:rsidRPr="006146B9">
        <w:rPr>
          <w:rFonts w:ascii="Times New Roman" w:hAnsi="Times New Roman"/>
          <w:sz w:val="18"/>
          <w:szCs w:val="18"/>
        </w:rPr>
        <w:tab/>
        <w:t xml:space="preserve">     </w:t>
      </w:r>
      <w:r w:rsidRPr="006146B9">
        <w:rPr>
          <w:rFonts w:ascii="Times New Roman" w:hAnsi="Times New Roman"/>
          <w:sz w:val="18"/>
          <w:szCs w:val="18"/>
        </w:rPr>
        <w:tab/>
      </w:r>
      <w:r w:rsidRPr="006146B9">
        <w:rPr>
          <w:rFonts w:ascii="Times New Roman" w:hAnsi="Times New Roman"/>
          <w:sz w:val="18"/>
          <w:szCs w:val="18"/>
        </w:rPr>
        <w:tab/>
      </w:r>
      <w:r w:rsidRPr="006146B9">
        <w:rPr>
          <w:rFonts w:ascii="Times New Roman" w:hAnsi="Times New Roman"/>
          <w:sz w:val="18"/>
          <w:szCs w:val="18"/>
        </w:rPr>
        <w:tab/>
      </w:r>
      <w:r w:rsidRPr="006146B9">
        <w:rPr>
          <w:rFonts w:ascii="Times New Roman" w:hAnsi="Times New Roman"/>
          <w:sz w:val="18"/>
          <w:szCs w:val="18"/>
        </w:rPr>
        <w:tab/>
      </w:r>
    </w:p>
    <w:p w:rsidR="002D60DB" w:rsidRPr="006146B9" w:rsidP="002D60DB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 xml:space="preserve">Мировой </w:t>
      </w:r>
      <w:r w:rsidRPr="006146B9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2D60DB" w:rsidRPr="006146B9" w:rsidP="002D60DB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6146B9">
        <w:rPr>
          <w:rFonts w:ascii="Times New Roman" w:hAnsi="Times New Roman"/>
          <w:sz w:val="18"/>
          <w:szCs w:val="18"/>
        </w:rPr>
        <w:t xml:space="preserve">енном ч. 1 ст. 20.25 КоАП РФ, в отношении юридического лица – </w:t>
      </w:r>
      <w:r w:rsidRPr="006146B9">
        <w:rPr>
          <w:rFonts w:ascii="Times New Roman" w:hAnsi="Times New Roman"/>
          <w:b/>
          <w:sz w:val="18"/>
          <w:szCs w:val="18"/>
        </w:rPr>
        <w:t>Общества с ограниченной ответственностью «Современные фасадные системы»,</w:t>
      </w:r>
      <w:r w:rsidRPr="006146B9">
        <w:rPr>
          <w:rFonts w:ascii="Times New Roman" w:hAnsi="Times New Roman"/>
          <w:sz w:val="18"/>
          <w:szCs w:val="18"/>
        </w:rPr>
        <w:t xml:space="preserve"> "ДАННЫЕ ИЗЪЯТЫ"</w:t>
      </w:r>
      <w:r w:rsidRPr="006146B9">
        <w:rPr>
          <w:rFonts w:ascii="Times New Roman" w:hAnsi="Times New Roman"/>
          <w:sz w:val="18"/>
          <w:szCs w:val="18"/>
        </w:rPr>
        <w:t>,</w:t>
      </w:r>
    </w:p>
    <w:p w:rsidR="002D60DB" w:rsidRPr="006146B9" w:rsidP="002D60DB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D60DB" w:rsidRPr="006146B9" w:rsidP="002D60DB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У С Т А Н О В И Л:</w:t>
      </w:r>
    </w:p>
    <w:p w:rsidR="002D60DB" w:rsidRPr="006146B9" w:rsidP="00E11606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"ДАННЫЕ ИЗЪЯТЫ"</w:t>
      </w:r>
      <w:r w:rsidRPr="006146B9">
        <w:rPr>
          <w:rFonts w:ascii="Times New Roman" w:hAnsi="Times New Roman"/>
          <w:sz w:val="18"/>
          <w:szCs w:val="18"/>
        </w:rPr>
        <w:t xml:space="preserve"> </w:t>
      </w:r>
      <w:r w:rsidRPr="006146B9">
        <w:rPr>
          <w:rFonts w:ascii="Times New Roman" w:hAnsi="Times New Roman"/>
          <w:sz w:val="18"/>
          <w:szCs w:val="18"/>
        </w:rPr>
        <w:t>,</w:t>
      </w:r>
      <w:r w:rsidRPr="006146B9">
        <w:rPr>
          <w:rFonts w:ascii="Times New Roman" w:hAnsi="Times New Roman"/>
          <w:sz w:val="18"/>
          <w:szCs w:val="18"/>
        </w:rPr>
        <w:t xml:space="preserve"> Общество с ограниченной ответственностью «Современные фасадные системы» (далее ООО «Совре</w:t>
      </w:r>
      <w:r w:rsidRPr="006146B9">
        <w:rPr>
          <w:rFonts w:ascii="Times New Roman" w:hAnsi="Times New Roman"/>
          <w:sz w:val="18"/>
          <w:szCs w:val="18"/>
        </w:rPr>
        <w:t xml:space="preserve">менные фасадные системы») не оплатило административный штраф в размере </w:t>
      </w:r>
      <w:r w:rsidRPr="006146B9">
        <w:rPr>
          <w:rFonts w:ascii="Times New Roman" w:hAnsi="Times New Roman"/>
          <w:sz w:val="18"/>
          <w:szCs w:val="18"/>
        </w:rPr>
        <w:t>4 5</w:t>
      </w:r>
      <w:r w:rsidRPr="006146B9">
        <w:rPr>
          <w:rFonts w:ascii="Times New Roman" w:hAnsi="Times New Roman"/>
          <w:sz w:val="18"/>
          <w:szCs w:val="18"/>
        </w:rPr>
        <w:t>00,00 рублей, согласно постановл</w:t>
      </w:r>
      <w:r w:rsidRPr="006146B9" w:rsidR="008E3A96">
        <w:rPr>
          <w:rFonts w:ascii="Times New Roman" w:hAnsi="Times New Roman"/>
          <w:sz w:val="18"/>
          <w:szCs w:val="18"/>
        </w:rPr>
        <w:t>ения №</w:t>
      </w:r>
      <w:r w:rsidRPr="006146B9">
        <w:rPr>
          <w:rFonts w:ascii="Times New Roman" w:hAnsi="Times New Roman"/>
          <w:sz w:val="18"/>
          <w:szCs w:val="18"/>
        </w:rPr>
        <w:t xml:space="preserve"> 0356043010125103002058422 от 30.10</w:t>
      </w:r>
      <w:r w:rsidRPr="006146B9">
        <w:rPr>
          <w:rFonts w:ascii="Times New Roman" w:hAnsi="Times New Roman"/>
          <w:sz w:val="18"/>
          <w:szCs w:val="18"/>
        </w:rPr>
        <w:t>.2025 за совершение административного право</w:t>
      </w:r>
      <w:r w:rsidRPr="006146B9" w:rsidR="008E3A96">
        <w:rPr>
          <w:rFonts w:ascii="Times New Roman" w:hAnsi="Times New Roman"/>
          <w:sz w:val="18"/>
          <w:szCs w:val="18"/>
        </w:rPr>
        <w:t>нарушения</w:t>
      </w:r>
      <w:r w:rsidRPr="006146B9">
        <w:rPr>
          <w:rFonts w:ascii="Times New Roman" w:hAnsi="Times New Roman"/>
          <w:sz w:val="18"/>
          <w:szCs w:val="18"/>
        </w:rPr>
        <w:t>, предусмотренного ч. 5 ст. 12.16</w:t>
      </w:r>
      <w:r w:rsidRPr="006146B9">
        <w:rPr>
          <w:rFonts w:ascii="Times New Roman" w:hAnsi="Times New Roman"/>
          <w:sz w:val="18"/>
          <w:szCs w:val="18"/>
        </w:rPr>
        <w:t xml:space="preserve"> </w:t>
      </w:r>
      <w:r w:rsidRPr="006146B9">
        <w:rPr>
          <w:rFonts w:ascii="Times New Roman" w:hAnsi="Times New Roman"/>
          <w:sz w:val="18"/>
          <w:szCs w:val="18"/>
        </w:rPr>
        <w:t xml:space="preserve">КоАП РФ </w:t>
      </w:r>
      <w:r w:rsidRPr="006146B9">
        <w:rPr>
          <w:rFonts w:ascii="Times New Roman" w:hAnsi="Times New Roman"/>
          <w:sz w:val="18"/>
          <w:szCs w:val="18"/>
        </w:rPr>
        <w:t>в установленный</w:t>
      </w:r>
      <w:r w:rsidRPr="006146B9">
        <w:rPr>
          <w:rFonts w:ascii="Times New Roman" w:hAnsi="Times New Roman"/>
          <w:sz w:val="18"/>
          <w:szCs w:val="18"/>
        </w:rPr>
        <w:t xml:space="preserve"> законом срок, чем совершило административное правонарушение, предусмотренное ч. 1 ст. 20.25 КоАП РФ.</w:t>
      </w:r>
    </w:p>
    <w:p w:rsidR="002D60DB" w:rsidRPr="006146B9" w:rsidP="002D60DB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Общество извещено надлежащим образом о месте и времени судебного заседания, законный представитель юридического лица в судебное заседание не явился, ходат</w:t>
      </w:r>
      <w:r w:rsidRPr="006146B9">
        <w:rPr>
          <w:rFonts w:ascii="Times New Roman" w:hAnsi="Times New Roman"/>
          <w:sz w:val="18"/>
          <w:szCs w:val="18"/>
        </w:rPr>
        <w:t>айств об отложении не заявлял, на личном участии не настаивал.</w:t>
      </w:r>
    </w:p>
    <w:p w:rsidR="002D60DB" w:rsidRPr="006146B9" w:rsidP="002D60DB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eastAsia="Calibri" w:hAnsi="Times New Roman"/>
          <w:sz w:val="18"/>
          <w:szCs w:val="18"/>
        </w:rPr>
        <w:t xml:space="preserve">Дело об административном правонарушении, совершенном юридическим лицом, рассматривается с участием его законного представителя или защитника. В отсутствие указанных лиц дело может быть рассмотрено лишь в случаях, предусмотренных </w:t>
      </w:r>
      <w:hyperlink r:id="rId4" w:history="1">
        <w:r w:rsidRPr="006146B9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частью 3 статьи 28.6</w:t>
        </w:r>
      </w:hyperlink>
      <w:r w:rsidRPr="006146B9">
        <w:rPr>
          <w:rFonts w:ascii="Times New Roman" w:eastAsia="Calibri" w:hAnsi="Times New Roman"/>
          <w:sz w:val="18"/>
          <w:szCs w:val="18"/>
        </w:rPr>
        <w:t xml:space="preserve"> настоящего Кодекса, или если имеются данные о надлежащем извещении лиц о месте и времени рассмотрения дела</w:t>
      </w:r>
      <w:r w:rsidRPr="006146B9">
        <w:rPr>
          <w:rFonts w:ascii="Times New Roman" w:eastAsia="Calibri" w:hAnsi="Times New Roman"/>
          <w:sz w:val="18"/>
          <w:szCs w:val="18"/>
        </w:rPr>
        <w:t xml:space="preserve"> и если от них не поступило ходатайство об </w:t>
      </w:r>
      <w:r w:rsidRPr="006146B9">
        <w:rPr>
          <w:rFonts w:ascii="Times New Roman" w:eastAsia="Calibri" w:hAnsi="Times New Roman"/>
          <w:sz w:val="18"/>
          <w:szCs w:val="18"/>
        </w:rPr>
        <w:t>отложении рассмотрения дела либо если такое ходатайство оставлено без удовлетворения</w:t>
      </w:r>
      <w:r w:rsidRPr="006146B9">
        <w:rPr>
          <w:rFonts w:ascii="Times New Roman" w:hAnsi="Times New Roman"/>
          <w:sz w:val="18"/>
          <w:szCs w:val="18"/>
        </w:rPr>
        <w:t>.</w:t>
      </w:r>
    </w:p>
    <w:p w:rsidR="002D60DB" w:rsidRPr="006146B9" w:rsidP="00E11606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</w:t>
      </w:r>
      <w:r w:rsidRPr="006146B9">
        <w:rPr>
          <w:rFonts w:ascii="Times New Roman" w:hAnsi="Times New Roman"/>
          <w:sz w:val="18"/>
          <w:szCs w:val="18"/>
        </w:rPr>
        <w:t>а ООО</w:t>
      </w:r>
      <w:r w:rsidRPr="006146B9">
        <w:rPr>
          <w:rFonts w:ascii="Times New Roman" w:hAnsi="Times New Roman"/>
          <w:sz w:val="18"/>
          <w:szCs w:val="18"/>
        </w:rPr>
        <w:t xml:space="preserve"> «Современные фасадные системы»  полностью уста</w:t>
      </w:r>
      <w:r w:rsidRPr="006146B9">
        <w:rPr>
          <w:rFonts w:ascii="Times New Roman" w:hAnsi="Times New Roman"/>
          <w:sz w:val="18"/>
          <w:szCs w:val="18"/>
        </w:rPr>
        <w:t>новлена и подтверждается совокупностью собранных по делу доказательств, а именно: протоколом об административном правонаруш</w:t>
      </w:r>
      <w:r w:rsidRPr="006146B9" w:rsidR="008E3A96">
        <w:rPr>
          <w:rFonts w:ascii="Times New Roman" w:hAnsi="Times New Roman"/>
          <w:sz w:val="18"/>
          <w:szCs w:val="18"/>
        </w:rPr>
        <w:t>ени</w:t>
      </w:r>
      <w:r w:rsidRPr="006146B9" w:rsidR="00E11606">
        <w:rPr>
          <w:rFonts w:ascii="Times New Roman" w:hAnsi="Times New Roman"/>
          <w:sz w:val="18"/>
          <w:szCs w:val="18"/>
        </w:rPr>
        <w:t>и № 0356043010426042702001068 от 27.04</w:t>
      </w:r>
      <w:r w:rsidRPr="006146B9">
        <w:rPr>
          <w:rFonts w:ascii="Times New Roman" w:hAnsi="Times New Roman"/>
          <w:sz w:val="18"/>
          <w:szCs w:val="18"/>
        </w:rPr>
        <w:t>.2026, составленным уполномоченным лицом в соответстви</w:t>
      </w:r>
      <w:r w:rsidRPr="006146B9" w:rsidR="008E3A96">
        <w:rPr>
          <w:rFonts w:ascii="Times New Roman" w:hAnsi="Times New Roman"/>
          <w:sz w:val="18"/>
          <w:szCs w:val="18"/>
        </w:rPr>
        <w:t>и с требованиями КоАП РФ</w:t>
      </w:r>
      <w:r w:rsidRPr="006146B9">
        <w:rPr>
          <w:rFonts w:ascii="Times New Roman" w:hAnsi="Times New Roman"/>
          <w:sz w:val="18"/>
          <w:szCs w:val="18"/>
        </w:rPr>
        <w:t>; копией поста</w:t>
      </w:r>
      <w:r w:rsidRPr="006146B9">
        <w:rPr>
          <w:rFonts w:ascii="Times New Roman" w:hAnsi="Times New Roman"/>
          <w:sz w:val="18"/>
          <w:szCs w:val="18"/>
        </w:rPr>
        <w:t xml:space="preserve">новления № </w:t>
      </w:r>
      <w:r w:rsidRPr="006146B9" w:rsidR="00E11606">
        <w:rPr>
          <w:rFonts w:ascii="Times New Roman" w:hAnsi="Times New Roman"/>
          <w:sz w:val="18"/>
          <w:szCs w:val="18"/>
        </w:rPr>
        <w:t xml:space="preserve">0356043010125103002058422 от 30.10.2025 </w:t>
      </w:r>
      <w:r w:rsidRPr="006146B9">
        <w:rPr>
          <w:rFonts w:ascii="Times New Roman" w:hAnsi="Times New Roman"/>
          <w:sz w:val="18"/>
          <w:szCs w:val="18"/>
        </w:rPr>
        <w:t>за совершение административного право</w:t>
      </w:r>
      <w:r w:rsidRPr="006146B9" w:rsidR="008E3A96">
        <w:rPr>
          <w:rFonts w:ascii="Times New Roman" w:hAnsi="Times New Roman"/>
          <w:sz w:val="18"/>
          <w:szCs w:val="18"/>
        </w:rPr>
        <w:t xml:space="preserve">нарушения, предусмотренного </w:t>
      </w:r>
      <w:r w:rsidRPr="006146B9" w:rsidR="00E11606">
        <w:rPr>
          <w:rFonts w:ascii="Times New Roman" w:hAnsi="Times New Roman"/>
          <w:sz w:val="18"/>
          <w:szCs w:val="18"/>
        </w:rPr>
        <w:t xml:space="preserve">ч. 5 ст. 12.16 КоАП РФ </w:t>
      </w:r>
      <w:r w:rsidRPr="006146B9">
        <w:rPr>
          <w:rFonts w:ascii="Times New Roman" w:hAnsi="Times New Roman"/>
          <w:sz w:val="18"/>
          <w:szCs w:val="18"/>
        </w:rPr>
        <w:t xml:space="preserve">с отметкой о вступлении в </w:t>
      </w:r>
      <w:r w:rsidRPr="006146B9" w:rsidR="008E3A96">
        <w:rPr>
          <w:rFonts w:ascii="Times New Roman" w:hAnsi="Times New Roman"/>
          <w:sz w:val="18"/>
          <w:szCs w:val="18"/>
        </w:rPr>
        <w:t>зак</w:t>
      </w:r>
      <w:r w:rsidRPr="006146B9" w:rsidR="00E11606">
        <w:rPr>
          <w:rFonts w:ascii="Times New Roman" w:hAnsi="Times New Roman"/>
          <w:sz w:val="18"/>
          <w:szCs w:val="18"/>
        </w:rPr>
        <w:t>онную силу 02.12</w:t>
      </w:r>
      <w:r w:rsidRPr="006146B9" w:rsidR="008E3A96">
        <w:rPr>
          <w:rFonts w:ascii="Times New Roman" w:hAnsi="Times New Roman"/>
          <w:sz w:val="18"/>
          <w:szCs w:val="18"/>
        </w:rPr>
        <w:t>.2025</w:t>
      </w:r>
      <w:r w:rsidRPr="006146B9" w:rsidR="008E3A96">
        <w:rPr>
          <w:rFonts w:ascii="Times New Roman" w:hAnsi="Times New Roman"/>
          <w:sz w:val="18"/>
          <w:szCs w:val="18"/>
        </w:rPr>
        <w:t xml:space="preserve"> ;</w:t>
      </w:r>
      <w:r w:rsidRPr="006146B9" w:rsidR="008E3A96">
        <w:rPr>
          <w:rFonts w:ascii="Times New Roman" w:hAnsi="Times New Roman"/>
          <w:sz w:val="18"/>
          <w:szCs w:val="18"/>
        </w:rPr>
        <w:t xml:space="preserve"> карточкой на</w:t>
      </w:r>
      <w:r w:rsidRPr="006146B9" w:rsidR="00E11606">
        <w:rPr>
          <w:rFonts w:ascii="Times New Roman" w:hAnsi="Times New Roman"/>
          <w:sz w:val="18"/>
          <w:szCs w:val="18"/>
        </w:rPr>
        <w:t>рушения № 2-262611</w:t>
      </w:r>
      <w:r w:rsidRPr="006146B9">
        <w:rPr>
          <w:rFonts w:ascii="Times New Roman" w:hAnsi="Times New Roman"/>
          <w:sz w:val="18"/>
          <w:szCs w:val="18"/>
        </w:rPr>
        <w:t xml:space="preserve">/26 </w:t>
      </w:r>
      <w:r w:rsidRPr="006146B9" w:rsidR="00E11606">
        <w:rPr>
          <w:rFonts w:ascii="Times New Roman" w:hAnsi="Times New Roman"/>
          <w:sz w:val="18"/>
          <w:szCs w:val="18"/>
        </w:rPr>
        <w:t>от 27.04</w:t>
      </w:r>
      <w:r w:rsidRPr="006146B9" w:rsidR="008E3A96">
        <w:rPr>
          <w:rFonts w:ascii="Times New Roman" w:hAnsi="Times New Roman"/>
          <w:sz w:val="18"/>
          <w:szCs w:val="18"/>
        </w:rPr>
        <w:t>.2026</w:t>
      </w:r>
      <w:r w:rsidRPr="006146B9">
        <w:rPr>
          <w:rFonts w:ascii="Times New Roman" w:hAnsi="Times New Roman"/>
          <w:sz w:val="18"/>
          <w:szCs w:val="18"/>
        </w:rPr>
        <w:t>.</w:t>
      </w:r>
    </w:p>
    <w:p w:rsidR="002D60DB" w:rsidRPr="006146B9" w:rsidP="002D60DB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Совокупность вы</w:t>
      </w:r>
      <w:r w:rsidRPr="006146B9">
        <w:rPr>
          <w:rFonts w:ascii="Times New Roman" w:hAnsi="Times New Roman"/>
          <w:sz w:val="18"/>
          <w:szCs w:val="18"/>
        </w:rPr>
        <w:t xml:space="preserve">шеуказанных доказательств судом признается достоверной и достаточной для разрешения настоящего дела. </w:t>
      </w:r>
    </w:p>
    <w:p w:rsidR="002D60DB" w:rsidRPr="006146B9" w:rsidP="002D60DB">
      <w:pPr>
        <w:pStyle w:val="Style4"/>
        <w:widowControl/>
        <w:spacing w:line="0" w:lineRule="atLeast"/>
        <w:ind w:firstLine="567"/>
        <w:rPr>
          <w:rFonts w:eastAsia="Calibri"/>
          <w:sz w:val="18"/>
          <w:szCs w:val="18"/>
        </w:rPr>
      </w:pPr>
      <w:r w:rsidRPr="006146B9">
        <w:rPr>
          <w:rFonts w:eastAsia="Calibri"/>
          <w:sz w:val="18"/>
          <w:szCs w:val="18"/>
        </w:rPr>
        <w:t>Частью 1 статьи 20.25 КоАП РФ предусмотрена административная ответственность за неуплату административного штрафа в срок, предусмотренный КоАП РФ.</w:t>
      </w:r>
    </w:p>
    <w:p w:rsidR="002D60DB" w:rsidRPr="006146B9" w:rsidP="002D60DB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>Обязанн</w:t>
      </w:r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 xml:space="preserve">ость уплатить штраф в размере </w:t>
      </w:r>
      <w:r w:rsidRPr="006146B9" w:rsidR="00E11606">
        <w:rPr>
          <w:rFonts w:ascii="Times New Roman" w:hAnsi="Times New Roman" w:eastAsiaTheme="minorHAnsi"/>
          <w:sz w:val="18"/>
          <w:szCs w:val="18"/>
          <w:lang w:eastAsia="en-US"/>
        </w:rPr>
        <w:t>4 5</w:t>
      </w:r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>00,00 рублей возникл</w:t>
      </w:r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 xml:space="preserve">а у </w:t>
      </w:r>
      <w:r w:rsidRPr="006146B9">
        <w:rPr>
          <w:rFonts w:ascii="Times New Roman" w:hAnsi="Times New Roman"/>
          <w:sz w:val="18"/>
          <w:szCs w:val="18"/>
        </w:rPr>
        <w:t>ООО</w:t>
      </w:r>
      <w:r w:rsidRPr="006146B9">
        <w:rPr>
          <w:rFonts w:ascii="Times New Roman" w:hAnsi="Times New Roman"/>
          <w:sz w:val="18"/>
          <w:szCs w:val="18"/>
        </w:rPr>
        <w:t xml:space="preserve"> «Современные фасадные системы» </w:t>
      </w:r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6146B9" w:rsidR="00E11606">
        <w:rPr>
          <w:rFonts w:ascii="Times New Roman" w:hAnsi="Times New Roman"/>
          <w:sz w:val="18"/>
          <w:szCs w:val="18"/>
        </w:rPr>
        <w:t>30.10</w:t>
      </w:r>
      <w:r w:rsidRPr="006146B9">
        <w:rPr>
          <w:rFonts w:ascii="Times New Roman" w:hAnsi="Times New Roman"/>
          <w:sz w:val="18"/>
          <w:szCs w:val="18"/>
        </w:rPr>
        <w:t xml:space="preserve">.2025 </w:t>
      </w:r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 xml:space="preserve">в законную силу – с </w:t>
      </w:r>
      <w:r w:rsidRPr="006146B9" w:rsidR="00E11606">
        <w:rPr>
          <w:rFonts w:ascii="Times New Roman" w:hAnsi="Times New Roman"/>
          <w:sz w:val="18"/>
          <w:szCs w:val="18"/>
        </w:rPr>
        <w:t>02.12</w:t>
      </w:r>
      <w:r w:rsidRPr="006146B9">
        <w:rPr>
          <w:rFonts w:ascii="Times New Roman" w:hAnsi="Times New Roman"/>
          <w:sz w:val="18"/>
          <w:szCs w:val="18"/>
        </w:rPr>
        <w:t xml:space="preserve">.2025 </w:t>
      </w:r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 xml:space="preserve">и подлежала выполнению в шестидесятидневный срок, установленный </w:t>
      </w:r>
      <w:hyperlink r:id="rId5" w:history="1">
        <w:r w:rsidRPr="006146B9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32.2</w:t>
        </w:r>
      </w:hyperlink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6146B9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6146B9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6146B9">
        <w:rPr>
          <w:rFonts w:ascii="Times New Roman" w:eastAsia="SimSun" w:hAnsi="Times New Roman"/>
          <w:sz w:val="18"/>
          <w:szCs w:val="18"/>
          <w:lang w:eastAsia="zh-CN"/>
        </w:rPr>
        <w:t>, добровольный срок на уплату штра</w:t>
      </w:r>
      <w:r w:rsidRPr="006146B9">
        <w:rPr>
          <w:rFonts w:ascii="Times New Roman" w:eastAsia="SimSun" w:hAnsi="Times New Roman"/>
          <w:sz w:val="18"/>
          <w:szCs w:val="18"/>
          <w:lang w:eastAsia="zh-CN"/>
        </w:rPr>
        <w:t>фа</w:t>
      </w:r>
      <w:r w:rsidRPr="006146B9">
        <w:rPr>
          <w:rFonts w:ascii="Times New Roman" w:hAnsi="Times New Roman"/>
          <w:sz w:val="18"/>
          <w:szCs w:val="18"/>
        </w:rPr>
        <w:t xml:space="preserve"> Общества  </w:t>
      </w:r>
      <w:r w:rsidRPr="006146B9" w:rsidR="00E11606">
        <w:rPr>
          <w:rFonts w:ascii="Times New Roman" w:eastAsia="SimSun" w:hAnsi="Times New Roman"/>
          <w:sz w:val="18"/>
          <w:szCs w:val="18"/>
          <w:lang w:eastAsia="zh-CN"/>
        </w:rPr>
        <w:t>истек 03.02.2026</w:t>
      </w:r>
      <w:r w:rsidRPr="006146B9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</w:p>
    <w:p w:rsidR="002D60DB" w:rsidRPr="006146B9" w:rsidP="002D60DB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>Однако в этот срок данная обязанность</w:t>
      </w:r>
      <w:r w:rsidRPr="006146B9">
        <w:rPr>
          <w:rFonts w:ascii="Times New Roman" w:hAnsi="Times New Roman"/>
          <w:sz w:val="18"/>
          <w:szCs w:val="18"/>
        </w:rPr>
        <w:t xml:space="preserve"> Обществом </w:t>
      </w:r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6" w:history="1">
        <w:r w:rsidRPr="006146B9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20.25</w:t>
        </w:r>
      </w:hyperlink>
      <w:r w:rsidRPr="006146B9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2D60DB" w:rsidRPr="006146B9" w:rsidP="002D60DB">
      <w:pPr>
        <w:tabs>
          <w:tab w:val="left" w:pos="567"/>
        </w:tabs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Действия Общества правильно квалифицированы по ч. 1 ст. 20.25 КоАП РФ, как неуплата административного штрафа в срок, предусмотренный КоАП.</w:t>
      </w:r>
    </w:p>
    <w:p w:rsidR="002D60DB" w:rsidRPr="006146B9" w:rsidP="002D60DB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Указанные доказательства получены с соблюдением процессуальных норм КоАП РФ, являются достоверными, допустимыми и достаточными для признания виновным юридического лица – ООО «Современные фасадные системы»  в совершении административного правонарушения,  п</w:t>
      </w:r>
      <w:r w:rsidRPr="006146B9">
        <w:rPr>
          <w:rFonts w:ascii="Times New Roman" w:hAnsi="Times New Roman"/>
          <w:sz w:val="18"/>
          <w:szCs w:val="18"/>
        </w:rPr>
        <w:t xml:space="preserve">редусмотренного  ч. 1 ст. 20.25 КоАП РФ. </w:t>
      </w:r>
    </w:p>
    <w:p w:rsidR="002D60DB" w:rsidRPr="006146B9" w:rsidP="002D60DB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обстоятельства, смягчающие и отягчающие ответственность за совершенное правонарушение.</w:t>
      </w:r>
    </w:p>
    <w:p w:rsidR="002D60DB" w:rsidRPr="006146B9" w:rsidP="002D60DB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 xml:space="preserve">В связи </w:t>
      </w:r>
      <w:r w:rsidRPr="006146B9">
        <w:rPr>
          <w:rFonts w:ascii="Times New Roman" w:hAnsi="Times New Roman"/>
          <w:sz w:val="18"/>
          <w:szCs w:val="18"/>
        </w:rPr>
        <w:t>с</w:t>
      </w:r>
      <w:r w:rsidRPr="006146B9">
        <w:rPr>
          <w:rFonts w:ascii="Times New Roman" w:hAnsi="Times New Roman"/>
          <w:sz w:val="18"/>
          <w:szCs w:val="18"/>
        </w:rPr>
        <w:t xml:space="preserve"> </w:t>
      </w:r>
      <w:r w:rsidRPr="006146B9">
        <w:rPr>
          <w:rFonts w:ascii="Times New Roman" w:hAnsi="Times New Roman"/>
          <w:sz w:val="18"/>
          <w:szCs w:val="18"/>
        </w:rPr>
        <w:t>изложенным</w:t>
      </w:r>
      <w:r w:rsidRPr="006146B9">
        <w:rPr>
          <w:rFonts w:ascii="Times New Roman" w:hAnsi="Times New Roman"/>
          <w:sz w:val="18"/>
          <w:szCs w:val="18"/>
        </w:rPr>
        <w:t>, суд полагает необходим</w:t>
      </w:r>
      <w:r w:rsidRPr="006146B9">
        <w:rPr>
          <w:rFonts w:ascii="Times New Roman" w:hAnsi="Times New Roman"/>
          <w:sz w:val="18"/>
          <w:szCs w:val="18"/>
        </w:rPr>
        <w:t>ым назначить Обществу наказание в пределах санкции ч.1 ст. 20.25 КоАП РФ, в виде двукратного размера суммы неуплаченного административного штрафа.</w:t>
      </w:r>
    </w:p>
    <w:p w:rsidR="002D60DB" w:rsidRPr="006146B9" w:rsidP="002D60DB">
      <w:pPr>
        <w:tabs>
          <w:tab w:val="num" w:pos="0"/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 мировой судья,</w:t>
      </w:r>
    </w:p>
    <w:p w:rsidR="002D60DB" w:rsidRPr="006146B9" w:rsidP="002D60DB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2D60DB" w:rsidRPr="006146B9" w:rsidP="002D60DB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П</w:t>
      </w:r>
      <w:r w:rsidRPr="006146B9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2D60DB" w:rsidRPr="006146B9" w:rsidP="002D60DB">
      <w:pPr>
        <w:tabs>
          <w:tab w:val="left" w:pos="567"/>
        </w:tabs>
        <w:autoSpaceDE w:val="0"/>
        <w:autoSpaceDN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 xml:space="preserve">Признать юридическое лицо – </w:t>
      </w:r>
      <w:r w:rsidRPr="006146B9">
        <w:rPr>
          <w:rFonts w:ascii="Times New Roman" w:hAnsi="Times New Roman"/>
          <w:b/>
          <w:sz w:val="18"/>
          <w:szCs w:val="18"/>
        </w:rPr>
        <w:t xml:space="preserve">Общество с ограниченной ответственностью «Современные фасадные системы "ДАННЫЕ ИЗЪЯТЫ" </w:t>
      </w:r>
      <w:r w:rsidRPr="006146B9">
        <w:rPr>
          <w:rFonts w:ascii="Times New Roman" w:hAnsi="Times New Roman"/>
          <w:sz w:val="18"/>
          <w:szCs w:val="18"/>
        </w:rPr>
        <w:t xml:space="preserve"> виновным в совершении административного правонарушения, предусмотренного ч. 1 ст. 20.25 </w:t>
      </w:r>
      <w:r w:rsidRPr="006146B9">
        <w:rPr>
          <w:rStyle w:val="FontStyle17"/>
          <w:sz w:val="18"/>
          <w:szCs w:val="18"/>
        </w:rPr>
        <w:t>Кодекса Российск</w:t>
      </w:r>
      <w:r w:rsidRPr="006146B9">
        <w:rPr>
          <w:rStyle w:val="FontStyle17"/>
          <w:sz w:val="18"/>
          <w:szCs w:val="18"/>
        </w:rPr>
        <w:t>ой Федерации об административных правонарушениях</w:t>
      </w:r>
      <w:r w:rsidRPr="006146B9">
        <w:rPr>
          <w:rFonts w:ascii="Times New Roman" w:hAnsi="Times New Roman"/>
          <w:sz w:val="18"/>
          <w:szCs w:val="18"/>
        </w:rPr>
        <w:t xml:space="preserve"> и назначить ему административное нак</w:t>
      </w:r>
      <w:r w:rsidRPr="006146B9" w:rsidR="00E11606">
        <w:rPr>
          <w:rFonts w:ascii="Times New Roman" w:hAnsi="Times New Roman"/>
          <w:sz w:val="18"/>
          <w:szCs w:val="18"/>
        </w:rPr>
        <w:t>азание в виде штрафа в размере 9 000,00 (девять</w:t>
      </w:r>
      <w:r w:rsidRPr="006146B9" w:rsidR="008E3A96">
        <w:rPr>
          <w:rFonts w:ascii="Times New Roman" w:hAnsi="Times New Roman"/>
          <w:sz w:val="18"/>
          <w:szCs w:val="18"/>
        </w:rPr>
        <w:t xml:space="preserve"> </w:t>
      </w:r>
      <w:r w:rsidRPr="006146B9">
        <w:rPr>
          <w:rFonts w:ascii="Times New Roman" w:hAnsi="Times New Roman"/>
          <w:sz w:val="18"/>
          <w:szCs w:val="18"/>
        </w:rPr>
        <w:t>тысяч) рублей.</w:t>
      </w:r>
    </w:p>
    <w:p w:rsidR="002D60DB" w:rsidRPr="006146B9" w:rsidP="002D60DB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ab/>
      </w:r>
      <w:r w:rsidRPr="006146B9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6146B9" w:rsidRPr="006146B9" w:rsidP="002D60D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"ДАННЫЕ ИЗЪЯТЫ"</w:t>
      </w:r>
    </w:p>
    <w:p w:rsidR="002D60DB" w:rsidRPr="006146B9" w:rsidP="002D60D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6146B9">
        <w:rPr>
          <w:rFonts w:ascii="Times New Roman" w:eastAsia="SimSun" w:hAnsi="Times New Roman"/>
          <w:sz w:val="18"/>
          <w:szCs w:val="18"/>
          <w:lang w:eastAsia="zh-CN"/>
        </w:rPr>
        <w:t xml:space="preserve">Разъяснить, что в соответствии со ст. 32.2 КоАП РФ,  административный штраф должен быть уплачен лицом, привлеченным к административной ответственности, не позднее 60 дней со дня </w:t>
      </w:r>
      <w:r w:rsidRPr="006146B9">
        <w:rPr>
          <w:rFonts w:ascii="Times New Roman" w:eastAsia="SimSun" w:hAnsi="Times New Roman"/>
          <w:sz w:val="18"/>
          <w:szCs w:val="18"/>
          <w:lang w:eastAsia="zh-CN"/>
        </w:rPr>
        <w:t>вступления постановления о наложении административного штрафа в законную силу.</w:t>
      </w:r>
    </w:p>
    <w:p w:rsidR="002D60DB" w:rsidRPr="006146B9" w:rsidP="002D60D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6146B9">
        <w:rPr>
          <w:rFonts w:ascii="Times New Roman" w:eastAsia="SimSun" w:hAnsi="Times New Roman"/>
          <w:sz w:val="18"/>
          <w:szCs w:val="18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6146B9">
        <w:rPr>
          <w:rFonts w:ascii="Times New Roman" w:eastAsia="SimSun" w:hAnsi="Times New Roman"/>
          <w:sz w:val="18"/>
          <w:szCs w:val="18"/>
          <w:lang w:eastAsia="zh-CN"/>
        </w:rPr>
        <w:t>вынесшим</w:t>
      </w:r>
      <w:r w:rsidRPr="006146B9">
        <w:rPr>
          <w:rFonts w:ascii="Times New Roman" w:eastAsia="SimSun" w:hAnsi="Times New Roman"/>
          <w:sz w:val="18"/>
          <w:szCs w:val="18"/>
          <w:lang w:eastAsia="zh-CN"/>
        </w:rPr>
        <w:t xml:space="preserve"> пос</w:t>
      </w:r>
      <w:r w:rsidRPr="006146B9">
        <w:rPr>
          <w:rFonts w:ascii="Times New Roman" w:eastAsia="SimSun" w:hAnsi="Times New Roman"/>
          <w:sz w:val="18"/>
          <w:szCs w:val="18"/>
          <w:lang w:eastAsia="zh-CN"/>
        </w:rPr>
        <w:t xml:space="preserve">тановление. </w:t>
      </w:r>
    </w:p>
    <w:p w:rsidR="002D60DB" w:rsidRPr="006146B9" w:rsidP="002D60DB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 xml:space="preserve">Неуплата административного штрафа в срок, предусмотренный настоящим </w:t>
      </w:r>
      <w:hyperlink r:id="rId7" w:history="1">
        <w:r w:rsidRPr="006146B9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6146B9">
        <w:rPr>
          <w:rFonts w:ascii="Times New Roman" w:hAnsi="Times New Roman"/>
          <w:sz w:val="18"/>
          <w:szCs w:val="18"/>
        </w:rPr>
        <w:t xml:space="preserve">, влечет </w:t>
      </w:r>
      <w:r w:rsidRPr="006146B9">
        <w:rPr>
          <w:rFonts w:ascii="Times New Roman" w:hAnsi="Times New Roman"/>
          <w:sz w:val="18"/>
          <w:szCs w:val="18"/>
        </w:rPr>
        <w:t>наложение административного штрафа в двукратном размере суммы неуплаченного</w:t>
      </w:r>
      <w:r w:rsidRPr="006146B9">
        <w:rPr>
          <w:rFonts w:ascii="Times New Roman" w:hAnsi="Times New Roman"/>
          <w:sz w:val="18"/>
          <w:szCs w:val="18"/>
        </w:rPr>
        <w:t xml:space="preserve">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2D60DB" w:rsidRPr="006146B9" w:rsidP="002D60DB">
      <w:pPr>
        <w:pStyle w:val="BodyText2"/>
        <w:tabs>
          <w:tab w:val="left" w:pos="567"/>
        </w:tabs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 xml:space="preserve"> </w:t>
      </w:r>
      <w:r w:rsidRPr="006146B9">
        <w:rPr>
          <w:rFonts w:ascii="Times New Roman" w:hAnsi="Times New Roman"/>
          <w:sz w:val="18"/>
          <w:szCs w:val="18"/>
        </w:rPr>
        <w:t>Постановление может быть обжаловано в Ялтинский городской суд</w:t>
      </w:r>
      <w:r w:rsidRPr="006146B9">
        <w:rPr>
          <w:rFonts w:ascii="Times New Roman" w:hAnsi="Times New Roman"/>
          <w:sz w:val="18"/>
          <w:szCs w:val="18"/>
        </w:rPr>
        <w:t xml:space="preserve">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2D60DB" w:rsidRPr="006146B9" w:rsidP="002D60DB">
      <w:pPr>
        <w:tabs>
          <w:tab w:val="left" w:pos="567"/>
        </w:tabs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8E3A96" w:rsidRPr="006146B9" w:rsidP="002D60DB">
      <w:pPr>
        <w:tabs>
          <w:tab w:val="left" w:pos="567"/>
        </w:tabs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2D60DB" w:rsidRPr="006146B9" w:rsidP="002D60DB">
      <w:pPr>
        <w:tabs>
          <w:tab w:val="left" w:pos="567"/>
        </w:tabs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6146B9">
        <w:rPr>
          <w:rFonts w:ascii="Times New Roman" w:hAnsi="Times New Roman"/>
          <w:sz w:val="18"/>
          <w:szCs w:val="18"/>
        </w:rPr>
        <w:t>Мировой су</w:t>
      </w:r>
      <w:r w:rsidRPr="006146B9">
        <w:rPr>
          <w:rFonts w:ascii="Times New Roman" w:hAnsi="Times New Roman"/>
          <w:sz w:val="18"/>
          <w:szCs w:val="18"/>
        </w:rPr>
        <w:t>дья</w:t>
      </w:r>
      <w:r w:rsidRPr="006146B9">
        <w:rPr>
          <w:rFonts w:ascii="Times New Roman" w:hAnsi="Times New Roman"/>
          <w:sz w:val="18"/>
          <w:szCs w:val="18"/>
        </w:rPr>
        <w:tab/>
      </w:r>
      <w:r w:rsidRPr="006146B9">
        <w:rPr>
          <w:rFonts w:ascii="Times New Roman" w:hAnsi="Times New Roman"/>
          <w:sz w:val="18"/>
          <w:szCs w:val="18"/>
        </w:rPr>
        <w:tab/>
        <w:t xml:space="preserve">                        </w:t>
      </w:r>
      <w:r w:rsidRPr="006146B9">
        <w:rPr>
          <w:rFonts w:ascii="Times New Roman" w:hAnsi="Times New Roman"/>
          <w:sz w:val="18"/>
          <w:szCs w:val="18"/>
        </w:rPr>
        <w:tab/>
      </w:r>
      <w:r w:rsidRPr="006146B9">
        <w:rPr>
          <w:rFonts w:ascii="Times New Roman" w:hAnsi="Times New Roman"/>
          <w:sz w:val="18"/>
          <w:szCs w:val="18"/>
        </w:rPr>
        <w:tab/>
        <w:t xml:space="preserve">        О.В. Переверзева</w:t>
      </w:r>
    </w:p>
    <w:sectPr w:rsidSect="006146B9"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DB"/>
    <w:rsid w:val="002D60DB"/>
    <w:rsid w:val="006146B9"/>
    <w:rsid w:val="008216F5"/>
    <w:rsid w:val="008E3A96"/>
    <w:rsid w:val="00D01228"/>
    <w:rsid w:val="00E11606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0DB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2D60DB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2D60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2D60DB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2D60DB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2D60DB"/>
    <w:rPr>
      <w:rFonts w:ascii="Calibri" w:eastAsia="Times New Roman" w:hAnsi="Calibri" w:cs="Times New Roman"/>
      <w:lang w:eastAsia="ru-RU"/>
    </w:rPr>
  </w:style>
  <w:style w:type="paragraph" w:styleId="NoSpacing">
    <w:name w:val="No Spacing"/>
    <w:uiPriority w:val="99"/>
    <w:qFormat/>
    <w:rsid w:val="002D6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2D60DB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2D60DB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a"/>
    <w:uiPriority w:val="99"/>
    <w:semiHidden/>
    <w:unhideWhenUsed/>
    <w:rsid w:val="002D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D60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F89CC3D4683BF6DF580DD019FAD3DD6906208286FA0D08D8AA08A634689D976F99C0DA68245DAC15xDgDH" TargetMode="External" /><Relationship Id="rId5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6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7" Type="http://schemas.openxmlformats.org/officeDocument/2006/relationships/hyperlink" Target="consultantplus://offline/main?base=LAW;n=117401;fld=134;dst=102941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