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34CF" w:rsidRPr="00C53BDF" w:rsidP="001D3F03">
      <w:pPr>
        <w:pStyle w:val="Heading1"/>
        <w:spacing w:line="276" w:lineRule="auto"/>
        <w:ind w:left="6372"/>
        <w:jc w:val="right"/>
        <w:rPr>
          <w:b/>
          <w:sz w:val="16"/>
          <w:szCs w:val="16"/>
        </w:rPr>
      </w:pPr>
      <w:r w:rsidRPr="00C53BDF">
        <w:rPr>
          <w:sz w:val="16"/>
          <w:szCs w:val="16"/>
        </w:rPr>
        <w:t xml:space="preserve">    </w:t>
      </w:r>
      <w:r w:rsidRPr="00C53BDF" w:rsidR="00E469F3">
        <w:rPr>
          <w:b/>
          <w:sz w:val="16"/>
          <w:szCs w:val="16"/>
        </w:rPr>
        <w:t>Дело № 5-99-212/2026</w:t>
      </w:r>
    </w:p>
    <w:p w:rsidR="003134CF" w:rsidRPr="00C53BDF" w:rsidP="001D3F03">
      <w:pPr>
        <w:spacing w:line="276" w:lineRule="auto"/>
        <w:jc w:val="right"/>
        <w:rPr>
          <w:b/>
          <w:sz w:val="16"/>
          <w:szCs w:val="16"/>
        </w:rPr>
      </w:pPr>
      <w:r w:rsidRPr="00C53BDF">
        <w:rPr>
          <w:b/>
          <w:sz w:val="16"/>
          <w:szCs w:val="16"/>
        </w:rPr>
        <w:t>УИД  91MS0099-01-2025-000219-11</w:t>
      </w:r>
    </w:p>
    <w:p w:rsidR="003134CF" w:rsidRPr="00C53BDF" w:rsidP="001D3F03">
      <w:pPr>
        <w:pStyle w:val="Heading1"/>
        <w:spacing w:line="276" w:lineRule="auto"/>
        <w:ind w:firstLine="567"/>
        <w:rPr>
          <w:b/>
          <w:sz w:val="16"/>
          <w:szCs w:val="16"/>
        </w:rPr>
      </w:pPr>
    </w:p>
    <w:p w:rsidR="003134CF" w:rsidRPr="00C53BDF" w:rsidP="001D3F03">
      <w:pPr>
        <w:pStyle w:val="Heading1"/>
        <w:spacing w:line="276" w:lineRule="auto"/>
        <w:ind w:firstLine="567"/>
        <w:rPr>
          <w:b/>
          <w:sz w:val="16"/>
          <w:szCs w:val="16"/>
        </w:rPr>
      </w:pPr>
      <w:r w:rsidRPr="00C53BDF">
        <w:rPr>
          <w:b/>
          <w:sz w:val="16"/>
          <w:szCs w:val="16"/>
        </w:rPr>
        <w:t>ПОСТАНОВЛЕНИЕ</w:t>
      </w:r>
    </w:p>
    <w:p w:rsidR="003134CF" w:rsidRPr="00C53BDF" w:rsidP="001D3F03">
      <w:pPr>
        <w:spacing w:line="276" w:lineRule="auto"/>
        <w:jc w:val="center"/>
        <w:rPr>
          <w:b/>
          <w:sz w:val="16"/>
          <w:szCs w:val="16"/>
        </w:rPr>
      </w:pPr>
      <w:r w:rsidRPr="00C53BDF">
        <w:rPr>
          <w:b/>
          <w:sz w:val="16"/>
          <w:szCs w:val="16"/>
        </w:rPr>
        <w:t>по делу об административном правонарушении</w:t>
      </w:r>
    </w:p>
    <w:p w:rsidR="003134CF" w:rsidRPr="00C53BDF" w:rsidP="001D3F03">
      <w:pPr>
        <w:spacing w:line="276" w:lineRule="auto"/>
        <w:ind w:firstLine="708"/>
        <w:jc w:val="both"/>
        <w:rPr>
          <w:sz w:val="16"/>
          <w:szCs w:val="16"/>
        </w:rPr>
      </w:pPr>
    </w:p>
    <w:p w:rsidR="003134CF" w:rsidRPr="00C53BDF" w:rsidP="001D3F03">
      <w:pPr>
        <w:spacing w:line="276" w:lineRule="auto"/>
        <w:ind w:firstLine="708"/>
        <w:jc w:val="both"/>
        <w:rPr>
          <w:sz w:val="16"/>
          <w:szCs w:val="16"/>
        </w:rPr>
      </w:pPr>
      <w:r w:rsidRPr="00C53BDF">
        <w:rPr>
          <w:sz w:val="16"/>
          <w:szCs w:val="16"/>
        </w:rPr>
        <w:t xml:space="preserve">г. Ялта                                                                      </w:t>
      </w:r>
      <w:r w:rsidRPr="00C53BDF" w:rsidR="00E469F3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                                 </w:t>
      </w:r>
      <w:r w:rsidRPr="00C53BDF" w:rsidR="00E469F3">
        <w:rPr>
          <w:sz w:val="16"/>
          <w:szCs w:val="16"/>
        </w:rPr>
        <w:t xml:space="preserve"> 20 мая 2026</w:t>
      </w:r>
      <w:r w:rsidRPr="00C53BDF">
        <w:rPr>
          <w:sz w:val="16"/>
          <w:szCs w:val="16"/>
        </w:rPr>
        <w:t xml:space="preserve"> года</w:t>
      </w:r>
      <w:r w:rsidRPr="00C53BDF">
        <w:rPr>
          <w:sz w:val="16"/>
          <w:szCs w:val="16"/>
        </w:rPr>
        <w:tab/>
      </w:r>
      <w:r w:rsidRPr="00C53BDF">
        <w:rPr>
          <w:sz w:val="16"/>
          <w:szCs w:val="16"/>
        </w:rPr>
        <w:tab/>
      </w:r>
      <w:r w:rsidRPr="00C53BDF">
        <w:rPr>
          <w:sz w:val="16"/>
          <w:szCs w:val="16"/>
        </w:rPr>
        <w:tab/>
        <w:t xml:space="preserve">     </w:t>
      </w:r>
      <w:r w:rsidRPr="00C53BDF">
        <w:rPr>
          <w:sz w:val="16"/>
          <w:szCs w:val="16"/>
        </w:rPr>
        <w:tab/>
      </w:r>
      <w:r w:rsidRPr="00C53BDF">
        <w:rPr>
          <w:sz w:val="16"/>
          <w:szCs w:val="16"/>
        </w:rPr>
        <w:tab/>
      </w:r>
      <w:r w:rsidRPr="00C53BDF">
        <w:rPr>
          <w:sz w:val="16"/>
          <w:szCs w:val="16"/>
        </w:rPr>
        <w:tab/>
      </w:r>
    </w:p>
    <w:p w:rsidR="003134CF" w:rsidRPr="00C53BDF" w:rsidP="001D3F03">
      <w:pPr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sz w:val="16"/>
          <w:szCs w:val="16"/>
        </w:rPr>
        <w:t xml:space="preserve">Мировой </w:t>
      </w:r>
      <w:r w:rsidRPr="00C53BDF">
        <w:rPr>
          <w:sz w:val="16"/>
          <w:szCs w:val="16"/>
        </w:rPr>
        <w:t>судья судебного участка № 99 Ялтинского с</w:t>
      </w:r>
      <w:r w:rsidRPr="00C53BDF" w:rsidR="00E469F3">
        <w:rPr>
          <w:sz w:val="16"/>
          <w:szCs w:val="16"/>
        </w:rPr>
        <w:t>удебного района (город республиканского значения</w:t>
      </w:r>
      <w:r w:rsidRPr="00C53BDF">
        <w:rPr>
          <w:sz w:val="16"/>
          <w:szCs w:val="16"/>
        </w:rPr>
        <w:t xml:space="preserve"> Ялта</w:t>
      </w:r>
      <w:r w:rsidRPr="00C53BDF" w:rsidR="00E469F3">
        <w:rPr>
          <w:sz w:val="16"/>
          <w:szCs w:val="16"/>
        </w:rPr>
        <w:t xml:space="preserve"> с подчиненной ему территорией</w:t>
      </w:r>
      <w:r w:rsidRPr="00C53BDF">
        <w:rPr>
          <w:sz w:val="16"/>
          <w:szCs w:val="16"/>
        </w:rPr>
        <w:t xml:space="preserve">) Республики Крым Переверзева О.В., </w:t>
      </w:r>
    </w:p>
    <w:p w:rsidR="003134CF" w:rsidRPr="00C53BDF" w:rsidP="001D3F03">
      <w:pPr>
        <w:spacing w:line="276" w:lineRule="auto"/>
        <w:ind w:firstLine="567"/>
        <w:jc w:val="both"/>
        <w:rPr>
          <w:bCs/>
          <w:sz w:val="16"/>
          <w:szCs w:val="16"/>
          <w:shd w:val="clear" w:color="auto" w:fill="FFFFFF"/>
          <w:lang w:bidi="ru-RU"/>
        </w:rPr>
      </w:pPr>
      <w:r w:rsidRPr="00C53BDF">
        <w:rPr>
          <w:sz w:val="16"/>
          <w:szCs w:val="16"/>
        </w:rPr>
        <w:t>с участием лица, в отношении которого ведется производство по делу об административном правонар</w:t>
      </w:r>
      <w:r w:rsidRPr="00C53BDF">
        <w:rPr>
          <w:sz w:val="16"/>
          <w:szCs w:val="16"/>
        </w:rPr>
        <w:t xml:space="preserve">ушении –  </w:t>
      </w:r>
      <w:r w:rsidRPr="00C53BDF" w:rsidR="00E469F3">
        <w:rPr>
          <w:bCs/>
          <w:sz w:val="16"/>
          <w:szCs w:val="16"/>
          <w:shd w:val="clear" w:color="auto" w:fill="FFFFFF"/>
          <w:lang w:bidi="ru-RU"/>
        </w:rPr>
        <w:t>Шатской</w:t>
      </w:r>
      <w:r w:rsidRPr="00C53BDF" w:rsidR="00E469F3">
        <w:rPr>
          <w:bCs/>
          <w:sz w:val="16"/>
          <w:szCs w:val="16"/>
          <w:shd w:val="clear" w:color="auto" w:fill="FFFFFF"/>
          <w:lang w:bidi="ru-RU"/>
        </w:rPr>
        <w:t xml:space="preserve"> Л.В.</w:t>
      </w:r>
      <w:r w:rsidRPr="00C53BDF">
        <w:rPr>
          <w:bCs/>
          <w:sz w:val="16"/>
          <w:szCs w:val="16"/>
          <w:shd w:val="clear" w:color="auto" w:fill="FFFFFF"/>
          <w:lang w:bidi="ru-RU"/>
        </w:rPr>
        <w:t>,</w:t>
      </w:r>
      <w:r w:rsidRPr="00C53BDF" w:rsidR="00E469F3">
        <w:rPr>
          <w:sz w:val="16"/>
          <w:szCs w:val="16"/>
        </w:rPr>
        <w:t xml:space="preserve"> потерпевшего </w:t>
      </w:r>
      <w:r w:rsidRPr="00C53BDF">
        <w:rPr>
          <w:sz w:val="16"/>
          <w:szCs w:val="16"/>
        </w:rPr>
        <w:t xml:space="preserve">"ДАННЫЕ ИЗЪЯТЫ" </w:t>
      </w:r>
      <w:r w:rsidRPr="00C53BDF">
        <w:rPr>
          <w:sz w:val="16"/>
          <w:szCs w:val="16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C53BDF" w:rsidR="00E469F3">
        <w:rPr>
          <w:b/>
          <w:bCs/>
          <w:sz w:val="16"/>
          <w:szCs w:val="16"/>
          <w:shd w:val="clear" w:color="auto" w:fill="FFFFFF"/>
          <w:lang w:bidi="ru-RU"/>
        </w:rPr>
        <w:t>Шатской</w:t>
      </w:r>
      <w:r w:rsidRPr="00C53BDF" w:rsidR="00E469F3">
        <w:rPr>
          <w:b/>
          <w:bCs/>
          <w:sz w:val="16"/>
          <w:szCs w:val="16"/>
          <w:shd w:val="clear" w:color="auto" w:fill="FFFFFF"/>
          <w:lang w:bidi="ru-RU"/>
        </w:rPr>
        <w:t xml:space="preserve"> Ларисы Владимировны</w:t>
      </w:r>
      <w:r w:rsidRPr="00C53BDF" w:rsidR="00E469F3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bCs/>
          <w:sz w:val="16"/>
          <w:szCs w:val="16"/>
          <w:shd w:val="clear" w:color="auto" w:fill="FFFFFF"/>
          <w:lang w:bidi="ru-RU"/>
        </w:rPr>
        <w:t>"ДАННЫЕ ИЗЪЯТЫ"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 w:rsidR="00695867">
        <w:rPr>
          <w:bCs/>
          <w:sz w:val="16"/>
          <w:szCs w:val="16"/>
          <w:shd w:val="clear" w:color="auto" w:fill="FFFFFF"/>
          <w:lang w:bidi="ru-RU"/>
        </w:rPr>
        <w:t>,</w:t>
      </w:r>
    </w:p>
    <w:p w:rsidR="00D138BF" w:rsidRPr="00C53BDF" w:rsidP="001D3F03">
      <w:pPr>
        <w:spacing w:line="276" w:lineRule="auto"/>
        <w:ind w:firstLine="567"/>
        <w:jc w:val="center"/>
        <w:rPr>
          <w:sz w:val="16"/>
          <w:szCs w:val="16"/>
          <w:lang w:eastAsia="x-none"/>
        </w:rPr>
      </w:pPr>
      <w:r w:rsidRPr="00C53BDF">
        <w:rPr>
          <w:sz w:val="16"/>
          <w:szCs w:val="16"/>
          <w:lang w:eastAsia="x-none"/>
        </w:rPr>
        <w:t>У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С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Т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А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Н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О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В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И</w:t>
      </w:r>
      <w:r w:rsidRPr="00C53BDF" w:rsidR="00C52989">
        <w:rPr>
          <w:sz w:val="16"/>
          <w:szCs w:val="16"/>
          <w:lang w:eastAsia="x-none"/>
        </w:rPr>
        <w:t xml:space="preserve"> </w:t>
      </w:r>
      <w:r w:rsidRPr="00C53BDF">
        <w:rPr>
          <w:sz w:val="16"/>
          <w:szCs w:val="16"/>
          <w:lang w:eastAsia="x-none"/>
        </w:rPr>
        <w:t>Л:</w:t>
      </w:r>
    </w:p>
    <w:p w:rsidR="003134CF" w:rsidRPr="00C53BDF" w:rsidP="001D3F03">
      <w:pPr>
        <w:tabs>
          <w:tab w:val="left" w:pos="5665"/>
        </w:tabs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rFonts w:eastAsia="SimSun"/>
          <w:sz w:val="16"/>
          <w:szCs w:val="16"/>
          <w:lang w:eastAsia="zh-CN"/>
        </w:rPr>
        <w:t>"ДАННЫЕ ИЗЪЯТЫ"</w:t>
      </w:r>
      <w:r w:rsidRPr="00C53BDF">
        <w:rPr>
          <w:rFonts w:eastAsia="SimSun"/>
          <w:sz w:val="16"/>
          <w:szCs w:val="16"/>
          <w:lang w:eastAsia="zh-CN"/>
        </w:rPr>
        <w:t xml:space="preserve"> </w:t>
      </w:r>
      <w:r w:rsidRPr="00C53BDF">
        <w:rPr>
          <w:bCs/>
          <w:sz w:val="16"/>
          <w:szCs w:val="16"/>
          <w:shd w:val="clear" w:color="auto" w:fill="FFFFFF"/>
          <w:lang w:bidi="ru-RU"/>
        </w:rPr>
        <w:t>,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sz w:val="16"/>
          <w:szCs w:val="16"/>
        </w:rPr>
        <w:t>в ходе</w:t>
      </w:r>
      <w:r w:rsidRPr="00C53BDF">
        <w:rPr>
          <w:sz w:val="16"/>
          <w:szCs w:val="16"/>
        </w:rPr>
        <w:t xml:space="preserve"> словесного</w:t>
      </w:r>
      <w:r w:rsidRPr="00C53BDF">
        <w:rPr>
          <w:sz w:val="16"/>
          <w:szCs w:val="16"/>
        </w:rPr>
        <w:t xml:space="preserve"> конфликта с "ДАННЫЕ ИЗЪЯТЫ" </w:t>
      </w:r>
      <w:r w:rsidRPr="00C53BDF">
        <w:rPr>
          <w:sz w:val="16"/>
          <w:szCs w:val="16"/>
        </w:rPr>
        <w:t>совершила в отношении последнего</w:t>
      </w:r>
      <w:r w:rsidRPr="00C53BDF">
        <w:rPr>
          <w:sz w:val="16"/>
          <w:szCs w:val="16"/>
        </w:rPr>
        <w:t xml:space="preserve">  </w:t>
      </w:r>
      <w:r w:rsidRPr="00C53BDF">
        <w:rPr>
          <w:bCs/>
          <w:sz w:val="16"/>
          <w:szCs w:val="16"/>
          <w:shd w:val="clear" w:color="auto" w:fill="FFFFFF"/>
          <w:lang w:bidi="ru-RU"/>
        </w:rPr>
        <w:t>иные насильственные действия</w:t>
      </w:r>
      <w:r w:rsidRPr="00C53BDF">
        <w:rPr>
          <w:sz w:val="16"/>
          <w:szCs w:val="16"/>
        </w:rPr>
        <w:t xml:space="preserve">, а именно: </w:t>
      </w:r>
      <w:r w:rsidRPr="00C53BDF">
        <w:rPr>
          <w:sz w:val="16"/>
          <w:szCs w:val="16"/>
        </w:rPr>
        <w:t>брызнула из газового баллончика</w:t>
      </w:r>
      <w:r w:rsidRPr="00C53BDF" w:rsidR="00695867">
        <w:rPr>
          <w:sz w:val="16"/>
          <w:szCs w:val="16"/>
        </w:rPr>
        <w:t xml:space="preserve"> в область лица</w:t>
      </w:r>
      <w:r w:rsidRPr="00C53BDF">
        <w:rPr>
          <w:sz w:val="16"/>
          <w:szCs w:val="16"/>
        </w:rPr>
        <w:t xml:space="preserve">, </w:t>
      </w:r>
      <w:r w:rsidRPr="00C53BDF">
        <w:rPr>
          <w:sz w:val="16"/>
          <w:szCs w:val="16"/>
        </w:rPr>
        <w:t xml:space="preserve">отчего у "ДАННЫЕ ИЗЪЯТЫ" </w:t>
      </w:r>
      <w:r w:rsidRPr="00C53BDF" w:rsidR="00D138BF">
        <w:rPr>
          <w:sz w:val="16"/>
          <w:szCs w:val="16"/>
        </w:rPr>
        <w:t>возникли повреждения</w:t>
      </w:r>
      <w:r w:rsidRPr="00C53BDF">
        <w:rPr>
          <w:sz w:val="16"/>
          <w:szCs w:val="16"/>
        </w:rPr>
        <w:t xml:space="preserve"> в виде химического ожога скуловой области</w:t>
      </w:r>
      <w:r w:rsidRPr="00C53BDF" w:rsidR="00D138BF">
        <w:rPr>
          <w:sz w:val="16"/>
          <w:szCs w:val="16"/>
        </w:rPr>
        <w:t xml:space="preserve">, </w:t>
      </w:r>
      <w:r w:rsidRPr="00C53BDF">
        <w:rPr>
          <w:sz w:val="16"/>
          <w:szCs w:val="16"/>
        </w:rPr>
        <w:t>которые,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согласно заключения эксперта № </w:t>
      </w:r>
      <w:r w:rsidRPr="00C53BDF">
        <w:rPr>
          <w:bCs/>
          <w:sz w:val="16"/>
          <w:szCs w:val="16"/>
          <w:shd w:val="clear" w:color="auto" w:fill="FFFFFF"/>
          <w:lang w:bidi="ru-RU"/>
        </w:rPr>
        <w:t>882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от </w:t>
      </w:r>
      <w:r w:rsidRPr="00C53BDF">
        <w:rPr>
          <w:bCs/>
          <w:sz w:val="16"/>
          <w:szCs w:val="16"/>
          <w:shd w:val="clear" w:color="auto" w:fill="FFFFFF"/>
          <w:lang w:bidi="ru-RU"/>
        </w:rPr>
        <w:t>12 декабря</w:t>
      </w:r>
      <w:r w:rsidRPr="00C53BDF" w:rsidR="00695867">
        <w:rPr>
          <w:bCs/>
          <w:sz w:val="16"/>
          <w:szCs w:val="16"/>
          <w:shd w:val="clear" w:color="auto" w:fill="FFFFFF"/>
          <w:lang w:bidi="ru-RU"/>
        </w:rPr>
        <w:t xml:space="preserve"> 2025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года, расцениваются, как повреждения, не причинившие вред здоровью, и </w:t>
      </w:r>
      <w:r w:rsidRPr="00C53BDF">
        <w:rPr>
          <w:rFonts w:eastAsiaTheme="minorHAnsi"/>
          <w:sz w:val="16"/>
          <w:szCs w:val="16"/>
          <w:lang w:eastAsia="en-US"/>
        </w:rPr>
        <w:t xml:space="preserve">не повлекшие  последствий, указанных </w:t>
      </w:r>
      <w:r w:rsidRPr="00C53BDF">
        <w:rPr>
          <w:rFonts w:eastAsiaTheme="minorHAnsi"/>
          <w:sz w:val="16"/>
          <w:szCs w:val="16"/>
          <w:lang w:eastAsia="en-US"/>
        </w:rPr>
        <w:t xml:space="preserve"> в </w:t>
      </w:r>
      <w:hyperlink r:id="rId4" w:history="1">
        <w:r w:rsidRPr="00C53BDF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 115</w:t>
        </w:r>
      </w:hyperlink>
      <w:r w:rsidRPr="00C53BDF">
        <w:rPr>
          <w:rFonts w:eastAsiaTheme="minorHAnsi"/>
          <w:sz w:val="16"/>
          <w:szCs w:val="16"/>
          <w:lang w:eastAsia="en-US"/>
        </w:rPr>
        <w:t xml:space="preserve"> Уголовного кодекса Российской Федерации, если эти действия не содержат уголовно наказуемого </w:t>
      </w:r>
      <w:hyperlink r:id="rId5" w:history="1">
        <w:r w:rsidRPr="00C53BDF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C53BDF">
        <w:rPr>
          <w:sz w:val="16"/>
          <w:szCs w:val="16"/>
        </w:rPr>
        <w:t>, чем совершил</w:t>
      </w:r>
      <w:r w:rsidRPr="00C53BDF">
        <w:rPr>
          <w:sz w:val="16"/>
          <w:szCs w:val="16"/>
        </w:rPr>
        <w:t>а</w:t>
      </w:r>
      <w:r w:rsidRPr="00C53BDF">
        <w:rPr>
          <w:sz w:val="16"/>
          <w:szCs w:val="16"/>
        </w:rPr>
        <w:t xml:space="preserve"> правонарушение, предусмотренное ст.6.1.1 КоАП РФ.</w:t>
      </w:r>
    </w:p>
    <w:p w:rsidR="00D138BF" w:rsidRPr="00C53BDF" w:rsidP="001D3F03">
      <w:pPr>
        <w:tabs>
          <w:tab w:val="left" w:pos="5665"/>
        </w:tabs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bCs/>
          <w:sz w:val="16"/>
          <w:szCs w:val="16"/>
          <w:shd w:val="clear" w:color="auto" w:fill="FFFFFF"/>
          <w:lang w:bidi="ru-RU"/>
        </w:rPr>
        <w:t>Шатская Л.В.</w:t>
      </w:r>
      <w:r w:rsidRPr="00C53BDF" w:rsidR="00695867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 w:rsidR="003134CF">
        <w:rPr>
          <w:rFonts w:eastAsia="SimSun"/>
          <w:sz w:val="16"/>
          <w:szCs w:val="16"/>
          <w:lang w:eastAsia="zh-CN"/>
        </w:rPr>
        <w:t>в</w:t>
      </w:r>
      <w:r w:rsidRPr="00C53BDF" w:rsidR="003134CF">
        <w:rPr>
          <w:sz w:val="16"/>
          <w:szCs w:val="16"/>
        </w:rPr>
        <w:t xml:space="preserve"> судебном заседании вину в совершении правонарушения не признал</w:t>
      </w:r>
      <w:r w:rsidRPr="00C53BDF">
        <w:rPr>
          <w:sz w:val="16"/>
          <w:szCs w:val="16"/>
        </w:rPr>
        <w:t>а</w:t>
      </w:r>
      <w:r w:rsidRPr="00C53BDF" w:rsidR="003134CF">
        <w:rPr>
          <w:sz w:val="16"/>
          <w:szCs w:val="16"/>
        </w:rPr>
        <w:t>, пояснил</w:t>
      </w:r>
      <w:r w:rsidRPr="00C53BDF">
        <w:rPr>
          <w:sz w:val="16"/>
          <w:szCs w:val="16"/>
        </w:rPr>
        <w:t>а</w:t>
      </w:r>
      <w:r w:rsidRPr="00C53BDF" w:rsidR="003134CF">
        <w:rPr>
          <w:sz w:val="16"/>
          <w:szCs w:val="16"/>
        </w:rPr>
        <w:t xml:space="preserve">, что </w:t>
      </w:r>
      <w:r w:rsidRPr="00C53BDF" w:rsidR="00075620">
        <w:rPr>
          <w:sz w:val="16"/>
          <w:szCs w:val="16"/>
        </w:rPr>
        <w:t xml:space="preserve">в тот день пришла по данному адресу к своей подруге </w:t>
      </w:r>
      <w:r w:rsidRPr="00C53BDF">
        <w:rPr>
          <w:sz w:val="16"/>
          <w:szCs w:val="16"/>
        </w:rPr>
        <w:t xml:space="preserve">"ДАННЫЕ ИЗЪЯТЫ" </w:t>
      </w:r>
      <w:r w:rsidRPr="00C53BDF" w:rsidR="00075620">
        <w:rPr>
          <w:sz w:val="16"/>
          <w:szCs w:val="16"/>
        </w:rPr>
        <w:t xml:space="preserve">которая проживает в данном доме со своими детьми, бывшим мужем </w:t>
      </w:r>
      <w:r w:rsidRPr="00C53BDF">
        <w:rPr>
          <w:sz w:val="16"/>
          <w:szCs w:val="16"/>
        </w:rPr>
        <w:t xml:space="preserve">"ДАННЫЕ ИЗЪЯТЫ" </w:t>
      </w:r>
      <w:r w:rsidRPr="00C53BDF" w:rsidR="00075620">
        <w:rPr>
          <w:sz w:val="16"/>
          <w:szCs w:val="16"/>
        </w:rPr>
        <w:t>и его родственниками. Н</w:t>
      </w:r>
      <w:r w:rsidRPr="00C53BDF" w:rsidR="00695867">
        <w:rPr>
          <w:sz w:val="16"/>
          <w:szCs w:val="16"/>
        </w:rPr>
        <w:t>е имел</w:t>
      </w:r>
      <w:r w:rsidRPr="00C53BDF">
        <w:rPr>
          <w:sz w:val="16"/>
          <w:szCs w:val="16"/>
        </w:rPr>
        <w:t>а</w:t>
      </w:r>
      <w:r w:rsidRPr="00C53BDF" w:rsidR="00695867">
        <w:rPr>
          <w:sz w:val="16"/>
          <w:szCs w:val="16"/>
        </w:rPr>
        <w:t xml:space="preserve"> умысла нанести </w:t>
      </w:r>
      <w:r w:rsidRPr="00C53BDF" w:rsidR="007B0BAB">
        <w:rPr>
          <w:sz w:val="16"/>
          <w:szCs w:val="16"/>
        </w:rPr>
        <w:t xml:space="preserve">какие-либо </w:t>
      </w:r>
      <w:r w:rsidRPr="00C53BDF" w:rsidR="00695867">
        <w:rPr>
          <w:sz w:val="16"/>
          <w:szCs w:val="16"/>
        </w:rPr>
        <w:t>телесны</w:t>
      </w:r>
      <w:r w:rsidRPr="00C53BDF">
        <w:rPr>
          <w:sz w:val="16"/>
          <w:szCs w:val="16"/>
        </w:rPr>
        <w:t>е повреждения гр.</w:t>
      </w:r>
      <w:r w:rsidRPr="00C53BDF" w:rsidR="00075620">
        <w:rPr>
          <w:sz w:val="16"/>
          <w:szCs w:val="16"/>
        </w:rPr>
        <w:t xml:space="preserve"> </w:t>
      </w:r>
      <w:r w:rsidRPr="00C53BDF">
        <w:rPr>
          <w:sz w:val="16"/>
          <w:szCs w:val="16"/>
        </w:rPr>
        <w:t xml:space="preserve">"ДАННЫЕ ИЗЪЯТЫ" </w:t>
      </w:r>
      <w:r w:rsidRPr="00C53BDF">
        <w:rPr>
          <w:sz w:val="16"/>
          <w:szCs w:val="16"/>
        </w:rPr>
        <w:t xml:space="preserve">прыснула в </w:t>
      </w:r>
      <w:r w:rsidRPr="00C53BDF" w:rsidR="00075620">
        <w:rPr>
          <w:sz w:val="16"/>
          <w:szCs w:val="16"/>
        </w:rPr>
        <w:t xml:space="preserve">него </w:t>
      </w:r>
      <w:r w:rsidRPr="00C53BDF">
        <w:rPr>
          <w:sz w:val="16"/>
          <w:szCs w:val="16"/>
        </w:rPr>
        <w:t>баллончик</w:t>
      </w:r>
      <w:r w:rsidRPr="00C53BDF" w:rsidR="00075620">
        <w:rPr>
          <w:sz w:val="16"/>
          <w:szCs w:val="16"/>
        </w:rPr>
        <w:t>ом</w:t>
      </w:r>
      <w:r w:rsidRPr="00C53BDF">
        <w:rPr>
          <w:sz w:val="16"/>
          <w:szCs w:val="16"/>
        </w:rPr>
        <w:t xml:space="preserve">, защищаясь от неправомерных, по ее мнению, действий "ДАННЫЕ ИЗЪЯТЫ" </w:t>
      </w:r>
      <w:r w:rsidRPr="00C53BDF">
        <w:rPr>
          <w:sz w:val="16"/>
          <w:szCs w:val="16"/>
        </w:rPr>
        <w:t>который толкал ее, хватал за руки, дергал за одежду</w:t>
      </w:r>
      <w:r w:rsidRPr="00C53BDF" w:rsidR="00075620">
        <w:rPr>
          <w:sz w:val="16"/>
          <w:szCs w:val="16"/>
        </w:rPr>
        <w:t xml:space="preserve">, для того, чтобы она не прошла в их дом. </w:t>
      </w:r>
      <w:r w:rsidRPr="00C53BDF" w:rsidR="00695867">
        <w:rPr>
          <w:sz w:val="16"/>
          <w:szCs w:val="16"/>
        </w:rPr>
        <w:t xml:space="preserve"> </w:t>
      </w:r>
      <w:r w:rsidRPr="00C53BDF" w:rsidR="00075620">
        <w:rPr>
          <w:sz w:val="16"/>
          <w:szCs w:val="16"/>
        </w:rPr>
        <w:t xml:space="preserve">Считает, что действовала в состоянии крайней необходимости, в </w:t>
      </w:r>
      <w:r w:rsidRPr="00C53BDF" w:rsidR="00075620">
        <w:rPr>
          <w:sz w:val="16"/>
          <w:szCs w:val="16"/>
        </w:rPr>
        <w:t>связи</w:t>
      </w:r>
      <w:r w:rsidRPr="00C53BDF" w:rsidR="00075620">
        <w:rPr>
          <w:sz w:val="16"/>
          <w:szCs w:val="16"/>
        </w:rPr>
        <w:t xml:space="preserve"> с чем просила прекратить производство по делу.</w:t>
      </w:r>
    </w:p>
    <w:p w:rsidR="00075620" w:rsidRPr="00C53BDF" w:rsidP="001D3F03">
      <w:pPr>
        <w:tabs>
          <w:tab w:val="left" w:pos="5665"/>
        </w:tabs>
        <w:spacing w:line="276" w:lineRule="auto"/>
        <w:ind w:firstLine="567"/>
        <w:jc w:val="both"/>
        <w:rPr>
          <w:bCs/>
          <w:sz w:val="16"/>
          <w:szCs w:val="16"/>
          <w:shd w:val="clear" w:color="auto" w:fill="FFFFFF"/>
          <w:lang w:bidi="ru-RU"/>
        </w:rPr>
      </w:pPr>
      <w:r w:rsidRPr="00C53BDF">
        <w:rPr>
          <w:sz w:val="16"/>
          <w:szCs w:val="16"/>
        </w:rPr>
        <w:t xml:space="preserve">Потерпевший "ДАННЫЕ ИЗЪЯТЫ" </w:t>
      </w:r>
      <w:r w:rsidRPr="00C53BDF" w:rsidR="003134CF">
        <w:rPr>
          <w:rFonts w:eastAsia="Calibri"/>
          <w:sz w:val="16"/>
          <w:szCs w:val="16"/>
          <w:lang w:eastAsia="en-US"/>
        </w:rPr>
        <w:t xml:space="preserve">в </w:t>
      </w:r>
      <w:r w:rsidRPr="00C53BDF" w:rsidR="003134CF">
        <w:rPr>
          <w:sz w:val="16"/>
          <w:szCs w:val="16"/>
        </w:rPr>
        <w:t>судебном заседании факты, изложенные в протоколе об администрат</w:t>
      </w:r>
      <w:r w:rsidRPr="00C53BDF">
        <w:rPr>
          <w:sz w:val="16"/>
          <w:szCs w:val="16"/>
        </w:rPr>
        <w:t>ивном правонарушении подтвердил, пояснил</w:t>
      </w:r>
      <w:r w:rsidRPr="00C53BDF" w:rsidR="003134CF">
        <w:rPr>
          <w:sz w:val="16"/>
          <w:szCs w:val="16"/>
        </w:rPr>
        <w:t xml:space="preserve">, что </w:t>
      </w:r>
      <w:r w:rsidRPr="00C53BDF">
        <w:rPr>
          <w:sz w:val="16"/>
          <w:szCs w:val="16"/>
        </w:rPr>
        <w:t>Шатской Л.В., когда она п</w:t>
      </w:r>
      <w:r w:rsidRPr="00C53BDF" w:rsidR="001D3F03">
        <w:rPr>
          <w:sz w:val="16"/>
          <w:szCs w:val="16"/>
        </w:rPr>
        <w:t xml:space="preserve">рошла во двор </w:t>
      </w:r>
      <w:r w:rsidRPr="00C53BDF" w:rsidR="001D3F03">
        <w:rPr>
          <w:sz w:val="16"/>
          <w:szCs w:val="16"/>
        </w:rPr>
        <w:t>ко</w:t>
      </w:r>
      <w:r w:rsidRPr="00C53BDF" w:rsidR="001D3F03">
        <w:rPr>
          <w:sz w:val="16"/>
          <w:szCs w:val="16"/>
        </w:rPr>
        <w:t xml:space="preserve"> входу в дом, </w:t>
      </w:r>
      <w:r w:rsidRPr="00C53BDF">
        <w:rPr>
          <w:sz w:val="16"/>
          <w:szCs w:val="16"/>
        </w:rPr>
        <w:t xml:space="preserve"> было предложено уйти, на что она н</w:t>
      </w:r>
      <w:r w:rsidRPr="00C53BDF">
        <w:rPr>
          <w:sz w:val="16"/>
          <w:szCs w:val="16"/>
        </w:rPr>
        <w:t>ачала кричать на него нецензурно, оскорблять его, в связи с чем он сопроводил ее к калитке</w:t>
      </w:r>
      <w:r w:rsidRPr="00C53BDF" w:rsidR="001D3F03">
        <w:rPr>
          <w:sz w:val="16"/>
          <w:szCs w:val="16"/>
        </w:rPr>
        <w:t>, и после того, как Ша</w:t>
      </w:r>
      <w:r w:rsidRPr="00C53BDF">
        <w:rPr>
          <w:sz w:val="16"/>
          <w:szCs w:val="16"/>
        </w:rPr>
        <w:t>тская Л.В. вышла за пределы двора, она достала баллончик и прыснула через калитку, которая сделана из сетки, ему в лицо, отчего он испытал физич</w:t>
      </w:r>
      <w:r w:rsidRPr="00C53BDF">
        <w:rPr>
          <w:sz w:val="16"/>
          <w:szCs w:val="16"/>
        </w:rPr>
        <w:t>ескую боль.</w:t>
      </w:r>
    </w:p>
    <w:p w:rsidR="00E96A5C" w:rsidRPr="00C53BDF" w:rsidP="001D3F03">
      <w:pPr>
        <w:tabs>
          <w:tab w:val="left" w:pos="5665"/>
        </w:tabs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sz w:val="16"/>
          <w:szCs w:val="16"/>
        </w:rPr>
        <w:t xml:space="preserve">Выслушав лицо в отношении, которого ведется производство по делу об административном правонарушении, потерпевшего, исследовав представленные материалы дела, </w:t>
      </w:r>
      <w:r w:rsidRPr="00C53BDF" w:rsidR="00075620">
        <w:rPr>
          <w:sz w:val="16"/>
          <w:szCs w:val="16"/>
        </w:rPr>
        <w:t xml:space="preserve">просмотрев видеозапись, представленную Шатской Л.В. и приобщенную к материалам дела, </w:t>
      </w:r>
      <w:r w:rsidRPr="00C53BDF">
        <w:rPr>
          <w:sz w:val="16"/>
          <w:szCs w:val="16"/>
        </w:rPr>
        <w:t>ми</w:t>
      </w:r>
      <w:r w:rsidRPr="00C53BDF">
        <w:rPr>
          <w:sz w:val="16"/>
          <w:szCs w:val="16"/>
        </w:rPr>
        <w:t xml:space="preserve">ровой  судья приходит к убеждению, что вина </w:t>
      </w:r>
      <w:r w:rsidRPr="00C53BDF" w:rsidR="00075620">
        <w:rPr>
          <w:bCs/>
          <w:sz w:val="16"/>
          <w:szCs w:val="16"/>
          <w:shd w:val="clear" w:color="auto" w:fill="FFFFFF"/>
          <w:lang w:bidi="ru-RU"/>
        </w:rPr>
        <w:t>Шатской Л.В.</w:t>
      </w:r>
      <w:r w:rsidRPr="00C53BDF" w:rsidR="007B0BAB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sz w:val="16"/>
          <w:szCs w:val="16"/>
        </w:rPr>
        <w:t>в совершении административного правонарушения,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C53BDF">
        <w:rPr>
          <w:iCs/>
          <w:sz w:val="16"/>
          <w:szCs w:val="16"/>
        </w:rPr>
        <w:t xml:space="preserve"> протоколом об</w:t>
      </w:r>
      <w:r w:rsidRPr="00C53BDF">
        <w:rPr>
          <w:iCs/>
          <w:sz w:val="16"/>
          <w:szCs w:val="16"/>
        </w:rPr>
        <w:t xml:space="preserve"> админи</w:t>
      </w:r>
      <w:r w:rsidRPr="00C53BDF">
        <w:rPr>
          <w:iCs/>
          <w:sz w:val="16"/>
          <w:szCs w:val="16"/>
        </w:rPr>
        <w:t xml:space="preserve">стративном правонарушении 8201 № </w:t>
      </w:r>
      <w:r w:rsidRPr="00C53BDF" w:rsidR="00075620">
        <w:rPr>
          <w:iCs/>
          <w:sz w:val="16"/>
          <w:szCs w:val="16"/>
        </w:rPr>
        <w:t>322894</w:t>
      </w:r>
      <w:r w:rsidRPr="00C53BDF">
        <w:rPr>
          <w:iCs/>
          <w:sz w:val="16"/>
          <w:szCs w:val="16"/>
        </w:rPr>
        <w:t xml:space="preserve"> от </w:t>
      </w:r>
      <w:r w:rsidRPr="00C53BDF" w:rsidR="00075620">
        <w:rPr>
          <w:iCs/>
          <w:sz w:val="16"/>
          <w:szCs w:val="16"/>
        </w:rPr>
        <w:t>16.01.2026</w:t>
      </w:r>
      <w:r w:rsidRPr="00C53BDF">
        <w:rPr>
          <w:iCs/>
          <w:sz w:val="16"/>
          <w:szCs w:val="16"/>
        </w:rPr>
        <w:t xml:space="preserve">, </w:t>
      </w:r>
      <w:r w:rsidRPr="00C53BDF">
        <w:rPr>
          <w:sz w:val="16"/>
          <w:szCs w:val="16"/>
        </w:rPr>
        <w:t>составленным уполномоченным лицом в соответствии с требованиями КоАП РФ (л.д.</w:t>
      </w:r>
      <w:r w:rsidRPr="00C53BDF" w:rsidR="00075620">
        <w:rPr>
          <w:sz w:val="16"/>
          <w:szCs w:val="16"/>
        </w:rPr>
        <w:t>3</w:t>
      </w:r>
      <w:r w:rsidRPr="00C53BDF">
        <w:rPr>
          <w:sz w:val="16"/>
          <w:szCs w:val="16"/>
        </w:rPr>
        <w:t>)</w:t>
      </w:r>
      <w:r w:rsidRPr="00C53BDF">
        <w:rPr>
          <w:iCs/>
          <w:sz w:val="16"/>
          <w:szCs w:val="16"/>
        </w:rPr>
        <w:t xml:space="preserve">; </w:t>
      </w:r>
      <w:r w:rsidRPr="00C53BDF" w:rsidR="00075620">
        <w:rPr>
          <w:iCs/>
          <w:sz w:val="16"/>
          <w:szCs w:val="16"/>
        </w:rPr>
        <w:t xml:space="preserve">рапортом должностного лица </w:t>
      </w:r>
      <w:r w:rsidRPr="00C53BDF" w:rsidR="00075620">
        <w:rPr>
          <w:iCs/>
          <w:sz w:val="16"/>
          <w:szCs w:val="16"/>
        </w:rPr>
        <w:t xml:space="preserve">( </w:t>
      </w:r>
      <w:r w:rsidRPr="00C53BDF" w:rsidR="00075620">
        <w:rPr>
          <w:iCs/>
          <w:sz w:val="16"/>
          <w:szCs w:val="16"/>
        </w:rPr>
        <w:t>л.д.5);</w:t>
      </w:r>
      <w:r w:rsidRPr="00C53BDF" w:rsidR="007B0BAB">
        <w:rPr>
          <w:iCs/>
          <w:sz w:val="16"/>
          <w:szCs w:val="16"/>
        </w:rPr>
        <w:t>копией протокола принятия устного заявления</w:t>
      </w:r>
      <w:r w:rsidRPr="00C53BDF" w:rsidR="00075620">
        <w:rPr>
          <w:iCs/>
          <w:sz w:val="16"/>
          <w:szCs w:val="16"/>
        </w:rPr>
        <w:t xml:space="preserve"> </w:t>
      </w:r>
      <w:r w:rsidRPr="00C53BDF">
        <w:rPr>
          <w:iCs/>
          <w:sz w:val="16"/>
          <w:szCs w:val="16"/>
        </w:rPr>
        <w:t xml:space="preserve">"ДАННЫЕ ИЗЪЯТЫ" </w:t>
      </w:r>
      <w:r w:rsidRPr="00C53BDF" w:rsidR="00075620">
        <w:rPr>
          <w:iCs/>
          <w:sz w:val="16"/>
          <w:szCs w:val="16"/>
        </w:rPr>
        <w:t>о преступлении (</w:t>
      </w:r>
      <w:r w:rsidRPr="00C53BDF" w:rsidR="00075620">
        <w:rPr>
          <w:iCs/>
          <w:sz w:val="16"/>
          <w:szCs w:val="16"/>
        </w:rPr>
        <w:t>л.д</w:t>
      </w:r>
      <w:r w:rsidRPr="00C53BDF" w:rsidR="00075620">
        <w:rPr>
          <w:iCs/>
          <w:sz w:val="16"/>
          <w:szCs w:val="16"/>
        </w:rPr>
        <w:t>. 6</w:t>
      </w:r>
      <w:r w:rsidRPr="00C53BDF" w:rsidR="007B0BAB">
        <w:rPr>
          <w:iCs/>
          <w:sz w:val="16"/>
          <w:szCs w:val="16"/>
        </w:rPr>
        <w:t>); письменными объяснениями</w:t>
      </w:r>
      <w:r w:rsidRPr="00C53BDF" w:rsidR="00075620">
        <w:rPr>
          <w:sz w:val="16"/>
          <w:szCs w:val="16"/>
        </w:rPr>
        <w:t xml:space="preserve"> Шатской Л.В. от 11.12.2024 (л.д.7</w:t>
      </w:r>
      <w:r w:rsidRPr="00C53BDF" w:rsidR="007B0BAB">
        <w:rPr>
          <w:sz w:val="16"/>
          <w:szCs w:val="16"/>
        </w:rPr>
        <w:t xml:space="preserve">); </w:t>
      </w:r>
      <w:r w:rsidRPr="00C53BDF" w:rsidR="00075620">
        <w:rPr>
          <w:bCs/>
          <w:sz w:val="16"/>
          <w:szCs w:val="16"/>
          <w:shd w:val="clear" w:color="auto" w:fill="FFFFFF"/>
          <w:lang w:bidi="ru-RU"/>
        </w:rPr>
        <w:t xml:space="preserve">заключением  эксперта № 882 от 12.12.2025 , </w:t>
      </w:r>
      <w:r w:rsidRPr="00C53BDF" w:rsidR="00075620">
        <w:rPr>
          <w:iCs/>
          <w:sz w:val="16"/>
          <w:szCs w:val="16"/>
        </w:rPr>
        <w:t xml:space="preserve">согласно которого у </w:t>
      </w:r>
      <w:r w:rsidRPr="00C53BDF">
        <w:rPr>
          <w:sz w:val="16"/>
          <w:szCs w:val="16"/>
        </w:rPr>
        <w:t xml:space="preserve">"ДАННЫЕ ИЗЪЯТЫ" </w:t>
      </w:r>
      <w:r w:rsidRPr="00C53BDF" w:rsidR="00075620">
        <w:rPr>
          <w:iCs/>
          <w:sz w:val="16"/>
          <w:szCs w:val="16"/>
        </w:rPr>
        <w:t xml:space="preserve">имелись </w:t>
      </w:r>
      <w:r w:rsidRPr="00C53BDF">
        <w:rPr>
          <w:sz w:val="16"/>
          <w:szCs w:val="16"/>
        </w:rPr>
        <w:t>повреждения в виде химического ожога скуловой области, могли быть получены 11.12.2024</w:t>
      </w:r>
      <w:r w:rsidRPr="00C53BDF" w:rsidR="00075620">
        <w:rPr>
          <w:sz w:val="16"/>
          <w:szCs w:val="16"/>
        </w:rPr>
        <w:t xml:space="preserve"> </w:t>
      </w:r>
      <w:r w:rsidRPr="00C53BDF">
        <w:rPr>
          <w:sz w:val="16"/>
          <w:szCs w:val="16"/>
        </w:rPr>
        <w:t xml:space="preserve">, </w:t>
      </w:r>
      <w:r w:rsidRPr="00C53BDF" w:rsidR="00075620">
        <w:rPr>
          <w:bCs/>
          <w:sz w:val="16"/>
          <w:szCs w:val="16"/>
          <w:shd w:val="clear" w:color="auto" w:fill="FFFFFF"/>
          <w:lang w:bidi="ru-RU"/>
        </w:rPr>
        <w:t xml:space="preserve"> к</w:t>
      </w:r>
      <w:r w:rsidRPr="00C53BDF">
        <w:rPr>
          <w:iCs/>
          <w:sz w:val="16"/>
          <w:szCs w:val="16"/>
        </w:rPr>
        <w:t>оторый расценивае</w:t>
      </w:r>
      <w:r w:rsidRPr="00C53BDF" w:rsidR="00075620">
        <w:rPr>
          <w:iCs/>
          <w:sz w:val="16"/>
          <w:szCs w:val="16"/>
        </w:rPr>
        <w:t xml:space="preserve">тся как повреждения, не </w:t>
      </w:r>
      <w:r w:rsidRPr="00C53BDF" w:rsidR="00075620">
        <w:rPr>
          <w:iCs/>
          <w:sz w:val="16"/>
          <w:szCs w:val="16"/>
        </w:rPr>
        <w:t>причинившее</w:t>
      </w:r>
      <w:r w:rsidRPr="00C53BDF" w:rsidR="00075620">
        <w:rPr>
          <w:iCs/>
          <w:sz w:val="16"/>
          <w:szCs w:val="16"/>
        </w:rPr>
        <w:t xml:space="preserve"> вред здоровью человека</w:t>
      </w:r>
      <w:r w:rsidRPr="00C53BDF" w:rsidR="00075620">
        <w:rPr>
          <w:bCs/>
          <w:sz w:val="16"/>
          <w:szCs w:val="16"/>
          <w:shd w:val="clear" w:color="auto" w:fill="FFFFFF"/>
          <w:lang w:bidi="ru-RU"/>
        </w:rPr>
        <w:t xml:space="preserve"> (л.д.</w:t>
      </w:r>
      <w:r w:rsidRPr="00C53BDF">
        <w:rPr>
          <w:bCs/>
          <w:sz w:val="16"/>
          <w:szCs w:val="16"/>
          <w:shd w:val="clear" w:color="auto" w:fill="FFFFFF"/>
          <w:lang w:bidi="ru-RU"/>
        </w:rPr>
        <w:t>9-14</w:t>
      </w:r>
      <w:r w:rsidRPr="00C53BDF" w:rsidR="00075620">
        <w:rPr>
          <w:bCs/>
          <w:sz w:val="16"/>
          <w:szCs w:val="16"/>
          <w:shd w:val="clear" w:color="auto" w:fill="FFFFFF"/>
          <w:lang w:bidi="ru-RU"/>
        </w:rPr>
        <w:t>)</w:t>
      </w:r>
      <w:r w:rsidRPr="00C53BDF">
        <w:rPr>
          <w:bCs/>
          <w:sz w:val="16"/>
          <w:szCs w:val="16"/>
          <w:shd w:val="clear" w:color="auto" w:fill="FFFFFF"/>
          <w:lang w:bidi="ru-RU"/>
        </w:rPr>
        <w:t>; видеозаписью, приобщенной на видеодиске, просмотренной в судеб</w:t>
      </w:r>
      <w:r w:rsidRPr="00C53BDF" w:rsidR="001D3F03">
        <w:rPr>
          <w:bCs/>
          <w:sz w:val="16"/>
          <w:szCs w:val="16"/>
          <w:shd w:val="clear" w:color="auto" w:fill="FFFFFF"/>
          <w:lang w:bidi="ru-RU"/>
        </w:rPr>
        <w:t>ном заседании, на которой видно</w:t>
      </w:r>
      <w:r w:rsidRPr="00C53BDF">
        <w:rPr>
          <w:bCs/>
          <w:sz w:val="16"/>
          <w:szCs w:val="16"/>
          <w:shd w:val="clear" w:color="auto" w:fill="FFFFFF"/>
          <w:lang w:bidi="ru-RU"/>
        </w:rPr>
        <w:t>, что в темное время суток на пороге дома мужчина в белом халате –</w:t>
      </w:r>
      <w:r w:rsidRPr="00C53BDF" w:rsidR="001D3F03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"ДАННЫЕ ИЗЪЯТЫ"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просит </w:t>
      </w:r>
      <w:r w:rsidRPr="00C53BDF">
        <w:rPr>
          <w:bCs/>
          <w:sz w:val="16"/>
          <w:szCs w:val="16"/>
          <w:shd w:val="clear" w:color="auto" w:fill="FFFFFF"/>
          <w:lang w:bidi="ru-RU"/>
        </w:rPr>
        <w:t>Шатску</w:t>
      </w:r>
      <w:r w:rsidRPr="00C53BDF">
        <w:rPr>
          <w:bCs/>
          <w:sz w:val="16"/>
          <w:szCs w:val="16"/>
          <w:shd w:val="clear" w:color="auto" w:fill="FFFFFF"/>
          <w:lang w:bidi="ru-RU"/>
        </w:rPr>
        <w:t>ю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Л.В. уйти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,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она пререкается с ним, они разговаривают нецензурно друг с другом, "ДАННЫЕ ИЗЪЯТЫ"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. идет на Шатскую Л.В., которая отходит от   него, и выходит за калитку, которую "ДАННЫЕ ИЗЪЯТЫ" </w:t>
      </w:r>
      <w:r w:rsidRPr="00C53BDF">
        <w:rPr>
          <w:bCs/>
          <w:sz w:val="16"/>
          <w:szCs w:val="16"/>
          <w:shd w:val="clear" w:color="auto" w:fill="FFFFFF"/>
          <w:lang w:bidi="ru-RU"/>
        </w:rPr>
        <w:t>за ней закрывает</w:t>
      </w:r>
      <w:r w:rsidRPr="00C53BDF" w:rsidR="001D3F03">
        <w:rPr>
          <w:bCs/>
          <w:sz w:val="16"/>
          <w:szCs w:val="16"/>
          <w:shd w:val="clear" w:color="auto" w:fill="FFFFFF"/>
          <w:lang w:bidi="ru-RU"/>
        </w:rPr>
        <w:t>, время записи составила  1 минуту 05 секунд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( </w:t>
      </w:r>
      <w:r w:rsidRPr="00C53BDF">
        <w:rPr>
          <w:bCs/>
          <w:sz w:val="16"/>
          <w:szCs w:val="16"/>
          <w:shd w:val="clear" w:color="auto" w:fill="FFFFFF"/>
          <w:lang w:bidi="ru-RU"/>
        </w:rPr>
        <w:t>л.д.28).</w:t>
      </w:r>
    </w:p>
    <w:p w:rsidR="003134CF" w:rsidRPr="00C53BDF" w:rsidP="001D3F03">
      <w:pPr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С учетом изложенного, доказательства, собранные по делу, мировой судья оценивает как допустимые, так как они собраны с соблюдением норм КоАП РФ и достоверные, так как  согласуются между собой и последовательно до</w:t>
      </w:r>
      <w:r w:rsidRPr="00C53BDF" w:rsidR="00D138BF">
        <w:rPr>
          <w:sz w:val="16"/>
          <w:szCs w:val="16"/>
        </w:rPr>
        <w:t>полняют друг друга. Совокупность</w:t>
      </w:r>
      <w:r w:rsidRPr="00C53BDF">
        <w:rPr>
          <w:sz w:val="16"/>
          <w:szCs w:val="16"/>
        </w:rPr>
        <w:t xml:space="preserve"> этих доказа</w:t>
      </w:r>
      <w:r w:rsidRPr="00C53BDF">
        <w:rPr>
          <w:sz w:val="16"/>
          <w:szCs w:val="16"/>
        </w:rPr>
        <w:t>тель</w:t>
      </w:r>
      <w:r w:rsidRPr="00C53BDF">
        <w:rPr>
          <w:sz w:val="16"/>
          <w:szCs w:val="16"/>
        </w:rPr>
        <w:t>ств пр</w:t>
      </w:r>
      <w:r w:rsidRPr="00C53BDF">
        <w:rPr>
          <w:sz w:val="16"/>
          <w:szCs w:val="16"/>
        </w:rPr>
        <w:t>изнается достаточной для рассмотрения дела.</w:t>
      </w:r>
    </w:p>
    <w:p w:rsidR="003134CF" w:rsidRPr="00C53BDF" w:rsidP="001D3F03">
      <w:pPr>
        <w:spacing w:line="276" w:lineRule="auto"/>
        <w:ind w:firstLine="540"/>
        <w:jc w:val="both"/>
        <w:rPr>
          <w:rFonts w:eastAsia="Calibri"/>
          <w:sz w:val="16"/>
          <w:szCs w:val="16"/>
        </w:rPr>
      </w:pPr>
      <w:r w:rsidRPr="00C53BDF">
        <w:rPr>
          <w:rFonts w:eastAsia="Calibri"/>
          <w:sz w:val="16"/>
          <w:szCs w:val="16"/>
        </w:rPr>
        <w:t xml:space="preserve">Действия </w:t>
      </w:r>
      <w:r w:rsidRPr="00C53BDF" w:rsidR="00E96A5C">
        <w:rPr>
          <w:bCs/>
          <w:sz w:val="16"/>
          <w:szCs w:val="16"/>
          <w:shd w:val="clear" w:color="auto" w:fill="FFFFFF"/>
          <w:lang w:bidi="ru-RU"/>
        </w:rPr>
        <w:t>Шатской Л.В.</w:t>
      </w:r>
      <w:r w:rsidRPr="00C53BDF" w:rsidR="007B0BAB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rFonts w:eastAsia="Calibri"/>
          <w:sz w:val="16"/>
          <w:szCs w:val="16"/>
        </w:rPr>
        <w:t xml:space="preserve">мировой судья квалифицирует по ст. 6.1.1 КоАП РФ, как </w:t>
      </w:r>
      <w:r w:rsidRPr="00C53BDF">
        <w:rPr>
          <w:sz w:val="16"/>
          <w:szCs w:val="16"/>
        </w:rPr>
        <w:t xml:space="preserve"> нанесение </w:t>
      </w:r>
      <w:r w:rsidRPr="00C53BDF" w:rsidR="007B0BAB">
        <w:rPr>
          <w:bCs/>
          <w:sz w:val="16"/>
          <w:szCs w:val="16"/>
          <w:shd w:val="clear" w:color="auto" w:fill="FFFFFF"/>
          <w:lang w:bidi="ru-RU"/>
        </w:rPr>
        <w:t>иных телесных повреждений</w:t>
      </w:r>
      <w:r w:rsidRPr="00C53BDF">
        <w:rPr>
          <w:sz w:val="16"/>
          <w:szCs w:val="16"/>
        </w:rPr>
        <w:t xml:space="preserve">, причинивших физическую боль, но не повлекших последствий, указанных в статье 115 </w:t>
      </w:r>
      <w:r w:rsidRPr="00C53BDF">
        <w:rPr>
          <w:sz w:val="16"/>
          <w:szCs w:val="16"/>
        </w:rPr>
        <w:t>Уголовного кодекса Российской Федерации, если эти действия не содержат уголовно наказуемого деяния</w:t>
      </w:r>
      <w:r w:rsidRPr="00C53BDF">
        <w:rPr>
          <w:rFonts w:eastAsia="Calibri"/>
          <w:sz w:val="16"/>
          <w:szCs w:val="16"/>
        </w:rPr>
        <w:t>.</w:t>
      </w:r>
    </w:p>
    <w:p w:rsidR="003134CF" w:rsidRPr="00C53BDF" w:rsidP="001D3F0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16"/>
          <w:szCs w:val="16"/>
          <w:lang w:eastAsia="en-US"/>
        </w:rPr>
      </w:pPr>
      <w:r w:rsidRPr="00C53BDF">
        <w:rPr>
          <w:rFonts w:eastAsiaTheme="minorHAnsi"/>
          <w:sz w:val="16"/>
          <w:szCs w:val="16"/>
          <w:lang w:eastAsia="en-US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</w:t>
      </w:r>
      <w:r w:rsidRPr="00C53BDF">
        <w:rPr>
          <w:rFonts w:eastAsiaTheme="minorHAnsi"/>
          <w:sz w:val="16"/>
          <w:szCs w:val="16"/>
          <w:lang w:eastAsia="en-US"/>
        </w:rPr>
        <w:t>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</w:t>
      </w:r>
      <w:r w:rsidRPr="00C53BDF">
        <w:rPr>
          <w:rFonts w:eastAsiaTheme="minorHAnsi"/>
          <w:sz w:val="16"/>
          <w:szCs w:val="16"/>
          <w:lang w:eastAsia="en-US"/>
        </w:rPr>
        <w:t>ить после себя никаких объективно выявляемых повреждений.</w:t>
      </w:r>
    </w:p>
    <w:p w:rsidR="003134CF" w:rsidRPr="00C53BDF" w:rsidP="001D3F03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16"/>
          <w:szCs w:val="16"/>
          <w:lang w:eastAsia="en-US"/>
        </w:rPr>
      </w:pPr>
      <w:r w:rsidRPr="00C53BDF">
        <w:rPr>
          <w:rFonts w:eastAsiaTheme="minorHAnsi"/>
          <w:sz w:val="16"/>
          <w:szCs w:val="16"/>
          <w:lang w:eastAsia="en-US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</w:t>
      </w:r>
      <w:r w:rsidRPr="00C53BDF">
        <w:rPr>
          <w:rFonts w:eastAsiaTheme="minorHAnsi"/>
          <w:sz w:val="16"/>
          <w:szCs w:val="16"/>
          <w:lang w:eastAsia="en-US"/>
        </w:rPr>
        <w:t>ействия.</w:t>
      </w:r>
    </w:p>
    <w:p w:rsidR="00E96A5C" w:rsidRPr="00C53BDF" w:rsidP="001D3F03">
      <w:pPr>
        <w:tabs>
          <w:tab w:val="left" w:pos="284"/>
        </w:tabs>
        <w:spacing w:line="276" w:lineRule="auto"/>
        <w:ind w:firstLine="567"/>
        <w:jc w:val="both"/>
        <w:rPr>
          <w:bCs/>
          <w:sz w:val="16"/>
          <w:szCs w:val="16"/>
          <w:shd w:val="clear" w:color="auto" w:fill="FFFFFF"/>
          <w:lang w:bidi="ru-RU"/>
        </w:rPr>
      </w:pPr>
      <w:r w:rsidRPr="00C53BDF">
        <w:rPr>
          <w:rFonts w:eastAsia="Calibri"/>
          <w:sz w:val="16"/>
          <w:szCs w:val="16"/>
        </w:rPr>
        <w:t xml:space="preserve">Утверждение </w:t>
      </w:r>
      <w:r w:rsidRPr="00C53BDF">
        <w:rPr>
          <w:bCs/>
          <w:sz w:val="16"/>
          <w:szCs w:val="16"/>
          <w:shd w:val="clear" w:color="auto" w:fill="FFFFFF"/>
          <w:lang w:bidi="ru-RU"/>
        </w:rPr>
        <w:t>Шатской Л.В.</w:t>
      </w:r>
      <w:r w:rsidRPr="00C53BDF" w:rsidR="007B0BAB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о причинении вреда "ДАННЫЕ ИЗЪЯТЫ" </w:t>
      </w:r>
      <w:r w:rsidRPr="00C53BDF">
        <w:rPr>
          <w:bCs/>
          <w:sz w:val="16"/>
          <w:szCs w:val="16"/>
          <w:shd w:val="clear" w:color="auto" w:fill="FFFFFF"/>
          <w:lang w:bidi="ru-RU"/>
        </w:rPr>
        <w:t>в состоянии крайней необходимости суд оценивает критически по следующим основаниям.</w:t>
      </w:r>
    </w:p>
    <w:p w:rsidR="00E96A5C" w:rsidRPr="00C53BDF" w:rsidP="001D3F03">
      <w:pPr>
        <w:pStyle w:val="NormalWeb"/>
        <w:spacing w:before="0" w:beforeAutospacing="0" w:after="0" w:afterAutospacing="0" w:line="276" w:lineRule="auto"/>
        <w:ind w:firstLine="540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Согласно ст.2.7 КоАП РФ</w:t>
      </w:r>
      <w:r w:rsidRPr="00C53BDF">
        <w:rPr>
          <w:sz w:val="16"/>
          <w:szCs w:val="16"/>
        </w:rPr>
        <w:t xml:space="preserve"> Н</w:t>
      </w:r>
      <w:r w:rsidRPr="00C53BDF">
        <w:rPr>
          <w:sz w:val="16"/>
          <w:szCs w:val="16"/>
        </w:rPr>
        <w:t xml:space="preserve">е является административным правонарушением причинение лицом вреда охраняемым </w:t>
      </w:r>
      <w:r w:rsidRPr="00C53BDF">
        <w:rPr>
          <w:sz w:val="16"/>
          <w:szCs w:val="16"/>
        </w:rPr>
        <w:t>законом интересам в состоянии крайней необходимости, то есть для устранения опасности, непосредственно угрожающей личности и правам данного лица или других лиц, а также охраняемым законом интересам общества или государства, если эта опасность не могла быть</w:t>
      </w:r>
      <w:r w:rsidRPr="00C53BDF">
        <w:rPr>
          <w:sz w:val="16"/>
          <w:szCs w:val="16"/>
        </w:rPr>
        <w:t xml:space="preserve"> устранена иными средствами и если причиненный вред является менее значительным, чем предотвращенный вред.</w:t>
      </w:r>
    </w:p>
    <w:p w:rsidR="00E96A5C" w:rsidRPr="00C53BDF" w:rsidP="001D3F03">
      <w:pPr>
        <w:pStyle w:val="NormalWeb"/>
        <w:spacing w:before="0" w:beforeAutospacing="0" w:after="0" w:afterAutospacing="0" w:line="276" w:lineRule="auto"/>
        <w:ind w:firstLine="540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По смыслу приведенной нормы закона опасность, угрожающая личности и иным интересам должна быть реальной, а не мнимой и не предполагаемой; действия, с</w:t>
      </w:r>
      <w:r w:rsidRPr="00C53BDF">
        <w:rPr>
          <w:sz w:val="16"/>
          <w:szCs w:val="16"/>
        </w:rPr>
        <w:t>овершаемые в обстановке крайней необходимости, по времени должны совпадать с реально существующей угрозой причинения вреда; опасность не могла быть устранена иными средствами: действия, квалифицируемые как административное правонарушение - единственное, чт</w:t>
      </w:r>
      <w:r w:rsidRPr="00C53BDF">
        <w:rPr>
          <w:sz w:val="16"/>
          <w:szCs w:val="16"/>
        </w:rPr>
        <w:t>о могло бы привести к устранению опасности.</w:t>
      </w:r>
      <w:r w:rsidRPr="00C53BDF">
        <w:rPr>
          <w:sz w:val="16"/>
          <w:szCs w:val="16"/>
        </w:rPr>
        <w:t xml:space="preserve"> Согласно материалам дела, таких обстоятельств не наступило.</w:t>
      </w:r>
    </w:p>
    <w:p w:rsidR="00E96A5C" w:rsidRPr="00C53BDF" w:rsidP="001D3F03">
      <w:pPr>
        <w:pStyle w:val="NormalWeb"/>
        <w:spacing w:before="0" w:beforeAutospacing="0" w:after="0" w:afterAutospacing="0" w:line="276" w:lineRule="auto"/>
        <w:ind w:firstLine="540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Шатск</w:t>
      </w:r>
      <w:r w:rsidRPr="00C53BDF" w:rsidR="000C3EC6">
        <w:rPr>
          <w:sz w:val="16"/>
          <w:szCs w:val="16"/>
        </w:rPr>
        <w:t>а</w:t>
      </w:r>
      <w:r w:rsidRPr="00C53BDF">
        <w:rPr>
          <w:sz w:val="16"/>
          <w:szCs w:val="16"/>
        </w:rPr>
        <w:t xml:space="preserve">я Л.В. </w:t>
      </w:r>
      <w:r w:rsidRPr="00C53BDF" w:rsidR="001D3F03">
        <w:rPr>
          <w:sz w:val="16"/>
          <w:szCs w:val="16"/>
        </w:rPr>
        <w:t xml:space="preserve"> </w:t>
      </w:r>
      <w:r w:rsidRPr="00C53BDF">
        <w:rPr>
          <w:sz w:val="16"/>
          <w:szCs w:val="16"/>
        </w:rPr>
        <w:t>знала о наличии неприязненных отношений</w:t>
      </w:r>
      <w:r w:rsidRPr="00C53BDF" w:rsidR="000C3EC6">
        <w:rPr>
          <w:sz w:val="16"/>
          <w:szCs w:val="16"/>
        </w:rPr>
        <w:t xml:space="preserve"> к ней со стороны </w:t>
      </w:r>
      <w:r w:rsidRPr="00C53BDF">
        <w:rPr>
          <w:sz w:val="16"/>
          <w:szCs w:val="16"/>
        </w:rPr>
        <w:t xml:space="preserve">"ДАННЫЕ ИЗЪЯТЫ" </w:t>
      </w:r>
      <w:r w:rsidRPr="00C53BDF" w:rsidR="000C3EC6">
        <w:rPr>
          <w:sz w:val="16"/>
          <w:szCs w:val="16"/>
        </w:rPr>
        <w:t xml:space="preserve">на пороге дома, не желая посещения Шатской Л.В. дома, в котором он и его семья проживают, предложил Шатской Л.В. покинуть придомовую </w:t>
      </w:r>
      <w:r w:rsidRPr="00C53BDF" w:rsidR="001D3F03">
        <w:rPr>
          <w:sz w:val="16"/>
          <w:szCs w:val="16"/>
        </w:rPr>
        <w:t>территорию, на что Шатская Л.В.</w:t>
      </w:r>
      <w:r w:rsidRPr="00C53BDF" w:rsidR="000C3EC6">
        <w:rPr>
          <w:sz w:val="16"/>
          <w:szCs w:val="16"/>
        </w:rPr>
        <w:t xml:space="preserve"> вступила с ним в словесную перепалку, а не развернулась и ушла с чужой территории, не </w:t>
      </w:r>
      <w:r w:rsidRPr="00C53BDF" w:rsidR="000C3EC6">
        <w:rPr>
          <w:sz w:val="16"/>
          <w:szCs w:val="16"/>
        </w:rPr>
        <w:t>допустив продолжения</w:t>
      </w:r>
      <w:r w:rsidRPr="00C53BDF" w:rsidR="000C3EC6">
        <w:rPr>
          <w:sz w:val="16"/>
          <w:szCs w:val="16"/>
        </w:rPr>
        <w:t xml:space="preserve"> конфликта. При этом пояснения Шатской Л.В., о том</w:t>
      </w:r>
      <w:r w:rsidRPr="00C53BDF" w:rsidR="000C3EC6">
        <w:rPr>
          <w:sz w:val="16"/>
          <w:szCs w:val="16"/>
        </w:rPr>
        <w:t xml:space="preserve"> ,</w:t>
      </w:r>
      <w:r w:rsidRPr="00C53BDF" w:rsidR="000C3EC6">
        <w:rPr>
          <w:sz w:val="16"/>
          <w:szCs w:val="16"/>
        </w:rPr>
        <w:t xml:space="preserve"> что она достала баллончик из сумки и брызнула в направлении </w:t>
      </w:r>
      <w:r w:rsidRPr="00C53BDF">
        <w:rPr>
          <w:sz w:val="16"/>
          <w:szCs w:val="16"/>
        </w:rPr>
        <w:t xml:space="preserve">"ДАННЫЕ ИЗЪЯТЫ" </w:t>
      </w:r>
      <w:r w:rsidRPr="00C53BDF" w:rsidR="000C3EC6">
        <w:rPr>
          <w:sz w:val="16"/>
          <w:szCs w:val="16"/>
        </w:rPr>
        <w:t>для того, чтобы успеть уйти, противоречат предоставленной ею видеозаписи, из которой следует, что до выхода из калитки за пределы территории дома, она баллончик  не распыляла, что означает, что прыснул</w:t>
      </w:r>
      <w:r w:rsidRPr="00C53BDF" w:rsidR="001D3F03">
        <w:rPr>
          <w:sz w:val="16"/>
          <w:szCs w:val="16"/>
        </w:rPr>
        <w:t>а баллончиком она</w:t>
      </w:r>
      <w:r w:rsidRPr="00C53BDF" w:rsidR="000C3EC6">
        <w:rPr>
          <w:sz w:val="16"/>
          <w:szCs w:val="16"/>
        </w:rPr>
        <w:t xml:space="preserve">, находясь уже за пределами калитки, что прямо свидетельствует о ее умышленных </w:t>
      </w:r>
      <w:r w:rsidRPr="00C53BDF" w:rsidR="000C3EC6">
        <w:rPr>
          <w:sz w:val="16"/>
          <w:szCs w:val="16"/>
        </w:rPr>
        <w:t>действиях</w:t>
      </w:r>
      <w:r w:rsidRPr="00C53BDF" w:rsidR="000C3EC6">
        <w:rPr>
          <w:sz w:val="16"/>
          <w:szCs w:val="16"/>
        </w:rPr>
        <w:t xml:space="preserve"> по причинению телесных повреждений </w:t>
      </w:r>
      <w:r w:rsidRPr="00C53BDF">
        <w:rPr>
          <w:sz w:val="16"/>
          <w:szCs w:val="16"/>
        </w:rPr>
        <w:t xml:space="preserve">"ДАННЫЕ ИЗЪЯТЫ" </w:t>
      </w:r>
      <w:r w:rsidRPr="00C53BDF" w:rsidR="000C3EC6">
        <w:rPr>
          <w:sz w:val="16"/>
          <w:szCs w:val="16"/>
        </w:rPr>
        <w:t xml:space="preserve">когда уже никакой угрозы для ее жизни и здоровью не было. </w:t>
      </w:r>
      <w:r w:rsidRPr="00C53BDF" w:rsidR="000C3EC6">
        <w:rPr>
          <w:sz w:val="16"/>
          <w:szCs w:val="16"/>
        </w:rPr>
        <w:t xml:space="preserve">Кроме того, протокола об административном правонарушений в отношении </w:t>
      </w:r>
      <w:r w:rsidRPr="00C53BDF">
        <w:rPr>
          <w:sz w:val="16"/>
          <w:szCs w:val="16"/>
        </w:rPr>
        <w:t xml:space="preserve">"ДАННЫЕ ИЗЪЯТЫ" </w:t>
      </w:r>
      <w:r w:rsidRPr="00C53BDF" w:rsidR="000C3EC6">
        <w:rPr>
          <w:sz w:val="16"/>
          <w:szCs w:val="16"/>
        </w:rPr>
        <w:t>по факту причинения каких- либо телесных поврежедний  Шатской Л.В. , не составлялось.</w:t>
      </w:r>
    </w:p>
    <w:p w:rsidR="003134CF" w:rsidRPr="00C53BDF" w:rsidP="001D3F03">
      <w:pPr>
        <w:tabs>
          <w:tab w:val="left" w:pos="284"/>
        </w:tabs>
        <w:spacing w:line="276" w:lineRule="auto"/>
        <w:jc w:val="both"/>
        <w:rPr>
          <w:rFonts w:eastAsia="Calibri"/>
          <w:sz w:val="16"/>
          <w:szCs w:val="16"/>
        </w:rPr>
      </w:pPr>
      <w:r w:rsidRPr="00C53BDF">
        <w:rPr>
          <w:sz w:val="16"/>
          <w:szCs w:val="16"/>
        </w:rPr>
        <w:tab/>
        <w:t xml:space="preserve">В связи с вышеизложенным, </w:t>
      </w:r>
      <w:r w:rsidRPr="00C53BDF" w:rsidR="007B0BAB">
        <w:rPr>
          <w:sz w:val="16"/>
          <w:szCs w:val="16"/>
        </w:rPr>
        <w:t xml:space="preserve"> </w:t>
      </w:r>
      <w:r w:rsidRPr="00C53BDF">
        <w:rPr>
          <w:rFonts w:eastAsia="Calibri"/>
          <w:sz w:val="16"/>
          <w:szCs w:val="16"/>
        </w:rPr>
        <w:t xml:space="preserve">суд расценивает </w:t>
      </w:r>
      <w:r w:rsidRPr="00C53BDF">
        <w:rPr>
          <w:rFonts w:eastAsia="Calibri"/>
          <w:sz w:val="16"/>
          <w:szCs w:val="16"/>
        </w:rPr>
        <w:t xml:space="preserve">пояснения Шатской Л.В. </w:t>
      </w:r>
      <w:r w:rsidRPr="00C53BDF">
        <w:rPr>
          <w:rFonts w:eastAsia="Calibri"/>
          <w:sz w:val="16"/>
          <w:szCs w:val="16"/>
        </w:rPr>
        <w:t>как способ защиты лица, привлекае</w:t>
      </w:r>
      <w:r w:rsidRPr="00C53BDF">
        <w:rPr>
          <w:rFonts w:eastAsia="Calibri"/>
          <w:sz w:val="16"/>
          <w:szCs w:val="16"/>
        </w:rPr>
        <w:t>мого к административной ответственности, поскольку доказательства по делу  согласуются с фактами, изложенными в протоколе об административном правонарушении, заключение</w:t>
      </w:r>
      <w:r w:rsidRPr="00C53BDF" w:rsidR="00D138BF">
        <w:rPr>
          <w:rFonts w:eastAsia="Calibri"/>
          <w:sz w:val="16"/>
          <w:szCs w:val="16"/>
        </w:rPr>
        <w:t>м судебно-медицинского э</w:t>
      </w:r>
      <w:r w:rsidRPr="00C53BDF">
        <w:rPr>
          <w:rFonts w:eastAsia="Calibri"/>
          <w:sz w:val="16"/>
          <w:szCs w:val="16"/>
        </w:rPr>
        <w:t>ксперта, показаниями потерпевшего и видеозаписью</w:t>
      </w:r>
      <w:r w:rsidRPr="00C53BDF" w:rsidR="00D138BF">
        <w:rPr>
          <w:rFonts w:eastAsia="Calibri"/>
          <w:sz w:val="16"/>
          <w:szCs w:val="16"/>
        </w:rPr>
        <w:t>.</w:t>
      </w:r>
    </w:p>
    <w:p w:rsidR="003134CF" w:rsidRPr="00C53BDF" w:rsidP="001D3F03">
      <w:pPr>
        <w:pStyle w:val="BodyText"/>
        <w:tabs>
          <w:tab w:val="left" w:pos="284"/>
        </w:tabs>
        <w:spacing w:line="276" w:lineRule="auto"/>
        <w:rPr>
          <w:sz w:val="16"/>
          <w:szCs w:val="16"/>
          <w:lang w:val="ru-RU"/>
        </w:rPr>
      </w:pPr>
      <w:r w:rsidRPr="00C53BDF">
        <w:rPr>
          <w:rFonts w:eastAsiaTheme="minorHAnsi"/>
          <w:sz w:val="16"/>
          <w:szCs w:val="16"/>
          <w:lang w:val="ru-RU" w:eastAsia="en-US"/>
        </w:rPr>
        <w:tab/>
      </w:r>
      <w:r w:rsidRPr="00C53BDF">
        <w:rPr>
          <w:rFonts w:eastAsiaTheme="minorHAnsi"/>
          <w:sz w:val="16"/>
          <w:szCs w:val="16"/>
          <w:lang w:val="ru-RU" w:eastAsia="en-US"/>
        </w:rPr>
        <w:tab/>
      </w:r>
      <w:r w:rsidRPr="00C53BDF">
        <w:rPr>
          <w:rFonts w:eastAsiaTheme="minorHAnsi"/>
          <w:sz w:val="16"/>
          <w:szCs w:val="16"/>
          <w:lang w:eastAsia="en-US"/>
        </w:rPr>
        <w:t>Согласно ст.</w:t>
      </w:r>
      <w:r w:rsidRPr="00C53BDF">
        <w:rPr>
          <w:rFonts w:eastAsiaTheme="minorHAnsi"/>
          <w:sz w:val="16"/>
          <w:szCs w:val="16"/>
          <w:lang w:eastAsia="en-US"/>
        </w:rPr>
        <w:t>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</w:t>
      </w:r>
      <w:r w:rsidRPr="00C53BDF">
        <w:rPr>
          <w:rFonts w:eastAsiaTheme="minorHAnsi"/>
          <w:sz w:val="16"/>
          <w:szCs w:val="16"/>
          <w:lang w:eastAsia="en-US"/>
        </w:rPr>
        <w:t>ицами.</w:t>
      </w:r>
    </w:p>
    <w:p w:rsidR="003134CF" w:rsidRPr="00C53BDF" w:rsidP="001D3F03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C53BDF">
        <w:rPr>
          <w:rFonts w:eastAsiaTheme="minorHAnsi"/>
          <w:sz w:val="16"/>
          <w:szCs w:val="16"/>
          <w:lang w:eastAsia="en-US"/>
        </w:rPr>
        <w:t xml:space="preserve">На основании ч.2 ст.3.9 КоАП РФ административный арест устанавливается и назначается лишь в исключительных </w:t>
      </w:r>
      <w:hyperlink r:id="rId6" w:history="1">
        <w:r w:rsidRPr="00C53BDF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случаях</w:t>
        </w:r>
      </w:hyperlink>
      <w:r w:rsidRPr="00C53BDF">
        <w:rPr>
          <w:rFonts w:eastAsiaTheme="minorHAnsi"/>
          <w:sz w:val="16"/>
          <w:szCs w:val="16"/>
          <w:lang w:eastAsia="en-US"/>
        </w:rPr>
        <w:t xml:space="preserve"> за отдельные виды административных правонарушений.</w:t>
      </w:r>
    </w:p>
    <w:p w:rsidR="003134CF" w:rsidRPr="00C53BDF" w:rsidP="001D3F03">
      <w:pPr>
        <w:pStyle w:val="Style4"/>
        <w:widowControl/>
        <w:spacing w:line="276" w:lineRule="auto"/>
        <w:ind w:right="-7" w:firstLine="567"/>
        <w:rPr>
          <w:sz w:val="16"/>
          <w:szCs w:val="16"/>
        </w:rPr>
      </w:pPr>
      <w:r w:rsidRPr="00C53BDF">
        <w:rPr>
          <w:sz w:val="16"/>
          <w:szCs w:val="16"/>
        </w:rPr>
        <w:t xml:space="preserve"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</w:t>
      </w:r>
      <w:r w:rsidRPr="00C53BDF">
        <w:rPr>
          <w:sz w:val="16"/>
          <w:szCs w:val="16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(часть 1 статьи 4.1 КоАП РФ).</w:t>
      </w:r>
    </w:p>
    <w:p w:rsidR="003134CF" w:rsidRPr="00C53BDF" w:rsidP="001D3F03">
      <w:pPr>
        <w:pStyle w:val="Style4"/>
        <w:widowControl/>
        <w:spacing w:line="276" w:lineRule="auto"/>
        <w:ind w:right="-7" w:firstLine="567"/>
        <w:rPr>
          <w:sz w:val="16"/>
          <w:szCs w:val="16"/>
        </w:rPr>
      </w:pPr>
      <w:r w:rsidRPr="00C53BDF">
        <w:rPr>
          <w:sz w:val="16"/>
          <w:szCs w:val="16"/>
        </w:rPr>
        <w:t>При</w:t>
      </w:r>
      <w:r w:rsidRPr="00C53BDF">
        <w:rPr>
          <w:sz w:val="16"/>
          <w:szCs w:val="16"/>
        </w:rPr>
        <w:t xml:space="preserve">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</w:t>
      </w:r>
      <w:r w:rsidRPr="00C53BDF">
        <w:rPr>
          <w:sz w:val="16"/>
          <w:szCs w:val="16"/>
        </w:rPr>
        <w:t>отягчающие административную ответственность (часть 2 статьи 4.1 КоАП РФ).</w:t>
      </w:r>
    </w:p>
    <w:p w:rsidR="003134CF" w:rsidRPr="00C53BDF" w:rsidP="001D3F03">
      <w:pPr>
        <w:pStyle w:val="Style4"/>
        <w:widowControl/>
        <w:spacing w:line="276" w:lineRule="auto"/>
        <w:ind w:right="-7" w:firstLine="567"/>
        <w:rPr>
          <w:sz w:val="16"/>
          <w:szCs w:val="16"/>
        </w:rPr>
      </w:pPr>
      <w:r w:rsidRPr="00C53BDF">
        <w:rPr>
          <w:sz w:val="16"/>
          <w:szCs w:val="16"/>
        </w:rPr>
        <w:t>Законодатель, установив названные положения в КоАП РФ, тем самым предоставил возможность судье, органу, должностному лицу, рассматривающим дело об административном правонарушении, ин</w:t>
      </w:r>
      <w:r w:rsidRPr="00C53BDF">
        <w:rPr>
          <w:sz w:val="16"/>
          <w:szCs w:val="16"/>
        </w:rPr>
        <w:t>дивидуализировать наказание в каждом конкретном случае.</w:t>
      </w:r>
    </w:p>
    <w:p w:rsidR="003134CF" w:rsidRPr="00C53BDF" w:rsidP="001D3F03">
      <w:pPr>
        <w:pStyle w:val="Style4"/>
        <w:widowControl/>
        <w:spacing w:line="276" w:lineRule="auto"/>
        <w:ind w:right="-7" w:firstLine="567"/>
        <w:rPr>
          <w:sz w:val="16"/>
          <w:szCs w:val="16"/>
        </w:rPr>
      </w:pPr>
      <w:r w:rsidRPr="00C53BDF">
        <w:rPr>
          <w:sz w:val="16"/>
          <w:szCs w:val="16"/>
        </w:rPr>
        <w:t>При этом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</w:t>
      </w:r>
      <w:r w:rsidRPr="00C53BDF">
        <w:rPr>
          <w:sz w:val="16"/>
          <w:szCs w:val="16"/>
        </w:rPr>
        <w:t>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</w:t>
      </w:r>
      <w:r w:rsidRPr="00C53BDF">
        <w:rPr>
          <w:sz w:val="16"/>
          <w:szCs w:val="16"/>
        </w:rPr>
        <w:t>ых противоправных деяний, а также ее соразмерность</w:t>
      </w:r>
      <w:r w:rsidRPr="00C53BDF">
        <w:rPr>
          <w:sz w:val="16"/>
          <w:szCs w:val="16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D138BF" w:rsidRPr="00C53BDF" w:rsidP="001D3F03">
      <w:pPr>
        <w:pStyle w:val="BodyText"/>
        <w:tabs>
          <w:tab w:val="left" w:pos="284"/>
        </w:tabs>
        <w:spacing w:line="276" w:lineRule="auto"/>
        <w:ind w:firstLine="567"/>
        <w:rPr>
          <w:bCs/>
          <w:sz w:val="16"/>
          <w:szCs w:val="16"/>
          <w:lang w:val="ru-RU"/>
        </w:rPr>
      </w:pPr>
      <w:r w:rsidRPr="00C53BDF">
        <w:rPr>
          <w:sz w:val="16"/>
          <w:szCs w:val="16"/>
          <w:lang w:val="ru-RU"/>
        </w:rPr>
        <w:t>При назначении наказания, мировой судья учитывает обсто</w:t>
      </w:r>
      <w:r w:rsidRPr="00C53BDF">
        <w:rPr>
          <w:sz w:val="16"/>
          <w:szCs w:val="16"/>
          <w:lang w:val="ru-RU"/>
        </w:rPr>
        <w:t xml:space="preserve">ятельства дела, характер и степень общественной опасности совершенного административного правонарушения, данные о личности </w:t>
      </w:r>
      <w:r w:rsidRPr="00C53BDF">
        <w:rPr>
          <w:bCs/>
          <w:sz w:val="16"/>
          <w:szCs w:val="16"/>
          <w:lang w:val="ru-RU"/>
        </w:rPr>
        <w:t>правонарушителя.</w:t>
      </w:r>
      <w:r w:rsidRPr="00C53BDF">
        <w:rPr>
          <w:bCs/>
          <w:sz w:val="16"/>
          <w:szCs w:val="16"/>
          <w:lang w:val="ru-RU"/>
        </w:rPr>
        <w:t xml:space="preserve">  </w:t>
      </w:r>
    </w:p>
    <w:p w:rsidR="003134CF" w:rsidRPr="00C53BDF" w:rsidP="001D3F03">
      <w:pPr>
        <w:pStyle w:val="BodyText"/>
        <w:tabs>
          <w:tab w:val="left" w:pos="284"/>
        </w:tabs>
        <w:spacing w:line="276" w:lineRule="auto"/>
        <w:ind w:firstLine="567"/>
        <w:rPr>
          <w:sz w:val="16"/>
          <w:szCs w:val="16"/>
        </w:rPr>
      </w:pPr>
      <w:r w:rsidRPr="00C53BDF">
        <w:rPr>
          <w:bCs/>
          <w:sz w:val="16"/>
          <w:szCs w:val="16"/>
        </w:rPr>
        <w:t xml:space="preserve"> </w:t>
      </w:r>
      <w:r w:rsidRPr="00C53BDF">
        <w:rPr>
          <w:sz w:val="16"/>
          <w:szCs w:val="16"/>
        </w:rPr>
        <w:t>Отягчающих административную ответственность обстоятельств не имеется.</w:t>
      </w:r>
    </w:p>
    <w:p w:rsidR="003134CF" w:rsidRPr="00C53BDF" w:rsidP="001D3F03">
      <w:pPr>
        <w:tabs>
          <w:tab w:val="left" w:pos="284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Исключительные обстоятельства, свидетельств</w:t>
      </w:r>
      <w:r w:rsidRPr="00C53BDF">
        <w:rPr>
          <w:sz w:val="16"/>
          <w:szCs w:val="16"/>
        </w:rPr>
        <w:t xml:space="preserve">ующие о наличии по настоящему делу предусмотренных </w:t>
      </w:r>
      <w:hyperlink r:id="rId7" w:history="1">
        <w:r w:rsidRPr="00C53BDF">
          <w:rPr>
            <w:rStyle w:val="Hyperlink"/>
            <w:color w:val="auto"/>
            <w:sz w:val="16"/>
            <w:szCs w:val="16"/>
            <w:u w:val="none"/>
          </w:rPr>
          <w:t>статьей 2.9</w:t>
        </w:r>
      </w:hyperlink>
      <w:r w:rsidRPr="00C53BDF">
        <w:rPr>
          <w:sz w:val="16"/>
          <w:szCs w:val="16"/>
        </w:rPr>
        <w:t xml:space="preserve"> К</w:t>
      </w:r>
      <w:r w:rsidRPr="00C53BDF">
        <w:rPr>
          <w:sz w:val="16"/>
          <w:szCs w:val="16"/>
        </w:rPr>
        <w:t>оАП РФ признаков малозначительности совершенного административного правонарушения, не установлены.</w:t>
      </w:r>
    </w:p>
    <w:p w:rsidR="003134CF" w:rsidRPr="00C53BDF" w:rsidP="001D3F03">
      <w:pPr>
        <w:tabs>
          <w:tab w:val="left" w:pos="284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Руководствуясь ст.ст. 29.10, 32.2  КоАП Российской Фед</w:t>
      </w:r>
      <w:r w:rsidRPr="00C53BDF">
        <w:rPr>
          <w:sz w:val="16"/>
          <w:szCs w:val="16"/>
        </w:rPr>
        <w:t>ерации, мировой судья,</w:t>
      </w:r>
    </w:p>
    <w:p w:rsidR="003134CF" w:rsidRPr="00C53BDF" w:rsidP="001D3F03">
      <w:pPr>
        <w:pStyle w:val="BodyText2"/>
        <w:spacing w:after="0" w:line="276" w:lineRule="auto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D138BF" w:rsidRPr="00C53BDF" w:rsidP="001D3F03">
      <w:pPr>
        <w:pStyle w:val="BodyText2"/>
        <w:spacing w:after="0" w:line="276" w:lineRule="auto"/>
        <w:jc w:val="center"/>
        <w:rPr>
          <w:rFonts w:ascii="Times New Roman" w:hAnsi="Times New Roman"/>
          <w:sz w:val="16"/>
          <w:szCs w:val="16"/>
          <w:lang w:val="ru-RU"/>
        </w:rPr>
      </w:pPr>
      <w:r w:rsidRPr="00C53BDF">
        <w:rPr>
          <w:rFonts w:ascii="Times New Roman" w:hAnsi="Times New Roman"/>
          <w:sz w:val="16"/>
          <w:szCs w:val="16"/>
        </w:rPr>
        <w:t>П О С Т А Н О В И Л:</w:t>
      </w:r>
    </w:p>
    <w:p w:rsidR="003134CF" w:rsidRPr="00C53BDF" w:rsidP="001D3F03">
      <w:pPr>
        <w:pStyle w:val="BodyText2"/>
        <w:spacing w:after="0" w:line="276" w:lineRule="auto"/>
        <w:ind w:firstLine="567"/>
        <w:jc w:val="both"/>
        <w:rPr>
          <w:rFonts w:ascii="Times New Roman" w:hAnsi="Times New Roman"/>
          <w:b/>
          <w:bCs/>
          <w:sz w:val="16"/>
          <w:szCs w:val="16"/>
          <w:shd w:val="clear" w:color="auto" w:fill="FFFFFF"/>
          <w:lang w:val="ru-RU" w:bidi="ru-RU"/>
        </w:rPr>
      </w:pPr>
      <w:r w:rsidRPr="00C53BDF">
        <w:rPr>
          <w:rFonts w:ascii="Times New Roman" w:hAnsi="Times New Roman"/>
          <w:sz w:val="16"/>
          <w:szCs w:val="16"/>
        </w:rPr>
        <w:t xml:space="preserve">Признать </w:t>
      </w:r>
      <w:r w:rsidRPr="00C53BDF" w:rsidR="000C3EC6">
        <w:rPr>
          <w:rFonts w:ascii="Times New Roman" w:hAnsi="Times New Roman"/>
          <w:b/>
          <w:bCs/>
          <w:sz w:val="16"/>
          <w:szCs w:val="16"/>
          <w:shd w:val="clear" w:color="auto" w:fill="FFFFFF"/>
          <w:lang w:bidi="ru-RU"/>
        </w:rPr>
        <w:t>Шатск</w:t>
      </w:r>
      <w:r w:rsidRPr="00C53BDF" w:rsidR="000C3EC6">
        <w:rPr>
          <w:rFonts w:ascii="Times New Roman" w:hAnsi="Times New Roman"/>
          <w:b/>
          <w:bCs/>
          <w:sz w:val="16"/>
          <w:szCs w:val="16"/>
          <w:shd w:val="clear" w:color="auto" w:fill="FFFFFF"/>
          <w:lang w:val="ru-RU" w:bidi="ru-RU"/>
        </w:rPr>
        <w:t xml:space="preserve">ую </w:t>
      </w:r>
      <w:r w:rsidRPr="00C53BDF" w:rsidR="000C3EC6">
        <w:rPr>
          <w:rFonts w:ascii="Times New Roman" w:hAnsi="Times New Roman"/>
          <w:b/>
          <w:bCs/>
          <w:sz w:val="16"/>
          <w:szCs w:val="16"/>
          <w:shd w:val="clear" w:color="auto" w:fill="FFFFFF"/>
          <w:lang w:bidi="ru-RU"/>
        </w:rPr>
        <w:t xml:space="preserve"> Ларис</w:t>
      </w:r>
      <w:r w:rsidRPr="00C53BDF" w:rsidR="000C3EC6">
        <w:rPr>
          <w:rFonts w:ascii="Times New Roman" w:hAnsi="Times New Roman"/>
          <w:b/>
          <w:bCs/>
          <w:sz w:val="16"/>
          <w:szCs w:val="16"/>
          <w:shd w:val="clear" w:color="auto" w:fill="FFFFFF"/>
          <w:lang w:val="ru-RU" w:bidi="ru-RU"/>
        </w:rPr>
        <w:t>у</w:t>
      </w:r>
      <w:r w:rsidRPr="00C53BDF" w:rsidR="000C3EC6">
        <w:rPr>
          <w:rFonts w:ascii="Times New Roman" w:hAnsi="Times New Roman"/>
          <w:b/>
          <w:bCs/>
          <w:sz w:val="16"/>
          <w:szCs w:val="16"/>
          <w:shd w:val="clear" w:color="auto" w:fill="FFFFFF"/>
          <w:lang w:bidi="ru-RU"/>
        </w:rPr>
        <w:t xml:space="preserve"> Владимировн</w:t>
      </w:r>
      <w:r w:rsidRPr="00C53BDF" w:rsidR="000C3EC6">
        <w:rPr>
          <w:rFonts w:ascii="Times New Roman" w:hAnsi="Times New Roman"/>
          <w:b/>
          <w:bCs/>
          <w:sz w:val="16"/>
          <w:szCs w:val="16"/>
          <w:shd w:val="clear" w:color="auto" w:fill="FFFFFF"/>
          <w:lang w:val="ru-RU" w:bidi="ru-RU"/>
        </w:rPr>
        <w:t>у</w:t>
      </w:r>
      <w:r w:rsidRPr="00C53BDF" w:rsidR="000C3EC6">
        <w:rPr>
          <w:rFonts w:ascii="Times New Roman" w:hAnsi="Times New Roman"/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rFonts w:ascii="Times New Roman" w:hAnsi="Times New Roman"/>
          <w:bCs/>
          <w:sz w:val="16"/>
          <w:szCs w:val="16"/>
          <w:shd w:val="clear" w:color="auto" w:fill="FFFFFF"/>
          <w:lang w:bidi="ru-RU"/>
        </w:rPr>
        <w:t>"ДАННЫЕ ИЗЪЯТЫ"</w:t>
      </w:r>
      <w:r w:rsidRPr="00C53BDF">
        <w:rPr>
          <w:rFonts w:ascii="Times New Roman" w:hAnsi="Times New Roman"/>
          <w:bCs/>
          <w:sz w:val="16"/>
          <w:szCs w:val="16"/>
          <w:shd w:val="clear" w:color="auto" w:fill="FFFFFF"/>
          <w:lang w:val="ru-RU" w:bidi="ru-RU"/>
        </w:rPr>
        <w:t xml:space="preserve"> </w:t>
      </w:r>
      <w:r w:rsidRPr="00C53BDF" w:rsidR="000C3EC6">
        <w:rPr>
          <w:rFonts w:ascii="Times New Roman" w:hAnsi="Times New Roman"/>
          <w:bCs/>
          <w:sz w:val="16"/>
          <w:szCs w:val="16"/>
          <w:shd w:val="clear" w:color="auto" w:fill="FFFFFF"/>
          <w:lang w:bidi="ru-RU"/>
        </w:rPr>
        <w:t>,</w:t>
      </w:r>
      <w:r w:rsidRPr="00C53BDF" w:rsidR="00D138BF">
        <w:rPr>
          <w:rFonts w:ascii="Times New Roman" w:hAnsi="Times New Roman"/>
          <w:sz w:val="16"/>
          <w:szCs w:val="16"/>
          <w:lang w:val="ru-RU"/>
        </w:rPr>
        <w:t>,</w:t>
      </w:r>
      <w:r w:rsidRPr="00C53BDF" w:rsidR="007B0BAB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C53BDF" w:rsidR="000C3EC6">
        <w:rPr>
          <w:rFonts w:ascii="Times New Roman" w:hAnsi="Times New Roman"/>
          <w:sz w:val="16"/>
          <w:szCs w:val="16"/>
        </w:rPr>
        <w:t>виновн</w:t>
      </w:r>
      <w:r w:rsidRPr="00C53BDF" w:rsidR="000C3EC6">
        <w:rPr>
          <w:rFonts w:ascii="Times New Roman" w:hAnsi="Times New Roman"/>
          <w:sz w:val="16"/>
          <w:szCs w:val="16"/>
          <w:lang w:val="ru-RU"/>
        </w:rPr>
        <w:t>ой</w:t>
      </w:r>
      <w:r w:rsidRPr="00C53BDF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 ст. 6.1.1 Кодекса Российской Федерации об административных </w:t>
      </w:r>
      <w:r w:rsidRPr="00C53BDF" w:rsidR="000C3EC6">
        <w:rPr>
          <w:rFonts w:ascii="Times New Roman" w:hAnsi="Times New Roman"/>
          <w:sz w:val="16"/>
          <w:szCs w:val="16"/>
        </w:rPr>
        <w:t>правонарушениях, и назначить е</w:t>
      </w:r>
      <w:r w:rsidRPr="00C53BDF" w:rsidR="000C3EC6">
        <w:rPr>
          <w:rFonts w:ascii="Times New Roman" w:hAnsi="Times New Roman"/>
          <w:sz w:val="16"/>
          <w:szCs w:val="16"/>
          <w:lang w:val="ru-RU"/>
        </w:rPr>
        <w:t xml:space="preserve">й </w:t>
      </w:r>
      <w:r w:rsidRPr="00C53BDF">
        <w:rPr>
          <w:rFonts w:ascii="Times New Roman" w:hAnsi="Times New Roman"/>
          <w:sz w:val="16"/>
          <w:szCs w:val="16"/>
        </w:rPr>
        <w:t xml:space="preserve"> административное наказание в виде </w:t>
      </w:r>
      <w:r w:rsidRPr="00C53BDF">
        <w:rPr>
          <w:rFonts w:ascii="Times New Roman" w:hAnsi="Times New Roman"/>
          <w:sz w:val="16"/>
          <w:szCs w:val="16"/>
          <w:lang w:val="ru-RU"/>
        </w:rPr>
        <w:t xml:space="preserve">административного штрафа в размере </w:t>
      </w:r>
      <w:r w:rsidRPr="00C53BDF" w:rsidR="007B0BAB">
        <w:rPr>
          <w:rFonts w:ascii="Times New Roman" w:hAnsi="Times New Roman"/>
          <w:sz w:val="16"/>
          <w:szCs w:val="16"/>
          <w:lang w:val="ru-RU"/>
        </w:rPr>
        <w:t>5</w:t>
      </w:r>
      <w:r w:rsidRPr="00C53BDF">
        <w:rPr>
          <w:rFonts w:ascii="Times New Roman" w:hAnsi="Times New Roman"/>
          <w:sz w:val="16"/>
          <w:szCs w:val="16"/>
          <w:lang w:val="ru-RU"/>
        </w:rPr>
        <w:t>000 (</w:t>
      </w:r>
      <w:r w:rsidRPr="00C53BDF" w:rsidR="007B0BAB">
        <w:rPr>
          <w:rFonts w:ascii="Times New Roman" w:hAnsi="Times New Roman"/>
          <w:sz w:val="16"/>
          <w:szCs w:val="16"/>
          <w:lang w:val="ru-RU"/>
        </w:rPr>
        <w:t>пять</w:t>
      </w:r>
      <w:r w:rsidRPr="00C53BDF">
        <w:rPr>
          <w:rFonts w:ascii="Times New Roman" w:hAnsi="Times New Roman"/>
          <w:sz w:val="16"/>
          <w:szCs w:val="16"/>
          <w:lang w:val="ru-RU"/>
        </w:rPr>
        <w:t xml:space="preserve"> тысяч) рублей.</w:t>
      </w:r>
    </w:p>
    <w:p w:rsidR="003134CF" w:rsidRPr="00C53BDF" w:rsidP="001D3F03">
      <w:pPr>
        <w:spacing w:line="276" w:lineRule="auto"/>
        <w:ind w:firstLine="708"/>
        <w:jc w:val="both"/>
        <w:rPr>
          <w:b/>
          <w:sz w:val="16"/>
          <w:szCs w:val="16"/>
        </w:rPr>
      </w:pPr>
      <w:r w:rsidRPr="00C53BDF">
        <w:rPr>
          <w:b/>
          <w:sz w:val="16"/>
          <w:szCs w:val="16"/>
        </w:rPr>
        <w:t xml:space="preserve">Штраф подлежит перечислению на следующие реквизиты: </w:t>
      </w:r>
    </w:p>
    <w:p w:rsidR="00C53BDF" w:rsidRPr="00C53BDF" w:rsidP="001D3F03">
      <w:pPr>
        <w:spacing w:line="276" w:lineRule="auto"/>
        <w:ind w:firstLine="708"/>
        <w:jc w:val="both"/>
        <w:rPr>
          <w:sz w:val="16"/>
          <w:szCs w:val="16"/>
        </w:rPr>
      </w:pPr>
      <w:r w:rsidRPr="00C53BDF">
        <w:rPr>
          <w:sz w:val="16"/>
          <w:szCs w:val="16"/>
        </w:rPr>
        <w:t>"ДАННЫЕ ИЗЪЯТЫ"</w:t>
      </w:r>
    </w:p>
    <w:p w:rsidR="003134CF" w:rsidRPr="00C53BDF" w:rsidP="001D3F03">
      <w:pPr>
        <w:spacing w:line="276" w:lineRule="auto"/>
        <w:ind w:firstLine="708"/>
        <w:jc w:val="both"/>
        <w:rPr>
          <w:sz w:val="16"/>
          <w:szCs w:val="16"/>
        </w:rPr>
      </w:pPr>
      <w:r w:rsidRPr="00C53BDF">
        <w:rPr>
          <w:sz w:val="16"/>
          <w:szCs w:val="16"/>
        </w:rPr>
        <w:t xml:space="preserve">Разъяснить </w:t>
      </w:r>
      <w:r w:rsidRPr="00C53BDF" w:rsidR="001D3F03">
        <w:rPr>
          <w:bCs/>
          <w:sz w:val="16"/>
          <w:szCs w:val="16"/>
          <w:shd w:val="clear" w:color="auto" w:fill="FFFFFF"/>
          <w:lang w:bidi="ru-RU"/>
        </w:rPr>
        <w:t>Шатской</w:t>
      </w:r>
      <w:r w:rsidRPr="00C53BDF" w:rsidR="001D3F03">
        <w:rPr>
          <w:bCs/>
          <w:sz w:val="16"/>
          <w:szCs w:val="16"/>
          <w:shd w:val="clear" w:color="auto" w:fill="FFFFFF"/>
          <w:lang w:bidi="ru-RU"/>
        </w:rPr>
        <w:t xml:space="preserve"> Л.В.,</w:t>
      </w:r>
      <w:r w:rsidRPr="00C53BDF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sz w:val="16"/>
          <w:szCs w:val="16"/>
        </w:rPr>
        <w:t xml:space="preserve">что в </w:t>
      </w:r>
      <w:r w:rsidRPr="00C53BDF">
        <w:rPr>
          <w:sz w:val="16"/>
          <w:szCs w:val="16"/>
        </w:rPr>
        <w:t>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</w:t>
      </w:r>
      <w:r w:rsidRPr="00C53BDF">
        <w:rPr>
          <w:sz w:val="16"/>
          <w:szCs w:val="16"/>
        </w:rPr>
        <w:t>я истечения срока отсрочки или срока рассрочки, предусмотренных статьей 31.5 настоящего Кодекса.</w:t>
      </w:r>
    </w:p>
    <w:p w:rsidR="003134CF" w:rsidRPr="00C53BDF" w:rsidP="001D3F0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  <w:r w:rsidRPr="00C53BDF">
        <w:rPr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C53BDF">
        <w:rPr>
          <w:sz w:val="16"/>
          <w:szCs w:val="16"/>
        </w:rPr>
        <w:t>вынесшим</w:t>
      </w:r>
      <w:r w:rsidRPr="00C53BDF">
        <w:rPr>
          <w:sz w:val="16"/>
          <w:szCs w:val="16"/>
        </w:rPr>
        <w:t xml:space="preserve"> постановление. </w:t>
      </w:r>
    </w:p>
    <w:p w:rsidR="003134CF" w:rsidRPr="00C53BDF" w:rsidP="001D3F03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sz w:val="16"/>
          <w:szCs w:val="16"/>
        </w:rPr>
      </w:pPr>
      <w:r w:rsidRPr="00C53BDF">
        <w:rPr>
          <w:sz w:val="16"/>
          <w:szCs w:val="16"/>
        </w:rPr>
        <w:t xml:space="preserve">Разъяснить </w:t>
      </w:r>
      <w:r w:rsidRPr="00C53BDF" w:rsidR="001D3F03">
        <w:rPr>
          <w:bCs/>
          <w:sz w:val="16"/>
          <w:szCs w:val="16"/>
          <w:shd w:val="clear" w:color="auto" w:fill="FFFFFF"/>
          <w:lang w:bidi="ru-RU"/>
        </w:rPr>
        <w:t>Шатской Л.В.</w:t>
      </w:r>
      <w:r w:rsidRPr="00C53BDF" w:rsidR="007B0BAB">
        <w:rPr>
          <w:bCs/>
          <w:sz w:val="16"/>
          <w:szCs w:val="16"/>
          <w:shd w:val="clear" w:color="auto" w:fill="FFFFFF"/>
          <w:lang w:bidi="ru-RU"/>
        </w:rPr>
        <w:t xml:space="preserve"> </w:t>
      </w:r>
      <w:r w:rsidRPr="00C53BDF">
        <w:rPr>
          <w:sz w:val="16"/>
          <w:szCs w:val="16"/>
        </w:rPr>
        <w:t>положения ч.1 ст. 20.25 КоАП РФ</w:t>
      </w:r>
      <w:r w:rsidRPr="00C53BDF">
        <w:rPr>
          <w:sz w:val="16"/>
          <w:szCs w:val="16"/>
        </w:rPr>
        <w:t xml:space="preserve">, в соответствии с которой неуплата административного штрафа в срок, предусмотренный настоящим </w:t>
      </w:r>
      <w:hyperlink r:id="rId8" w:history="1">
        <w:r w:rsidRPr="00C53BDF">
          <w:rPr>
            <w:rStyle w:val="Hyperlink"/>
            <w:sz w:val="16"/>
            <w:szCs w:val="16"/>
            <w:u w:val="none"/>
          </w:rPr>
          <w:t>Кодексом</w:t>
        </w:r>
      </w:hyperlink>
      <w:r w:rsidRPr="00C53BDF">
        <w:rPr>
          <w:sz w:val="16"/>
          <w:szCs w:val="16"/>
        </w:rPr>
        <w:t>, влечет наложение административного штрафа в двукратном размере суммы</w:t>
      </w:r>
      <w:r w:rsidRPr="00C53BDF">
        <w:rPr>
          <w:sz w:val="16"/>
          <w:szCs w:val="16"/>
        </w:rPr>
        <w:t xml:space="preserve">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34CF" w:rsidRPr="00C53BDF" w:rsidP="001D3F03">
      <w:pPr>
        <w:pStyle w:val="Style5"/>
        <w:widowControl/>
        <w:spacing w:line="276" w:lineRule="auto"/>
        <w:ind w:firstLine="567"/>
        <w:jc w:val="both"/>
        <w:rPr>
          <w:sz w:val="16"/>
          <w:szCs w:val="16"/>
        </w:rPr>
      </w:pPr>
      <w:r w:rsidRPr="00C53BDF">
        <w:rPr>
          <w:sz w:val="16"/>
          <w:szCs w:val="16"/>
        </w:rPr>
        <w:t xml:space="preserve"> Постановление может быть обжаловано в Ялтинский городской суд Республи</w:t>
      </w:r>
      <w:r w:rsidRPr="00C53BDF">
        <w:rPr>
          <w:sz w:val="16"/>
          <w:szCs w:val="16"/>
        </w:rPr>
        <w:t>ки Крым через мирового судью  в течение 10 дней со дня вручения или получения копии постановления.</w:t>
      </w:r>
    </w:p>
    <w:p w:rsidR="001D3F03" w:rsidRPr="00C53BDF" w:rsidP="001D3F03">
      <w:pPr>
        <w:spacing w:line="276" w:lineRule="auto"/>
        <w:rPr>
          <w:sz w:val="16"/>
          <w:szCs w:val="16"/>
        </w:rPr>
      </w:pPr>
    </w:p>
    <w:p w:rsidR="00F92E94" w:rsidRPr="00C53BDF" w:rsidP="001D3F03">
      <w:pPr>
        <w:spacing w:line="276" w:lineRule="auto"/>
        <w:rPr>
          <w:sz w:val="16"/>
          <w:szCs w:val="16"/>
        </w:rPr>
      </w:pPr>
      <w:r w:rsidRPr="00C53BDF">
        <w:rPr>
          <w:sz w:val="16"/>
          <w:szCs w:val="16"/>
        </w:rPr>
        <w:t>Мировой судья:</w:t>
      </w:r>
      <w:r w:rsidRPr="00C53BDF">
        <w:rPr>
          <w:sz w:val="16"/>
          <w:szCs w:val="16"/>
        </w:rPr>
        <w:tab/>
      </w:r>
      <w:r w:rsidRPr="00C53BDF">
        <w:rPr>
          <w:sz w:val="16"/>
          <w:szCs w:val="16"/>
        </w:rPr>
        <w:tab/>
        <w:t xml:space="preserve">                                                </w:t>
      </w:r>
      <w:r w:rsidRPr="00C53BDF" w:rsidR="00D138BF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                                       </w:t>
      </w:r>
      <w:r w:rsidRPr="00C53BDF" w:rsidR="00D138BF">
        <w:rPr>
          <w:sz w:val="16"/>
          <w:szCs w:val="16"/>
        </w:rPr>
        <w:t xml:space="preserve"> </w:t>
      </w:r>
      <w:r w:rsidRPr="00C53BDF">
        <w:rPr>
          <w:sz w:val="16"/>
          <w:szCs w:val="16"/>
        </w:rPr>
        <w:t xml:space="preserve"> О.В. Переверзева</w:t>
      </w:r>
    </w:p>
    <w:sectPr w:rsidSect="00C53BD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CF"/>
    <w:rsid w:val="00075620"/>
    <w:rsid w:val="000C3EC6"/>
    <w:rsid w:val="001D3F03"/>
    <w:rsid w:val="003134CF"/>
    <w:rsid w:val="0034587B"/>
    <w:rsid w:val="00695867"/>
    <w:rsid w:val="007B0BAB"/>
    <w:rsid w:val="008216F5"/>
    <w:rsid w:val="00C52989"/>
    <w:rsid w:val="00C53BDF"/>
    <w:rsid w:val="00D01228"/>
    <w:rsid w:val="00D138BF"/>
    <w:rsid w:val="00E469F3"/>
    <w:rsid w:val="00E96A5C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3134CF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134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134CF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semiHidden/>
    <w:unhideWhenUsed/>
    <w:rsid w:val="003134CF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34CF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semiHidden/>
    <w:unhideWhenUsed/>
    <w:rsid w:val="003134CF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34CF"/>
    <w:rPr>
      <w:rFonts w:ascii="Calibri" w:eastAsia="Times New Roman" w:hAnsi="Calibri" w:cs="Times New Roman"/>
      <w:lang w:val="x-none" w:eastAsia="x-none"/>
    </w:rPr>
  </w:style>
  <w:style w:type="paragraph" w:customStyle="1" w:styleId="Style5">
    <w:name w:val="Style5"/>
    <w:basedOn w:val="Normal"/>
    <w:uiPriority w:val="99"/>
    <w:rsid w:val="003134CF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rsid w:val="003134CF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  <w:style w:type="paragraph" w:styleId="NormalWeb">
    <w:name w:val="Normal (Web)"/>
    <w:basedOn w:val="Normal"/>
    <w:uiPriority w:val="99"/>
    <w:semiHidden/>
    <w:unhideWhenUsed/>
    <w:rsid w:val="00E96A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