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19D0" w:rsidRPr="00FF53A8" w:rsidP="009901C4">
      <w:pPr>
        <w:pStyle w:val="Title"/>
        <w:tabs>
          <w:tab w:val="left" w:pos="851"/>
        </w:tabs>
        <w:ind w:firstLine="567"/>
        <w:jc w:val="right"/>
        <w:rPr>
          <w:sz w:val="16"/>
          <w:szCs w:val="16"/>
        </w:rPr>
      </w:pPr>
      <w:r w:rsidRPr="00FF53A8">
        <w:rPr>
          <w:sz w:val="16"/>
          <w:szCs w:val="16"/>
        </w:rPr>
        <w:t>Дело № 5-99-</w:t>
      </w:r>
      <w:r w:rsidRPr="00FF53A8" w:rsidR="008423CA">
        <w:rPr>
          <w:sz w:val="16"/>
          <w:szCs w:val="16"/>
        </w:rPr>
        <w:t>240</w:t>
      </w:r>
      <w:r w:rsidRPr="00FF53A8" w:rsidR="00336501">
        <w:rPr>
          <w:sz w:val="16"/>
          <w:szCs w:val="16"/>
        </w:rPr>
        <w:t>/2023</w:t>
      </w:r>
    </w:p>
    <w:p w:rsidR="00DA7CFF" w:rsidRPr="00FF53A8" w:rsidP="009901C4">
      <w:pPr>
        <w:pStyle w:val="Title"/>
        <w:tabs>
          <w:tab w:val="left" w:pos="851"/>
        </w:tabs>
        <w:ind w:firstLine="567"/>
        <w:jc w:val="right"/>
        <w:rPr>
          <w:sz w:val="16"/>
          <w:szCs w:val="16"/>
        </w:rPr>
      </w:pPr>
      <w:r w:rsidRPr="00FF53A8">
        <w:rPr>
          <w:sz w:val="16"/>
          <w:szCs w:val="16"/>
        </w:rPr>
        <w:t>УИД 91</w:t>
      </w:r>
      <w:r w:rsidRPr="00FF53A8">
        <w:rPr>
          <w:sz w:val="16"/>
          <w:szCs w:val="16"/>
          <w:lang w:val="en-US"/>
        </w:rPr>
        <w:t>MS</w:t>
      </w:r>
      <w:r w:rsidRPr="00FF53A8" w:rsidR="00723293">
        <w:rPr>
          <w:sz w:val="16"/>
          <w:szCs w:val="16"/>
        </w:rPr>
        <w:t>009</w:t>
      </w:r>
      <w:r w:rsidRPr="00FF53A8" w:rsidR="008423CA">
        <w:rPr>
          <w:sz w:val="16"/>
          <w:szCs w:val="16"/>
        </w:rPr>
        <w:t>9</w:t>
      </w:r>
      <w:r w:rsidRPr="00FF53A8" w:rsidR="00723293">
        <w:rPr>
          <w:sz w:val="16"/>
          <w:szCs w:val="16"/>
        </w:rPr>
        <w:t>-01-202</w:t>
      </w:r>
      <w:r w:rsidRPr="00FF53A8" w:rsidR="008423CA">
        <w:rPr>
          <w:sz w:val="16"/>
          <w:szCs w:val="16"/>
        </w:rPr>
        <w:t>3-000526-12</w:t>
      </w:r>
    </w:p>
    <w:p w:rsidR="0047537F" w:rsidRPr="00FF53A8" w:rsidP="009901C4">
      <w:pPr>
        <w:pStyle w:val="Title"/>
        <w:tabs>
          <w:tab w:val="left" w:pos="851"/>
        </w:tabs>
        <w:ind w:firstLine="567"/>
        <w:rPr>
          <w:sz w:val="16"/>
          <w:szCs w:val="16"/>
        </w:rPr>
      </w:pPr>
    </w:p>
    <w:p w:rsidR="002419D0" w:rsidRPr="00FF53A8" w:rsidP="009901C4">
      <w:pPr>
        <w:pStyle w:val="Title"/>
        <w:tabs>
          <w:tab w:val="left" w:pos="851"/>
        </w:tabs>
        <w:ind w:firstLine="567"/>
        <w:rPr>
          <w:sz w:val="16"/>
          <w:szCs w:val="16"/>
        </w:rPr>
      </w:pPr>
      <w:r w:rsidRPr="00FF53A8">
        <w:rPr>
          <w:sz w:val="16"/>
          <w:szCs w:val="16"/>
        </w:rPr>
        <w:t>ПОСТАНОВЛЕНИЕ</w:t>
      </w:r>
    </w:p>
    <w:p w:rsidR="002419D0" w:rsidRPr="00FF53A8" w:rsidP="009901C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FF53A8">
        <w:rPr>
          <w:rFonts w:ascii="Times New Roman" w:hAnsi="Times New Roman"/>
          <w:b/>
          <w:sz w:val="16"/>
          <w:szCs w:val="16"/>
        </w:rPr>
        <w:t>по делу об административном правонарушении</w:t>
      </w:r>
    </w:p>
    <w:p w:rsidR="002419D0" w:rsidRPr="00FF53A8" w:rsidP="009901C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</w:p>
    <w:p w:rsidR="002419D0" w:rsidRPr="00FF53A8" w:rsidP="009901C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  <w:r w:rsidRPr="00FF53A8">
        <w:rPr>
          <w:rFonts w:ascii="Times New Roman" w:hAnsi="Times New Roman"/>
          <w:sz w:val="16"/>
          <w:szCs w:val="16"/>
        </w:rPr>
        <w:t>г. Ялта</w:t>
      </w:r>
      <w:r w:rsidRPr="00FF53A8">
        <w:rPr>
          <w:rFonts w:ascii="Times New Roman" w:hAnsi="Times New Roman"/>
          <w:sz w:val="16"/>
          <w:szCs w:val="16"/>
        </w:rPr>
        <w:tab/>
      </w:r>
      <w:r w:rsidRPr="00FF53A8">
        <w:rPr>
          <w:rFonts w:ascii="Times New Roman" w:hAnsi="Times New Roman"/>
          <w:sz w:val="16"/>
          <w:szCs w:val="16"/>
        </w:rPr>
        <w:tab/>
      </w:r>
      <w:r w:rsidRPr="00FF53A8">
        <w:rPr>
          <w:rFonts w:ascii="Times New Roman" w:hAnsi="Times New Roman"/>
          <w:sz w:val="16"/>
          <w:szCs w:val="16"/>
        </w:rPr>
        <w:tab/>
      </w:r>
      <w:r w:rsidRPr="00FF53A8">
        <w:rPr>
          <w:rFonts w:ascii="Times New Roman" w:hAnsi="Times New Roman"/>
          <w:sz w:val="16"/>
          <w:szCs w:val="16"/>
        </w:rPr>
        <w:tab/>
      </w:r>
      <w:r w:rsidRPr="00FF53A8">
        <w:rPr>
          <w:rFonts w:ascii="Times New Roman" w:hAnsi="Times New Roman"/>
          <w:sz w:val="16"/>
          <w:szCs w:val="16"/>
        </w:rPr>
        <w:tab/>
      </w:r>
      <w:r w:rsidRPr="00FF53A8">
        <w:rPr>
          <w:rFonts w:ascii="Times New Roman" w:hAnsi="Times New Roman"/>
          <w:sz w:val="16"/>
          <w:szCs w:val="16"/>
        </w:rPr>
        <w:tab/>
      </w:r>
      <w:r w:rsidRPr="00FF53A8">
        <w:rPr>
          <w:rFonts w:ascii="Times New Roman" w:hAnsi="Times New Roman"/>
          <w:sz w:val="16"/>
          <w:szCs w:val="16"/>
        </w:rPr>
        <w:tab/>
      </w:r>
      <w:r w:rsidRPr="00FF53A8" w:rsidR="0075184A">
        <w:rPr>
          <w:rFonts w:ascii="Times New Roman" w:hAnsi="Times New Roman"/>
          <w:sz w:val="16"/>
          <w:szCs w:val="16"/>
        </w:rPr>
        <w:tab/>
      </w:r>
      <w:r w:rsidRPr="00FF53A8" w:rsidR="004031F7">
        <w:rPr>
          <w:rFonts w:ascii="Times New Roman" w:hAnsi="Times New Roman"/>
          <w:sz w:val="16"/>
          <w:szCs w:val="16"/>
        </w:rPr>
        <w:t xml:space="preserve"> </w:t>
      </w:r>
      <w:r w:rsidRPr="00FF53A8" w:rsidR="00743AA0">
        <w:rPr>
          <w:rFonts w:ascii="Times New Roman" w:hAnsi="Times New Roman"/>
          <w:sz w:val="16"/>
          <w:szCs w:val="16"/>
        </w:rPr>
        <w:t xml:space="preserve">    </w:t>
      </w:r>
      <w:r w:rsidRPr="00FF53A8" w:rsidR="002070C1">
        <w:rPr>
          <w:rFonts w:ascii="Times New Roman" w:hAnsi="Times New Roman"/>
          <w:sz w:val="16"/>
          <w:szCs w:val="16"/>
        </w:rPr>
        <w:t xml:space="preserve"> </w:t>
      </w:r>
      <w:r w:rsidRPr="00FF53A8" w:rsidR="008423CA">
        <w:rPr>
          <w:rFonts w:ascii="Times New Roman" w:hAnsi="Times New Roman"/>
          <w:sz w:val="16"/>
          <w:szCs w:val="16"/>
        </w:rPr>
        <w:t xml:space="preserve">16 июня </w:t>
      </w:r>
      <w:r w:rsidRPr="00FF53A8" w:rsidR="00336501">
        <w:rPr>
          <w:rFonts w:ascii="Times New Roman" w:hAnsi="Times New Roman"/>
          <w:sz w:val="16"/>
          <w:szCs w:val="16"/>
        </w:rPr>
        <w:t xml:space="preserve"> 2023</w:t>
      </w:r>
      <w:r w:rsidRPr="00FF53A8" w:rsidR="00952B05">
        <w:rPr>
          <w:rFonts w:ascii="Times New Roman" w:hAnsi="Times New Roman"/>
          <w:sz w:val="16"/>
          <w:szCs w:val="16"/>
        </w:rPr>
        <w:t xml:space="preserve">  года</w:t>
      </w:r>
    </w:p>
    <w:p w:rsidR="002419D0" w:rsidRPr="00FF53A8" w:rsidP="009901C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602D06" w:rsidRPr="00FF53A8" w:rsidP="009901C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F53A8">
        <w:rPr>
          <w:rFonts w:ascii="Times New Roman" w:hAnsi="Times New Roman"/>
          <w:sz w:val="16"/>
          <w:szCs w:val="16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8423CA" w:rsidRPr="00FF53A8" w:rsidP="008423C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F53A8">
        <w:rPr>
          <w:rFonts w:ascii="Times New Roman" w:hAnsi="Times New Roman"/>
          <w:sz w:val="16"/>
          <w:szCs w:val="16"/>
        </w:rPr>
        <w:t xml:space="preserve">с участием прокурора </w:t>
      </w:r>
      <w:r w:rsidRPr="00FF53A8">
        <w:rPr>
          <w:rFonts w:ascii="Times New Roman" w:hAnsi="Times New Roman"/>
          <w:sz w:val="16"/>
          <w:szCs w:val="16"/>
        </w:rPr>
        <w:t>Стариченко</w:t>
      </w:r>
      <w:r w:rsidRPr="00FF53A8">
        <w:rPr>
          <w:rFonts w:ascii="Times New Roman" w:hAnsi="Times New Roman"/>
          <w:sz w:val="16"/>
          <w:szCs w:val="16"/>
        </w:rPr>
        <w:t xml:space="preserve"> Ю.А.,</w:t>
      </w:r>
    </w:p>
    <w:p w:rsidR="00FF53A8" w:rsidRPr="00FF53A8" w:rsidP="00FF53A8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FF53A8">
        <w:rPr>
          <w:rFonts w:ascii="Times New Roman" w:hAnsi="Times New Roman"/>
          <w:sz w:val="16"/>
          <w:szCs w:val="16"/>
        </w:rPr>
        <w:t>рассмотрев в судебном заседании  дело об административном правонарушении   в отношении</w:t>
      </w:r>
      <w:r w:rsidRPr="00FF53A8">
        <w:rPr>
          <w:rFonts w:ascii="Times New Roman" w:hAnsi="Times New Roman"/>
          <w:b/>
          <w:sz w:val="16"/>
          <w:szCs w:val="16"/>
        </w:rPr>
        <w:t xml:space="preserve"> Минаевой</w:t>
      </w:r>
      <w:r w:rsidRPr="00FF53A8">
        <w:rPr>
          <w:rFonts w:ascii="Times New Roman" w:hAnsi="Times New Roman"/>
          <w:b/>
          <w:sz w:val="16"/>
          <w:szCs w:val="16"/>
        </w:rPr>
        <w:t xml:space="preserve"> </w:t>
      </w:r>
      <w:r w:rsidRPr="00FF53A8">
        <w:rPr>
          <w:rFonts w:ascii="Times New Roman" w:hAnsi="Times New Roman"/>
          <w:b/>
          <w:sz w:val="16"/>
          <w:szCs w:val="16"/>
        </w:rPr>
        <w:t>.</w:t>
      </w:r>
      <w:r w:rsidRPr="00FF53A8">
        <w:rPr>
          <w:rFonts w:ascii="Times New Roman" w:hAnsi="Times New Roman"/>
          <w:b/>
          <w:sz w:val="16"/>
          <w:szCs w:val="16"/>
        </w:rPr>
        <w:t>, «ДАННЫЕ ИЗЪЯТЫ»</w:t>
      </w:r>
    </w:p>
    <w:p w:rsidR="008423CA" w:rsidRPr="00FF53A8" w:rsidP="008423C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F53A8">
        <w:rPr>
          <w:rFonts w:ascii="Times New Roman" w:hAnsi="Times New Roman"/>
          <w:sz w:val="16"/>
          <w:szCs w:val="16"/>
        </w:rPr>
        <w:t>привлекаемой в совершении административного правонарушения, предусмотренного ч. 1 ст. 5.61 КоАП РФ,</w:t>
      </w:r>
    </w:p>
    <w:p w:rsidR="008423CA" w:rsidRPr="00FF53A8" w:rsidP="009901C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2419D0" w:rsidRPr="00FF53A8" w:rsidP="009901C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FF53A8">
        <w:rPr>
          <w:rFonts w:ascii="Times New Roman" w:hAnsi="Times New Roman"/>
          <w:b/>
          <w:sz w:val="16"/>
          <w:szCs w:val="16"/>
        </w:rPr>
        <w:t>У С Т А Н О В И Л:</w:t>
      </w:r>
    </w:p>
    <w:p w:rsidR="00B548D7" w:rsidRPr="00FF53A8" w:rsidP="00723293">
      <w:pPr>
        <w:pStyle w:val="1"/>
        <w:shd w:val="clear" w:color="auto" w:fill="auto"/>
        <w:spacing w:after="0" w:line="240" w:lineRule="auto"/>
        <w:ind w:firstLine="567"/>
        <w:jc w:val="both"/>
        <w:rPr>
          <w:rStyle w:val="FontStyle17"/>
          <w:sz w:val="16"/>
          <w:szCs w:val="16"/>
        </w:rPr>
      </w:pPr>
    </w:p>
    <w:p w:rsidR="008423CA" w:rsidRPr="00FF53A8" w:rsidP="00FF53A8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FF53A8">
        <w:rPr>
          <w:rStyle w:val="FontStyle17"/>
          <w:sz w:val="16"/>
          <w:szCs w:val="16"/>
        </w:rPr>
        <w:t>05 мая 2023</w:t>
      </w:r>
      <w:r w:rsidRPr="00FF53A8" w:rsidR="00723293">
        <w:rPr>
          <w:rStyle w:val="FontStyle17"/>
          <w:sz w:val="16"/>
          <w:szCs w:val="16"/>
        </w:rPr>
        <w:t xml:space="preserve"> </w:t>
      </w:r>
      <w:r w:rsidRPr="00FF53A8" w:rsidR="002D0DC3">
        <w:rPr>
          <w:rStyle w:val="FontStyle17"/>
          <w:sz w:val="16"/>
          <w:szCs w:val="16"/>
        </w:rPr>
        <w:t xml:space="preserve"> года</w:t>
      </w:r>
      <w:r w:rsidRPr="00FF53A8" w:rsidR="00FB22AD">
        <w:rPr>
          <w:rStyle w:val="FontStyle17"/>
          <w:sz w:val="16"/>
          <w:szCs w:val="16"/>
        </w:rPr>
        <w:t xml:space="preserve"> </w:t>
      </w:r>
      <w:r w:rsidRPr="00FF53A8" w:rsidR="002419D0">
        <w:rPr>
          <w:rFonts w:ascii="Times New Roman" w:hAnsi="Times New Roman"/>
          <w:sz w:val="16"/>
          <w:szCs w:val="16"/>
          <w:lang w:bidi="en-US"/>
        </w:rPr>
        <w:t xml:space="preserve">в </w:t>
      </w:r>
      <w:r w:rsidRPr="00FF53A8" w:rsidR="002419D0">
        <w:rPr>
          <w:rFonts w:ascii="Times New Roman" w:hAnsi="Times New Roman"/>
          <w:sz w:val="16"/>
          <w:szCs w:val="16"/>
        </w:rPr>
        <w:t xml:space="preserve">производство мирового судьи судебного участка № 99 Ялтинского судебного района (городской округ Ялта) Республики Крым поступило дело об административном правонарушении в отношении </w:t>
      </w:r>
      <w:r w:rsidRPr="00FF53A8">
        <w:rPr>
          <w:rFonts w:ascii="Times New Roman" w:hAnsi="Times New Roman"/>
          <w:sz w:val="16"/>
          <w:szCs w:val="16"/>
        </w:rPr>
        <w:t xml:space="preserve">Минаевой </w:t>
      </w:r>
      <w:r w:rsidRPr="00FF53A8" w:rsidR="00FF53A8">
        <w:rPr>
          <w:rFonts w:ascii="Times New Roman" w:hAnsi="Times New Roman"/>
          <w:b/>
          <w:sz w:val="16"/>
          <w:szCs w:val="16"/>
        </w:rPr>
        <w:t xml:space="preserve"> «ДАННЫЕ ИЗЪЯТЫ»</w:t>
      </w:r>
      <w:r w:rsidRPr="00FF53A8" w:rsidR="00FF53A8">
        <w:rPr>
          <w:rFonts w:ascii="Times New Roman" w:hAnsi="Times New Roman"/>
          <w:sz w:val="16"/>
          <w:szCs w:val="16"/>
        </w:rPr>
        <w:t xml:space="preserve"> </w:t>
      </w:r>
      <w:r w:rsidRPr="00FF53A8">
        <w:rPr>
          <w:rFonts w:ascii="Times New Roman" w:hAnsi="Times New Roman"/>
          <w:sz w:val="16"/>
          <w:szCs w:val="16"/>
        </w:rPr>
        <w:t>привлекаемой в совершении административного правонарушения, предусмотренного ч. 1 ст. 5.61 КоАП РФ.</w:t>
      </w:r>
    </w:p>
    <w:p w:rsidR="008423CA" w:rsidRPr="00FF53A8" w:rsidP="008423C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F53A8">
        <w:rPr>
          <w:rFonts w:ascii="Times New Roman" w:hAnsi="Times New Roman"/>
          <w:sz w:val="16"/>
          <w:szCs w:val="16"/>
        </w:rPr>
        <w:t>В судебное заседание несовершеннолетняя Минаева А.Д., ее законный представитель Минаева М.В. не явились, извещены о месте и времени судебного заседания надлежащим образом, путем направления судебной повестки по месту жительства.</w:t>
      </w:r>
    </w:p>
    <w:p w:rsidR="008423CA" w:rsidRPr="00FF53A8" w:rsidP="008423C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F53A8">
        <w:rPr>
          <w:rFonts w:ascii="Times New Roman" w:hAnsi="Times New Roman"/>
          <w:sz w:val="16"/>
          <w:szCs w:val="16"/>
        </w:rPr>
        <w:t xml:space="preserve">Потерпевшая </w:t>
      </w:r>
      <w:r w:rsidRPr="00FF53A8">
        <w:rPr>
          <w:rFonts w:ascii="Times New Roman" w:hAnsi="Times New Roman"/>
          <w:sz w:val="16"/>
          <w:szCs w:val="16"/>
        </w:rPr>
        <w:t>Шорина</w:t>
      </w:r>
      <w:r w:rsidRPr="00FF53A8">
        <w:rPr>
          <w:rFonts w:ascii="Times New Roman" w:hAnsi="Times New Roman"/>
          <w:sz w:val="16"/>
          <w:szCs w:val="16"/>
        </w:rPr>
        <w:t xml:space="preserve"> А.М.</w:t>
      </w:r>
      <w:r w:rsidRPr="00FF53A8" w:rsidR="009B04FC">
        <w:rPr>
          <w:rFonts w:ascii="Times New Roman" w:hAnsi="Times New Roman"/>
          <w:sz w:val="16"/>
          <w:szCs w:val="16"/>
        </w:rPr>
        <w:t>,</w:t>
      </w:r>
      <w:r w:rsidRPr="00FF53A8">
        <w:rPr>
          <w:rFonts w:ascii="Times New Roman" w:hAnsi="Times New Roman"/>
          <w:sz w:val="16"/>
          <w:szCs w:val="16"/>
        </w:rPr>
        <w:t xml:space="preserve"> ее законный представитель </w:t>
      </w:r>
      <w:r w:rsidRPr="00FF53A8">
        <w:rPr>
          <w:rFonts w:ascii="Times New Roman" w:hAnsi="Times New Roman"/>
          <w:sz w:val="16"/>
          <w:szCs w:val="16"/>
        </w:rPr>
        <w:t>Шорин</w:t>
      </w:r>
      <w:r w:rsidRPr="00FF53A8">
        <w:rPr>
          <w:rFonts w:ascii="Times New Roman" w:hAnsi="Times New Roman"/>
          <w:sz w:val="16"/>
          <w:szCs w:val="16"/>
        </w:rPr>
        <w:t xml:space="preserve"> М.В.</w:t>
      </w:r>
      <w:r w:rsidRPr="00FF53A8" w:rsidR="009B04FC">
        <w:rPr>
          <w:rFonts w:ascii="Times New Roman" w:hAnsi="Times New Roman"/>
          <w:sz w:val="16"/>
          <w:szCs w:val="16"/>
        </w:rPr>
        <w:t xml:space="preserve"> в судебное заседание не явились, извещены о месте и времени судебного заседания надлежащим образом, от законного представителя </w:t>
      </w:r>
      <w:r w:rsidRPr="00FF53A8" w:rsidR="009B04FC">
        <w:rPr>
          <w:rFonts w:ascii="Times New Roman" w:hAnsi="Times New Roman"/>
          <w:sz w:val="16"/>
          <w:szCs w:val="16"/>
        </w:rPr>
        <w:t>Шорина</w:t>
      </w:r>
      <w:r w:rsidRPr="00FF53A8" w:rsidR="009B04FC">
        <w:rPr>
          <w:rFonts w:ascii="Times New Roman" w:hAnsi="Times New Roman"/>
          <w:sz w:val="16"/>
          <w:szCs w:val="16"/>
        </w:rPr>
        <w:t xml:space="preserve"> М.В. поступило ходатайство о рассмотрении дела  в его отсутствие.</w:t>
      </w:r>
    </w:p>
    <w:p w:rsidR="009B04FC" w:rsidRPr="00FF53A8" w:rsidP="008423C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F53A8">
        <w:rPr>
          <w:rFonts w:ascii="Times New Roman" w:hAnsi="Times New Roman"/>
          <w:sz w:val="16"/>
          <w:szCs w:val="16"/>
        </w:rPr>
        <w:t xml:space="preserve">В судебном заседании прокурор </w:t>
      </w:r>
      <w:r w:rsidRPr="00FF53A8">
        <w:rPr>
          <w:rFonts w:ascii="Times New Roman" w:hAnsi="Times New Roman"/>
          <w:sz w:val="16"/>
          <w:szCs w:val="16"/>
        </w:rPr>
        <w:t>Стариченко</w:t>
      </w:r>
      <w:r w:rsidRPr="00FF53A8">
        <w:rPr>
          <w:rFonts w:ascii="Times New Roman" w:hAnsi="Times New Roman"/>
          <w:sz w:val="16"/>
          <w:szCs w:val="16"/>
        </w:rPr>
        <w:t xml:space="preserve"> Ю.А. просил производство по делу прекратить в связи с истечением срока давности привлечения лица к административной ответственности.</w:t>
      </w:r>
    </w:p>
    <w:p w:rsidR="009B04FC" w:rsidRPr="00FF53A8" w:rsidP="009B04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F53A8">
        <w:rPr>
          <w:rFonts w:ascii="Times New Roman" w:hAnsi="Times New Roman"/>
          <w:sz w:val="16"/>
          <w:szCs w:val="16"/>
        </w:rPr>
        <w:t>Выслушав прокурора, изучив материалы данного дела, считаю, что производство по делу об административном правонарушении подлежит прекращению, исходя из следующего.</w:t>
      </w:r>
    </w:p>
    <w:p w:rsidR="00FF53A8" w:rsidRPr="00FF53A8" w:rsidP="00FF53A8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FF53A8">
        <w:rPr>
          <w:rStyle w:val="FontStyle17"/>
          <w:sz w:val="16"/>
          <w:szCs w:val="16"/>
        </w:rPr>
        <w:t xml:space="preserve">Согласно </w:t>
      </w:r>
      <w:r w:rsidRPr="00FF53A8" w:rsidR="00743AA0">
        <w:rPr>
          <w:rStyle w:val="FontStyle17"/>
          <w:sz w:val="16"/>
          <w:szCs w:val="16"/>
        </w:rPr>
        <w:t xml:space="preserve"> </w:t>
      </w:r>
      <w:r w:rsidRPr="00FF53A8" w:rsidR="008423CA">
        <w:rPr>
          <w:rStyle w:val="FontStyle17"/>
          <w:sz w:val="16"/>
          <w:szCs w:val="16"/>
        </w:rPr>
        <w:t>постановления о возбуждении дела</w:t>
      </w:r>
      <w:r w:rsidRPr="00FF53A8">
        <w:rPr>
          <w:rStyle w:val="FontStyle17"/>
          <w:sz w:val="16"/>
          <w:szCs w:val="16"/>
        </w:rPr>
        <w:t xml:space="preserve"> об административном правонарушении </w:t>
      </w:r>
      <w:r w:rsidRPr="00FF53A8" w:rsidR="00723293">
        <w:rPr>
          <w:rStyle w:val="FontStyle17"/>
          <w:sz w:val="16"/>
          <w:szCs w:val="16"/>
        </w:rPr>
        <w:t xml:space="preserve"> </w:t>
      </w:r>
      <w:r w:rsidRPr="00FF53A8">
        <w:rPr>
          <w:rStyle w:val="FontStyle17"/>
          <w:sz w:val="16"/>
          <w:szCs w:val="16"/>
        </w:rPr>
        <w:t xml:space="preserve">от </w:t>
      </w:r>
      <w:r w:rsidRPr="00FF53A8" w:rsidR="009B04FC">
        <w:rPr>
          <w:rStyle w:val="FontStyle17"/>
          <w:sz w:val="16"/>
          <w:szCs w:val="16"/>
        </w:rPr>
        <w:t>19.04.2023</w:t>
      </w:r>
      <w:r w:rsidRPr="00FF53A8">
        <w:rPr>
          <w:rStyle w:val="FontStyle17"/>
          <w:sz w:val="16"/>
          <w:szCs w:val="16"/>
        </w:rPr>
        <w:t xml:space="preserve"> усматривается, что </w:t>
      </w:r>
      <w:r w:rsidRPr="00FF53A8" w:rsidR="009B04FC">
        <w:rPr>
          <w:rStyle w:val="FontStyle17"/>
          <w:sz w:val="16"/>
          <w:szCs w:val="16"/>
        </w:rPr>
        <w:t xml:space="preserve">24.02.2023 года в период времени с 16.31 до 17.59, </w:t>
      </w:r>
      <w:r w:rsidRPr="00FF53A8" w:rsidR="002070C1">
        <w:rPr>
          <w:rStyle w:val="FontStyle17"/>
          <w:sz w:val="16"/>
          <w:szCs w:val="16"/>
        </w:rPr>
        <w:t xml:space="preserve">несовершеннолетняя </w:t>
      </w:r>
      <w:r w:rsidRPr="00FF53A8" w:rsidR="009B04FC">
        <w:rPr>
          <w:rStyle w:val="FontStyle17"/>
          <w:sz w:val="16"/>
          <w:szCs w:val="16"/>
        </w:rPr>
        <w:t>Минаева А.Д.,</w:t>
      </w:r>
      <w:r w:rsidRPr="00FF53A8" w:rsidR="00336501">
        <w:rPr>
          <w:rStyle w:val="FontStyle17"/>
          <w:sz w:val="16"/>
          <w:szCs w:val="16"/>
        </w:rPr>
        <w:t xml:space="preserve"> находясь </w:t>
      </w:r>
      <w:r w:rsidRPr="00FF53A8" w:rsidR="009B04FC">
        <w:rPr>
          <w:rStyle w:val="FontStyle17"/>
          <w:sz w:val="16"/>
          <w:szCs w:val="16"/>
        </w:rPr>
        <w:t xml:space="preserve">в помещении изолятора ФГБОУ МДЦ «Артек» </w:t>
      </w:r>
      <w:r w:rsidRPr="00FF53A8" w:rsidR="00336501">
        <w:rPr>
          <w:rStyle w:val="FontStyle17"/>
          <w:sz w:val="16"/>
          <w:szCs w:val="16"/>
        </w:rPr>
        <w:t>по адресу:</w:t>
      </w:r>
      <w:r w:rsidRPr="00FF53A8" w:rsidR="00336501">
        <w:rPr>
          <w:rStyle w:val="FontStyle17"/>
          <w:sz w:val="16"/>
          <w:szCs w:val="16"/>
        </w:rPr>
        <w:t xml:space="preserve"> </w:t>
      </w:r>
      <w:r w:rsidRPr="00FF53A8">
        <w:rPr>
          <w:rFonts w:ascii="Times New Roman" w:hAnsi="Times New Roman"/>
          <w:b/>
          <w:sz w:val="16"/>
          <w:szCs w:val="16"/>
        </w:rPr>
        <w:t>.</w:t>
      </w:r>
      <w:r w:rsidRPr="00FF53A8">
        <w:rPr>
          <w:rFonts w:ascii="Times New Roman" w:hAnsi="Times New Roman"/>
          <w:b/>
          <w:sz w:val="16"/>
          <w:szCs w:val="16"/>
        </w:rPr>
        <w:t>, «ДАННЫЕ ИЗЪЯТЫ»</w:t>
      </w:r>
    </w:p>
    <w:p w:rsidR="009901C4" w:rsidRPr="00FF53A8" w:rsidP="002070C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F53A8">
        <w:rPr>
          <w:rStyle w:val="FontStyle17"/>
          <w:sz w:val="16"/>
          <w:szCs w:val="16"/>
        </w:rPr>
        <w:t xml:space="preserve">посредством отправки в </w:t>
      </w:r>
      <w:r w:rsidRPr="00FF53A8">
        <w:rPr>
          <w:rStyle w:val="FontStyle17"/>
          <w:sz w:val="16"/>
          <w:szCs w:val="16"/>
        </w:rPr>
        <w:t>мессенджере</w:t>
      </w:r>
      <w:r w:rsidRPr="00FF53A8">
        <w:rPr>
          <w:rStyle w:val="FontStyle17"/>
          <w:sz w:val="16"/>
          <w:szCs w:val="16"/>
        </w:rPr>
        <w:t xml:space="preserve"> «Телеграмм» высказала в адрес </w:t>
      </w:r>
      <w:r w:rsidRPr="00FF53A8" w:rsidR="002070C1">
        <w:rPr>
          <w:rStyle w:val="FontStyle17"/>
          <w:sz w:val="16"/>
          <w:szCs w:val="16"/>
        </w:rPr>
        <w:t xml:space="preserve">несовершеннолетней </w:t>
      </w:r>
      <w:r w:rsidRPr="00FF53A8">
        <w:rPr>
          <w:rStyle w:val="FontStyle17"/>
          <w:sz w:val="16"/>
          <w:szCs w:val="16"/>
        </w:rPr>
        <w:t>Шориной</w:t>
      </w:r>
      <w:r w:rsidRPr="00FF53A8">
        <w:rPr>
          <w:rStyle w:val="FontStyle17"/>
          <w:sz w:val="16"/>
          <w:szCs w:val="16"/>
        </w:rPr>
        <w:t xml:space="preserve"> А.М.</w:t>
      </w:r>
      <w:r w:rsidRPr="00FF53A8" w:rsidR="00336501">
        <w:rPr>
          <w:rStyle w:val="FontStyle17"/>
          <w:sz w:val="16"/>
          <w:szCs w:val="16"/>
        </w:rPr>
        <w:t xml:space="preserve"> </w:t>
      </w:r>
      <w:r w:rsidRPr="00FF53A8" w:rsidR="00085F09">
        <w:rPr>
          <w:rStyle w:val="FontStyle17"/>
          <w:sz w:val="16"/>
          <w:szCs w:val="16"/>
        </w:rPr>
        <w:t xml:space="preserve">  </w:t>
      </w:r>
      <w:r w:rsidRPr="00FF53A8">
        <w:rPr>
          <w:rStyle w:val="FontStyle17"/>
          <w:sz w:val="16"/>
          <w:szCs w:val="16"/>
        </w:rPr>
        <w:t>оскорбительные слова</w:t>
      </w:r>
      <w:r w:rsidRPr="00FF53A8" w:rsidR="00085F09">
        <w:rPr>
          <w:rStyle w:val="FontStyle17"/>
          <w:sz w:val="16"/>
          <w:szCs w:val="16"/>
        </w:rPr>
        <w:t xml:space="preserve">, </w:t>
      </w:r>
      <w:r w:rsidRPr="00FF53A8">
        <w:rPr>
          <w:rStyle w:val="FontStyle17"/>
          <w:sz w:val="16"/>
          <w:szCs w:val="16"/>
        </w:rPr>
        <w:t xml:space="preserve">тем самым унизив ее честь и достоинство, </w:t>
      </w:r>
      <w:r w:rsidRPr="00FF53A8">
        <w:rPr>
          <w:rFonts w:ascii="Times New Roman" w:hAnsi="Times New Roman"/>
          <w:sz w:val="16"/>
          <w:szCs w:val="16"/>
        </w:rPr>
        <w:t>чем совершил</w:t>
      </w:r>
      <w:r w:rsidRPr="00FF53A8">
        <w:rPr>
          <w:rFonts w:ascii="Times New Roman" w:hAnsi="Times New Roman"/>
          <w:sz w:val="16"/>
          <w:szCs w:val="16"/>
        </w:rPr>
        <w:t>а</w:t>
      </w:r>
      <w:r w:rsidRPr="00FF53A8">
        <w:rPr>
          <w:rFonts w:ascii="Times New Roman" w:hAnsi="Times New Roman"/>
          <w:sz w:val="16"/>
          <w:szCs w:val="16"/>
        </w:rPr>
        <w:t xml:space="preserve"> прав</w:t>
      </w:r>
      <w:r w:rsidRPr="00FF53A8" w:rsidR="0030326F">
        <w:rPr>
          <w:rFonts w:ascii="Times New Roman" w:hAnsi="Times New Roman"/>
          <w:sz w:val="16"/>
          <w:szCs w:val="16"/>
        </w:rPr>
        <w:t>онарушение, предусмотренное</w:t>
      </w:r>
      <w:r w:rsidRPr="00FF53A8" w:rsidR="002F60AD">
        <w:rPr>
          <w:rFonts w:ascii="Times New Roman" w:hAnsi="Times New Roman"/>
          <w:sz w:val="16"/>
          <w:szCs w:val="16"/>
        </w:rPr>
        <w:t xml:space="preserve"> ч.1</w:t>
      </w:r>
      <w:r w:rsidRPr="00FF53A8">
        <w:rPr>
          <w:rFonts w:ascii="Times New Roman" w:hAnsi="Times New Roman"/>
          <w:sz w:val="16"/>
          <w:szCs w:val="16"/>
        </w:rPr>
        <w:t xml:space="preserve">  ст.5.61</w:t>
      </w:r>
      <w:r w:rsidRPr="00FF53A8">
        <w:rPr>
          <w:rFonts w:ascii="Times New Roman" w:hAnsi="Times New Roman"/>
          <w:sz w:val="16"/>
          <w:szCs w:val="16"/>
        </w:rPr>
        <w:t xml:space="preserve"> КоАП РФ.</w:t>
      </w:r>
    </w:p>
    <w:p w:rsidR="002E2F26" w:rsidRPr="00FF53A8" w:rsidP="002E2F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F53A8">
        <w:rPr>
          <w:rFonts w:ascii="Times New Roman" w:hAnsi="Times New Roman"/>
          <w:sz w:val="16"/>
          <w:szCs w:val="16"/>
        </w:rPr>
        <w:t>Из материалов дела об административном правонарушении усматривается, что  пра</w:t>
      </w:r>
      <w:r w:rsidRPr="00FF53A8" w:rsidR="009B04FC">
        <w:rPr>
          <w:rFonts w:ascii="Times New Roman" w:hAnsi="Times New Roman"/>
          <w:sz w:val="16"/>
          <w:szCs w:val="16"/>
        </w:rPr>
        <w:t>вонарушение совершено 24 февраля 2023</w:t>
      </w:r>
      <w:r w:rsidRPr="00FF53A8">
        <w:rPr>
          <w:rFonts w:ascii="Times New Roman" w:hAnsi="Times New Roman"/>
          <w:sz w:val="16"/>
          <w:szCs w:val="16"/>
        </w:rPr>
        <w:t xml:space="preserve"> года.</w:t>
      </w:r>
    </w:p>
    <w:p w:rsidR="009B04FC" w:rsidRPr="00FF53A8" w:rsidP="009B04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F53A8">
        <w:rPr>
          <w:rFonts w:ascii="Times New Roman" w:hAnsi="Times New Roman"/>
          <w:bCs/>
          <w:sz w:val="16"/>
          <w:szCs w:val="16"/>
        </w:rPr>
        <w:t xml:space="preserve">Согласно </w:t>
      </w:r>
      <w:hyperlink r:id="rId4" w:history="1">
        <w:r w:rsidRPr="00FF53A8">
          <w:rPr>
            <w:rStyle w:val="Hyperlink"/>
            <w:rFonts w:ascii="Times New Roman" w:hAnsi="Times New Roman"/>
            <w:bCs/>
            <w:color w:val="auto"/>
            <w:sz w:val="16"/>
            <w:szCs w:val="16"/>
            <w:u w:val="none"/>
          </w:rPr>
          <w:t>части 1 статьи 4.5</w:t>
        </w:r>
      </w:hyperlink>
      <w:r w:rsidRPr="00FF53A8">
        <w:rPr>
          <w:rFonts w:ascii="Times New Roman" w:hAnsi="Times New Roman"/>
          <w:bCs/>
          <w:sz w:val="16"/>
          <w:szCs w:val="16"/>
        </w:rPr>
        <w:t xml:space="preserve">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</w:t>
      </w:r>
      <w:r w:rsidRPr="00FF53A8">
        <w:rPr>
          <w:rFonts w:ascii="Times New Roman" w:hAnsi="Times New Roman"/>
          <w:bCs/>
          <w:sz w:val="16"/>
          <w:szCs w:val="16"/>
        </w:rPr>
        <w:t>ения, предусмотренного ч.1 ст. 5.61</w:t>
      </w:r>
      <w:r w:rsidRPr="00FF53A8">
        <w:rPr>
          <w:rFonts w:ascii="Times New Roman" w:hAnsi="Times New Roman"/>
          <w:bCs/>
          <w:sz w:val="16"/>
          <w:szCs w:val="16"/>
        </w:rPr>
        <w:t xml:space="preserve"> Кодекса Российской Федерации об административных правонарушениях, составля</w:t>
      </w:r>
      <w:r w:rsidRPr="00FF53A8">
        <w:rPr>
          <w:rFonts w:ascii="Times New Roman" w:hAnsi="Times New Roman"/>
          <w:bCs/>
          <w:sz w:val="16"/>
          <w:szCs w:val="16"/>
        </w:rPr>
        <w:t>ет девяносто календарных дней с момента совершения правонарушения.</w:t>
      </w:r>
    </w:p>
    <w:p w:rsidR="00F746E8" w:rsidRPr="00FF53A8" w:rsidP="002070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16"/>
          <w:szCs w:val="16"/>
        </w:rPr>
      </w:pPr>
      <w:r w:rsidRPr="00FF53A8">
        <w:rPr>
          <w:rFonts w:ascii="Times New Roman" w:hAnsi="Times New Roman"/>
          <w:bCs/>
          <w:sz w:val="16"/>
          <w:szCs w:val="16"/>
        </w:rPr>
        <w:t>Таким образом,</w:t>
      </w:r>
      <w:r w:rsidRPr="00FF53A8">
        <w:rPr>
          <w:rFonts w:ascii="Times New Roman" w:hAnsi="Times New Roman"/>
          <w:sz w:val="16"/>
          <w:szCs w:val="16"/>
        </w:rPr>
        <w:t xml:space="preserve"> срок давности привлечения </w:t>
      </w:r>
      <w:r w:rsidRPr="00FF53A8">
        <w:rPr>
          <w:rFonts w:ascii="Times New Roman" w:hAnsi="Times New Roman"/>
          <w:sz w:val="16"/>
          <w:szCs w:val="16"/>
        </w:rPr>
        <w:t>Минаевой А.Д.</w:t>
      </w:r>
      <w:r w:rsidRPr="00FF53A8" w:rsidR="002E2F26">
        <w:rPr>
          <w:rFonts w:ascii="Times New Roman" w:hAnsi="Times New Roman"/>
          <w:sz w:val="16"/>
          <w:szCs w:val="16"/>
        </w:rPr>
        <w:t xml:space="preserve"> </w:t>
      </w:r>
      <w:r w:rsidRPr="00FF53A8">
        <w:rPr>
          <w:rFonts w:ascii="Times New Roman" w:hAnsi="Times New Roman"/>
          <w:sz w:val="16"/>
          <w:szCs w:val="16"/>
        </w:rPr>
        <w:t>к административной ответственности по ч.1</w:t>
      </w:r>
      <w:r w:rsidRPr="00FF53A8">
        <w:rPr>
          <w:rFonts w:ascii="Times New Roman" w:hAnsi="Times New Roman"/>
          <w:sz w:val="16"/>
          <w:szCs w:val="16"/>
        </w:rPr>
        <w:t xml:space="preserve"> ст.5.61</w:t>
      </w:r>
      <w:r w:rsidRPr="00FF53A8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 начал исчисляться с </w:t>
      </w:r>
      <w:r w:rsidRPr="00FF53A8">
        <w:rPr>
          <w:rFonts w:ascii="Times New Roman" w:hAnsi="Times New Roman"/>
          <w:sz w:val="16"/>
          <w:szCs w:val="16"/>
        </w:rPr>
        <w:t>24 февраля  2023</w:t>
      </w:r>
      <w:r w:rsidRPr="00FF53A8">
        <w:rPr>
          <w:rFonts w:ascii="Times New Roman" w:hAnsi="Times New Roman"/>
          <w:sz w:val="16"/>
          <w:szCs w:val="16"/>
        </w:rPr>
        <w:t xml:space="preserve"> г. и истек</w:t>
      </w:r>
      <w:r w:rsidRPr="00FF53A8">
        <w:rPr>
          <w:rFonts w:ascii="Times New Roman" w:hAnsi="Times New Roman"/>
          <w:sz w:val="16"/>
          <w:szCs w:val="16"/>
        </w:rPr>
        <w:t xml:space="preserve"> 24 мая</w:t>
      </w:r>
      <w:r w:rsidRPr="00FF53A8" w:rsidR="00743AA0">
        <w:rPr>
          <w:rFonts w:ascii="Times New Roman" w:hAnsi="Times New Roman"/>
          <w:sz w:val="16"/>
          <w:szCs w:val="16"/>
        </w:rPr>
        <w:t xml:space="preserve"> 2023</w:t>
      </w:r>
      <w:r w:rsidRPr="00FF53A8">
        <w:rPr>
          <w:rFonts w:ascii="Times New Roman" w:hAnsi="Times New Roman"/>
          <w:sz w:val="16"/>
          <w:szCs w:val="16"/>
        </w:rPr>
        <w:t xml:space="preserve"> г.</w:t>
      </w:r>
    </w:p>
    <w:p w:rsidR="002E2F26" w:rsidRPr="00FF53A8" w:rsidP="002E2F26">
      <w:pPr>
        <w:pStyle w:val="Style4"/>
        <w:widowControl/>
        <w:spacing w:line="240" w:lineRule="auto"/>
        <w:ind w:firstLine="567"/>
        <w:rPr>
          <w:sz w:val="16"/>
          <w:szCs w:val="16"/>
        </w:rPr>
      </w:pPr>
      <w:r w:rsidRPr="00FF53A8">
        <w:rPr>
          <w:sz w:val="16"/>
          <w:szCs w:val="16"/>
        </w:rPr>
        <w:t xml:space="preserve">В соответствии с </w:t>
      </w:r>
      <w:hyperlink r:id="rId5" w:history="1">
        <w:r w:rsidRPr="00FF53A8">
          <w:rPr>
            <w:rStyle w:val="Hyperlink"/>
            <w:rFonts w:eastAsia="HG Mincho Light J"/>
            <w:color w:val="auto"/>
            <w:sz w:val="16"/>
            <w:szCs w:val="16"/>
            <w:u w:val="none"/>
          </w:rPr>
          <w:t>пунктом 6 части 1 статьи 24.5</w:t>
        </w:r>
      </w:hyperlink>
      <w:r w:rsidRPr="00FF53A8">
        <w:rPr>
          <w:sz w:val="16"/>
          <w:szCs w:val="16"/>
        </w:rPr>
        <w:t xml:space="preserve">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истечение </w:t>
      </w:r>
      <w:hyperlink r:id="rId6" w:history="1">
        <w:r w:rsidRPr="00FF53A8">
          <w:rPr>
            <w:rStyle w:val="Hyperlink"/>
            <w:rFonts w:eastAsia="HG Mincho Light J"/>
            <w:color w:val="auto"/>
            <w:sz w:val="16"/>
            <w:szCs w:val="16"/>
            <w:u w:val="none"/>
          </w:rPr>
          <w:t>сроков</w:t>
        </w:r>
      </w:hyperlink>
      <w:r w:rsidRPr="00FF53A8">
        <w:rPr>
          <w:sz w:val="16"/>
          <w:szCs w:val="16"/>
        </w:rPr>
        <w:t xml:space="preserve"> давности привлечения к административной ответственности.</w:t>
      </w:r>
    </w:p>
    <w:p w:rsidR="001673AE" w:rsidRPr="00FF53A8" w:rsidP="00F74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F53A8">
        <w:rPr>
          <w:rFonts w:ascii="Times New Roman" w:hAnsi="Times New Roman"/>
          <w:sz w:val="16"/>
          <w:szCs w:val="16"/>
        </w:rPr>
        <w:t>Согласно разъяснениям, содержащимся в ответе на вопрос № 17 «Обзора законодательства  судебной практики Верховного Суда Российской Федерации за первый квартал 2010 года» (утв. Постановлением Президиума Верховного Суда РФ от 16.06.2010 года), из смысла ч. 2 ст. 29.4 КоАП следует, что судьей постановление о прекращении производства по делу об административном правонарушении выносится в том случае, если обстоятельства, предусмотренные ст. 24.5 КоАП, наступили</w:t>
      </w:r>
      <w:r w:rsidRPr="00FF53A8">
        <w:rPr>
          <w:rFonts w:ascii="Times New Roman" w:hAnsi="Times New Roman"/>
          <w:sz w:val="16"/>
          <w:szCs w:val="16"/>
        </w:rPr>
        <w:t xml:space="preserve"> в суде. </w:t>
      </w:r>
    </w:p>
    <w:p w:rsidR="002A74F9" w:rsidRPr="00FF53A8" w:rsidP="002070C1">
      <w:pPr>
        <w:pStyle w:val="Style4"/>
        <w:widowControl/>
        <w:spacing w:line="240" w:lineRule="auto"/>
        <w:ind w:firstLine="567"/>
        <w:rPr>
          <w:sz w:val="16"/>
          <w:szCs w:val="16"/>
        </w:rPr>
      </w:pPr>
      <w:r w:rsidRPr="00FF53A8">
        <w:rPr>
          <w:sz w:val="16"/>
          <w:szCs w:val="16"/>
          <w:lang w:eastAsia="uk-UA"/>
        </w:rPr>
        <w:t xml:space="preserve">Учитывая, что срок </w:t>
      </w:r>
      <w:r w:rsidRPr="00FF53A8">
        <w:rPr>
          <w:sz w:val="16"/>
          <w:szCs w:val="16"/>
        </w:rPr>
        <w:t>давности привлечения  к административной ответственности</w:t>
      </w:r>
      <w:r w:rsidRPr="00FF53A8" w:rsidR="00B548D7">
        <w:rPr>
          <w:sz w:val="16"/>
          <w:szCs w:val="16"/>
        </w:rPr>
        <w:t xml:space="preserve"> </w:t>
      </w:r>
      <w:r w:rsidRPr="00FF53A8" w:rsidR="002070C1">
        <w:rPr>
          <w:sz w:val="16"/>
          <w:szCs w:val="16"/>
        </w:rPr>
        <w:t>Минаевой А.Д. истек</w:t>
      </w:r>
      <w:r w:rsidRPr="00FF53A8">
        <w:rPr>
          <w:sz w:val="16"/>
          <w:szCs w:val="16"/>
        </w:rPr>
        <w:t xml:space="preserve"> </w:t>
      </w:r>
      <w:r w:rsidRPr="00FF53A8" w:rsidR="002070C1">
        <w:rPr>
          <w:sz w:val="16"/>
          <w:szCs w:val="16"/>
        </w:rPr>
        <w:t>24.05</w:t>
      </w:r>
      <w:r w:rsidRPr="00FF53A8" w:rsidR="002E2F26">
        <w:rPr>
          <w:sz w:val="16"/>
          <w:szCs w:val="16"/>
        </w:rPr>
        <w:t>.2023</w:t>
      </w:r>
      <w:r w:rsidRPr="00FF53A8">
        <w:rPr>
          <w:sz w:val="16"/>
          <w:szCs w:val="16"/>
        </w:rPr>
        <w:t xml:space="preserve">, </w:t>
      </w:r>
      <w:r w:rsidRPr="00FF53A8" w:rsidR="002E2F26">
        <w:rPr>
          <w:sz w:val="16"/>
          <w:szCs w:val="16"/>
        </w:rPr>
        <w:t>это</w:t>
      </w:r>
      <w:r w:rsidRPr="00FF53A8" w:rsidR="002E2F26">
        <w:rPr>
          <w:sz w:val="16"/>
          <w:szCs w:val="16"/>
          <w:lang w:eastAsia="uk-UA"/>
        </w:rPr>
        <w:t xml:space="preserve"> не позволяет </w:t>
      </w:r>
      <w:r w:rsidRPr="00FF53A8" w:rsidR="00B548D7">
        <w:rPr>
          <w:sz w:val="16"/>
          <w:szCs w:val="16"/>
          <w:lang w:eastAsia="uk-UA"/>
        </w:rPr>
        <w:t>рассмотреть данное дело в пределах срока привлечения лица к административной ответственности</w:t>
      </w:r>
      <w:r w:rsidRPr="00FF53A8" w:rsidR="00483F62">
        <w:rPr>
          <w:sz w:val="16"/>
          <w:szCs w:val="16"/>
        </w:rPr>
        <w:t xml:space="preserve">,  </w:t>
      </w:r>
      <w:r w:rsidRPr="00FF53A8" w:rsidR="002E2F26">
        <w:rPr>
          <w:sz w:val="16"/>
          <w:szCs w:val="16"/>
        </w:rPr>
        <w:t xml:space="preserve"> в виду чего </w:t>
      </w:r>
      <w:r w:rsidRPr="00FF53A8" w:rsidR="00483F62">
        <w:rPr>
          <w:sz w:val="16"/>
          <w:szCs w:val="16"/>
        </w:rPr>
        <w:t xml:space="preserve">производство по данному делу </w:t>
      </w:r>
      <w:r w:rsidRPr="00FF53A8" w:rsidR="002E2F26">
        <w:rPr>
          <w:sz w:val="16"/>
          <w:szCs w:val="16"/>
        </w:rPr>
        <w:t>подлежит прекращению.</w:t>
      </w:r>
    </w:p>
    <w:p w:rsidR="002A74F9" w:rsidRPr="00FF53A8" w:rsidP="009901C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F53A8">
        <w:rPr>
          <w:rFonts w:ascii="Times New Roman" w:hAnsi="Times New Roman"/>
          <w:sz w:val="16"/>
          <w:szCs w:val="16"/>
        </w:rPr>
        <w:t xml:space="preserve">Руководствуясь ст.ст.29.1, 4.5, 24.5 Кодекса об административных правонарушениях Российской Федерации, мировой судья </w:t>
      </w:r>
      <w:r w:rsidRPr="00FF53A8">
        <w:rPr>
          <w:rFonts w:ascii="Times New Roman" w:hAnsi="Times New Roman"/>
          <w:b/>
          <w:bCs/>
          <w:spacing w:val="60"/>
          <w:sz w:val="16"/>
          <w:szCs w:val="16"/>
        </w:rPr>
        <w:t xml:space="preserve">   </w:t>
      </w:r>
    </w:p>
    <w:p w:rsidR="002419D0" w:rsidRPr="00FF53A8" w:rsidP="009901C4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60"/>
          <w:sz w:val="16"/>
          <w:szCs w:val="16"/>
        </w:rPr>
      </w:pPr>
      <w:r w:rsidRPr="00FF53A8">
        <w:rPr>
          <w:rFonts w:ascii="Times New Roman" w:hAnsi="Times New Roman"/>
          <w:b/>
          <w:bCs/>
          <w:spacing w:val="60"/>
          <w:sz w:val="16"/>
          <w:szCs w:val="16"/>
        </w:rPr>
        <w:t xml:space="preserve">                          </w:t>
      </w:r>
    </w:p>
    <w:p w:rsidR="002419D0" w:rsidRPr="00FF53A8" w:rsidP="009901C4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60"/>
          <w:sz w:val="16"/>
          <w:szCs w:val="16"/>
        </w:rPr>
      </w:pPr>
      <w:r w:rsidRPr="00FF53A8">
        <w:rPr>
          <w:rFonts w:ascii="Times New Roman" w:hAnsi="Times New Roman"/>
          <w:b/>
          <w:bCs/>
          <w:spacing w:val="60"/>
          <w:sz w:val="16"/>
          <w:szCs w:val="16"/>
        </w:rPr>
        <w:t xml:space="preserve">                       ПОСТАНОВИЛ:</w:t>
      </w:r>
    </w:p>
    <w:p w:rsidR="00402004" w:rsidRPr="00FF53A8" w:rsidP="0040200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419D0" w:rsidRPr="00FF53A8" w:rsidP="00FF53A8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FF53A8">
        <w:rPr>
          <w:rFonts w:ascii="Times New Roman" w:hAnsi="Times New Roman"/>
          <w:sz w:val="16"/>
          <w:szCs w:val="16"/>
        </w:rPr>
        <w:t>Производство по делу об админи</w:t>
      </w:r>
      <w:r w:rsidRPr="00FF53A8" w:rsidR="0003249D">
        <w:rPr>
          <w:rFonts w:ascii="Times New Roman" w:hAnsi="Times New Roman"/>
          <w:sz w:val="16"/>
          <w:szCs w:val="16"/>
        </w:rPr>
        <w:t xml:space="preserve">стративном правонарушении по </w:t>
      </w:r>
      <w:r w:rsidRPr="00FF53A8" w:rsidR="00CC3156">
        <w:rPr>
          <w:rFonts w:ascii="Times New Roman" w:hAnsi="Times New Roman"/>
          <w:sz w:val="16"/>
          <w:szCs w:val="16"/>
        </w:rPr>
        <w:t>ч.1</w:t>
      </w:r>
      <w:r w:rsidRPr="00FF53A8" w:rsidR="002070C1">
        <w:rPr>
          <w:rFonts w:ascii="Times New Roman" w:hAnsi="Times New Roman"/>
          <w:sz w:val="16"/>
          <w:szCs w:val="16"/>
        </w:rPr>
        <w:t xml:space="preserve"> ст. 5.61</w:t>
      </w:r>
      <w:r w:rsidRPr="00FF53A8">
        <w:rPr>
          <w:rFonts w:ascii="Times New Roman" w:hAnsi="Times New Roman"/>
          <w:sz w:val="16"/>
          <w:szCs w:val="16"/>
        </w:rPr>
        <w:t xml:space="preserve"> </w:t>
      </w:r>
      <w:r w:rsidRPr="00FF53A8" w:rsidR="00FA0104">
        <w:rPr>
          <w:rFonts w:ascii="Times New Roman" w:hAnsi="Times New Roman"/>
          <w:sz w:val="16"/>
          <w:szCs w:val="16"/>
        </w:rPr>
        <w:t>КоАП РФ</w:t>
      </w:r>
      <w:r w:rsidRPr="00FF53A8">
        <w:rPr>
          <w:rFonts w:ascii="Times New Roman" w:hAnsi="Times New Roman"/>
          <w:sz w:val="16"/>
          <w:szCs w:val="16"/>
        </w:rPr>
        <w:t xml:space="preserve"> в отношении </w:t>
      </w:r>
      <w:r w:rsidRPr="00FF53A8" w:rsidR="002070C1">
        <w:rPr>
          <w:rFonts w:ascii="Times New Roman" w:hAnsi="Times New Roman"/>
          <w:b/>
          <w:sz w:val="16"/>
          <w:szCs w:val="16"/>
        </w:rPr>
        <w:t>Минаевой</w:t>
      </w:r>
      <w:r w:rsidRPr="00FF53A8" w:rsidR="002070C1">
        <w:rPr>
          <w:rFonts w:ascii="Times New Roman" w:hAnsi="Times New Roman"/>
          <w:b/>
          <w:sz w:val="16"/>
          <w:szCs w:val="16"/>
        </w:rPr>
        <w:t xml:space="preserve"> </w:t>
      </w:r>
      <w:r w:rsidRPr="00FF53A8" w:rsidR="00FF53A8">
        <w:rPr>
          <w:rFonts w:ascii="Times New Roman" w:hAnsi="Times New Roman"/>
          <w:b/>
          <w:sz w:val="16"/>
          <w:szCs w:val="16"/>
        </w:rPr>
        <w:t>.</w:t>
      </w:r>
      <w:r w:rsidRPr="00FF53A8" w:rsidR="00FF53A8">
        <w:rPr>
          <w:rFonts w:ascii="Times New Roman" w:hAnsi="Times New Roman"/>
          <w:b/>
          <w:sz w:val="16"/>
          <w:szCs w:val="16"/>
        </w:rPr>
        <w:t>, «ДАННЫЕ ИЗЪЯТЫ»</w:t>
      </w:r>
      <w:r w:rsidRPr="00FF53A8" w:rsidR="00FF53A8">
        <w:rPr>
          <w:rFonts w:ascii="Times New Roman" w:hAnsi="Times New Roman"/>
          <w:b/>
          <w:sz w:val="16"/>
          <w:szCs w:val="16"/>
        </w:rPr>
        <w:t xml:space="preserve"> </w:t>
      </w:r>
      <w:r w:rsidRPr="00FF53A8" w:rsidR="00FA0104">
        <w:rPr>
          <w:rFonts w:ascii="Times New Roman" w:hAnsi="Times New Roman"/>
          <w:sz w:val="16"/>
          <w:szCs w:val="16"/>
        </w:rPr>
        <w:t>прекратить</w:t>
      </w:r>
      <w:r w:rsidRPr="00FF53A8">
        <w:rPr>
          <w:rFonts w:ascii="Times New Roman" w:hAnsi="Times New Roman"/>
          <w:sz w:val="16"/>
          <w:szCs w:val="16"/>
        </w:rPr>
        <w:t xml:space="preserve">, в связи с истечением </w:t>
      </w:r>
      <w:hyperlink r:id="rId6" w:history="1">
        <w:r w:rsidRPr="00FF53A8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</w:rPr>
          <w:t>сроков</w:t>
        </w:r>
      </w:hyperlink>
      <w:r w:rsidRPr="00FF53A8">
        <w:rPr>
          <w:rFonts w:ascii="Times New Roman" w:hAnsi="Times New Roman"/>
          <w:sz w:val="16"/>
          <w:szCs w:val="16"/>
        </w:rPr>
        <w:t xml:space="preserve"> давности привлечения к административной ответственности.</w:t>
      </w:r>
    </w:p>
    <w:p w:rsidR="002419D0" w:rsidRPr="00FF53A8" w:rsidP="009901C4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16"/>
          <w:szCs w:val="16"/>
        </w:rPr>
      </w:pPr>
      <w:r w:rsidRPr="00FF53A8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FF53A8">
        <w:rPr>
          <w:rFonts w:ascii="Times New Roman" w:hAnsi="Times New Roman"/>
          <w:sz w:val="16"/>
          <w:szCs w:val="16"/>
        </w:rPr>
        <w:t xml:space="preserve">через мирового судью судебного участка № 99 Ялтинского судебного района (городской округ Ялта) </w:t>
      </w:r>
      <w:r w:rsidRPr="00FF53A8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в течение 10 дней со дня вынесения </w:t>
      </w:r>
      <w:r w:rsidRPr="00FF53A8">
        <w:rPr>
          <w:rFonts w:ascii="Times New Roman" w:hAnsi="Times New Roman"/>
          <w:sz w:val="16"/>
          <w:szCs w:val="16"/>
        </w:rPr>
        <w:t>или получения копии постановления.</w:t>
      </w:r>
    </w:p>
    <w:p w:rsidR="002419D0" w:rsidRPr="00FF53A8" w:rsidP="009901C4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B548D7" w:rsidRPr="00FF53A8" w:rsidP="009901C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419D0" w:rsidRPr="00FF53A8" w:rsidP="009901C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F53A8">
        <w:rPr>
          <w:rFonts w:ascii="Times New Roman" w:hAnsi="Times New Roman"/>
          <w:sz w:val="16"/>
          <w:szCs w:val="16"/>
        </w:rPr>
        <w:t>Мировой судья:</w:t>
      </w:r>
      <w:r w:rsidRPr="00FF53A8">
        <w:rPr>
          <w:rFonts w:ascii="Times New Roman" w:hAnsi="Times New Roman"/>
          <w:sz w:val="16"/>
          <w:szCs w:val="16"/>
        </w:rPr>
        <w:tab/>
      </w:r>
      <w:r w:rsidRPr="00FF53A8">
        <w:rPr>
          <w:rFonts w:ascii="Times New Roman" w:hAnsi="Times New Roman"/>
          <w:sz w:val="16"/>
          <w:szCs w:val="16"/>
        </w:rPr>
        <w:tab/>
      </w:r>
      <w:r w:rsidRPr="00FF53A8">
        <w:rPr>
          <w:rFonts w:ascii="Times New Roman" w:hAnsi="Times New Roman"/>
          <w:sz w:val="16"/>
          <w:szCs w:val="16"/>
        </w:rPr>
        <w:tab/>
      </w:r>
      <w:r w:rsidRPr="00FF53A8">
        <w:rPr>
          <w:rFonts w:ascii="Times New Roman" w:hAnsi="Times New Roman"/>
          <w:sz w:val="16"/>
          <w:szCs w:val="16"/>
        </w:rPr>
        <w:tab/>
      </w:r>
      <w:r w:rsidRPr="00FF53A8">
        <w:rPr>
          <w:rFonts w:ascii="Times New Roman" w:hAnsi="Times New Roman"/>
          <w:sz w:val="16"/>
          <w:szCs w:val="16"/>
        </w:rPr>
        <w:tab/>
      </w:r>
      <w:r w:rsidRPr="00FF53A8">
        <w:rPr>
          <w:rFonts w:ascii="Times New Roman" w:hAnsi="Times New Roman"/>
          <w:sz w:val="16"/>
          <w:szCs w:val="16"/>
        </w:rPr>
        <w:tab/>
      </w:r>
      <w:r w:rsidRPr="00FF53A8" w:rsidR="00B548D7">
        <w:rPr>
          <w:rFonts w:ascii="Times New Roman" w:hAnsi="Times New Roman"/>
          <w:sz w:val="16"/>
          <w:szCs w:val="16"/>
        </w:rPr>
        <w:t xml:space="preserve">     </w:t>
      </w:r>
      <w:r w:rsidRPr="00FF53A8">
        <w:rPr>
          <w:rFonts w:ascii="Times New Roman" w:hAnsi="Times New Roman"/>
          <w:sz w:val="16"/>
          <w:szCs w:val="16"/>
        </w:rPr>
        <w:t>О.В. Переверзева</w:t>
      </w:r>
    </w:p>
    <w:p w:rsidR="009C0C30" w:rsidRPr="00FF53A8" w:rsidP="009901C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C0C30" w:rsidRPr="00FF53A8">
      <w:pPr>
        <w:rPr>
          <w:rFonts w:ascii="Times New Roman" w:hAnsi="Times New Roman"/>
          <w:sz w:val="16"/>
          <w:szCs w:val="16"/>
        </w:rPr>
      </w:pPr>
      <w:r w:rsidRPr="00FF53A8">
        <w:rPr>
          <w:rFonts w:ascii="Times New Roman" w:hAnsi="Times New Roman"/>
          <w:sz w:val="16"/>
          <w:szCs w:val="16"/>
        </w:rPr>
        <w:br w:type="page"/>
      </w:r>
    </w:p>
    <w:p w:rsidR="00C1744F" w:rsidRPr="00FF53A8" w:rsidP="00C1744F">
      <w:pPr>
        <w:ind w:left="4236" w:hanging="636"/>
        <w:jc w:val="both"/>
        <w:rPr>
          <w:rFonts w:ascii="Times New Roman" w:hAnsi="Times New Roman"/>
          <w:sz w:val="16"/>
          <w:szCs w:val="16"/>
        </w:rPr>
      </w:pPr>
      <w:r w:rsidRPr="00FF53A8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-328295</wp:posOffset>
                </wp:positionH>
                <wp:positionV relativeFrom="paragraph">
                  <wp:posOffset>-165735</wp:posOffset>
                </wp:positionV>
                <wp:extent cx="2614295" cy="2794635"/>
                <wp:effectExtent l="1270" t="3175" r="3810" b="25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4295" cy="279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44F" w:rsidP="00C1744F">
                            <w:pPr>
                              <w:ind w:left="-108" w:right="-108"/>
                              <w:jc w:val="center"/>
                            </w:pPr>
                          </w:p>
                          <w:p w:rsidR="00C1744F" w:rsidP="00C1744F"/>
                          <w:p w:rsidR="00C1744F" w:rsidRPr="00CB760D" w:rsidP="00C1744F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5" style="width:205.85pt;height:220.05pt;margin-top:-13.05pt;margin-left:-25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  <v:textbox>
                  <w:txbxContent>
                    <w:p w:rsidR="00C1744F" w:rsidP="00C1744F">
                      <w:pPr>
                        <w:ind w:left="-108" w:right="-108"/>
                        <w:jc w:val="center"/>
                      </w:pPr>
                    </w:p>
                    <w:p w:rsidR="00C1744F" w:rsidP="00C1744F"/>
                    <w:p w:rsidR="00C1744F" w:rsidRPr="00CB760D" w:rsidP="00C1744F"/>
                  </w:txbxContent>
                </v:textbox>
              </v:rect>
            </w:pict>
          </mc:Fallback>
        </mc:AlternateContent>
      </w:r>
      <w:r w:rsidRPr="00FF53A8">
        <w:rPr>
          <w:rFonts w:ascii="Times New Roman" w:hAnsi="Times New Roman"/>
          <w:sz w:val="16"/>
          <w:szCs w:val="16"/>
        </w:rPr>
        <w:t xml:space="preserve">       </w:t>
      </w:r>
      <w:r w:rsidRPr="00FF53A8">
        <w:rPr>
          <w:rFonts w:ascii="Times New Roman" w:hAnsi="Times New Roman"/>
          <w:sz w:val="16"/>
          <w:szCs w:val="16"/>
        </w:rPr>
        <w:tab/>
      </w:r>
      <w:r w:rsidRPr="00FF53A8">
        <w:rPr>
          <w:rFonts w:ascii="Times New Roman" w:hAnsi="Times New Roman"/>
          <w:sz w:val="16"/>
          <w:szCs w:val="16"/>
        </w:rPr>
        <w:tab/>
      </w:r>
      <w:r w:rsidRPr="00FF53A8">
        <w:rPr>
          <w:rFonts w:ascii="Times New Roman" w:hAnsi="Times New Roman"/>
          <w:sz w:val="16"/>
          <w:szCs w:val="16"/>
        </w:rPr>
        <w:tab/>
      </w:r>
      <w:r w:rsidRPr="00FF53A8">
        <w:rPr>
          <w:rFonts w:ascii="Times New Roman" w:hAnsi="Times New Roman"/>
          <w:sz w:val="16"/>
          <w:szCs w:val="16"/>
        </w:rPr>
        <w:tab/>
      </w:r>
      <w:r w:rsidRPr="00FF53A8">
        <w:rPr>
          <w:rFonts w:ascii="Times New Roman" w:hAnsi="Times New Roman"/>
          <w:sz w:val="16"/>
          <w:szCs w:val="16"/>
        </w:rPr>
        <w:tab/>
      </w:r>
    </w:p>
    <w:p w:rsidR="00C1744F" w:rsidRPr="00FF53A8" w:rsidP="00C1744F">
      <w:pPr>
        <w:jc w:val="both"/>
        <w:rPr>
          <w:rFonts w:ascii="Times New Roman" w:hAnsi="Times New Roman"/>
          <w:sz w:val="16"/>
          <w:szCs w:val="16"/>
        </w:rPr>
      </w:pPr>
    </w:p>
    <w:p w:rsidR="00C1744F" w:rsidRPr="00FF53A8" w:rsidP="00C1744F">
      <w:pPr>
        <w:ind w:left="3540" w:firstLine="708"/>
        <w:jc w:val="both"/>
        <w:rPr>
          <w:rFonts w:ascii="Times New Roman" w:hAnsi="Times New Roman"/>
          <w:sz w:val="16"/>
          <w:szCs w:val="16"/>
        </w:rPr>
      </w:pPr>
      <w:r w:rsidRPr="00FF53A8">
        <w:rPr>
          <w:rFonts w:ascii="Times New Roman" w:hAnsi="Times New Roman"/>
          <w:sz w:val="16"/>
          <w:szCs w:val="16"/>
        </w:rPr>
        <w:t xml:space="preserve">    </w:t>
      </w:r>
    </w:p>
    <w:p w:rsidR="00C1744F" w:rsidRPr="00FF53A8" w:rsidP="00C1744F">
      <w:pPr>
        <w:ind w:left="3540" w:firstLine="708"/>
        <w:jc w:val="both"/>
        <w:rPr>
          <w:rFonts w:ascii="Times New Roman" w:hAnsi="Times New Roman"/>
          <w:sz w:val="16"/>
          <w:szCs w:val="16"/>
        </w:rPr>
      </w:pPr>
    </w:p>
    <w:p w:rsidR="00C1744F" w:rsidRPr="00FF53A8" w:rsidP="00C1744F">
      <w:pPr>
        <w:ind w:left="4962"/>
        <w:jc w:val="both"/>
        <w:rPr>
          <w:rFonts w:ascii="Times New Roman" w:hAnsi="Times New Roman"/>
          <w:b/>
          <w:sz w:val="16"/>
          <w:szCs w:val="16"/>
        </w:rPr>
      </w:pPr>
    </w:p>
    <w:p w:rsidR="00C1744F" w:rsidRPr="00FF53A8" w:rsidP="00C1744F">
      <w:pPr>
        <w:jc w:val="both"/>
        <w:rPr>
          <w:rFonts w:ascii="Times New Roman" w:hAnsi="Times New Roman"/>
          <w:sz w:val="16"/>
          <w:szCs w:val="16"/>
        </w:rPr>
      </w:pPr>
      <w:r w:rsidRPr="00FF53A8">
        <w:rPr>
          <w:rFonts w:ascii="Times New Roman" w:hAnsi="Times New Roman"/>
          <w:sz w:val="16"/>
          <w:szCs w:val="16"/>
        </w:rPr>
        <w:t xml:space="preserve"> </w:t>
      </w:r>
      <w:r w:rsidRPr="00FF53A8">
        <w:rPr>
          <w:rFonts w:ascii="Times New Roman" w:hAnsi="Times New Roman"/>
          <w:sz w:val="16"/>
          <w:szCs w:val="16"/>
        </w:rPr>
        <w:t>Республи</w:t>
      </w:r>
    </w:p>
    <w:p w:rsidR="00C1744F" w:rsidRPr="00FF53A8" w:rsidP="00C1744F">
      <w:pPr>
        <w:ind w:left="4962"/>
        <w:jc w:val="both"/>
        <w:rPr>
          <w:rFonts w:ascii="Times New Roman" w:hAnsi="Times New Roman"/>
          <w:sz w:val="16"/>
          <w:szCs w:val="16"/>
        </w:rPr>
      </w:pPr>
    </w:p>
    <w:p w:rsidR="00C1744F" w:rsidRPr="00FF53A8" w:rsidP="00C1744F">
      <w:pPr>
        <w:jc w:val="both"/>
        <w:rPr>
          <w:rFonts w:ascii="Times New Roman" w:hAnsi="Times New Roman"/>
          <w:sz w:val="16"/>
          <w:szCs w:val="16"/>
        </w:rPr>
      </w:pPr>
      <w:r w:rsidRPr="00FF53A8">
        <w:rPr>
          <w:rFonts w:ascii="Times New Roman" w:hAnsi="Times New Roman"/>
          <w:sz w:val="16"/>
          <w:szCs w:val="16"/>
        </w:rPr>
        <w:t xml:space="preserve">   </w:t>
      </w:r>
    </w:p>
    <w:p w:rsidR="00C1744F" w:rsidRPr="00FF53A8" w:rsidP="00C1744F">
      <w:pPr>
        <w:jc w:val="both"/>
        <w:rPr>
          <w:rFonts w:ascii="Times New Roman" w:hAnsi="Times New Roman"/>
          <w:sz w:val="16"/>
          <w:szCs w:val="16"/>
        </w:rPr>
      </w:pPr>
    </w:p>
    <w:p w:rsidR="00C1744F" w:rsidRPr="00FF53A8" w:rsidP="00C1744F">
      <w:pPr>
        <w:jc w:val="both"/>
        <w:rPr>
          <w:rFonts w:ascii="Times New Roman" w:hAnsi="Times New Roman"/>
          <w:sz w:val="16"/>
          <w:szCs w:val="16"/>
        </w:rPr>
      </w:pPr>
    </w:p>
    <w:p w:rsidR="00C1744F" w:rsidRPr="00FF53A8" w:rsidP="00C1744F">
      <w:pPr>
        <w:jc w:val="both"/>
        <w:rPr>
          <w:rFonts w:ascii="Times New Roman" w:hAnsi="Times New Roman"/>
          <w:sz w:val="16"/>
          <w:szCs w:val="16"/>
        </w:rPr>
      </w:pPr>
    </w:p>
    <w:p w:rsidR="00C1744F" w:rsidRPr="00FF53A8" w:rsidP="00C1744F">
      <w:pPr>
        <w:jc w:val="both"/>
        <w:rPr>
          <w:rFonts w:ascii="Times New Roman" w:hAnsi="Times New Roman"/>
          <w:sz w:val="16"/>
          <w:szCs w:val="16"/>
        </w:rPr>
      </w:pPr>
    </w:p>
    <w:p w:rsidR="00C1744F" w:rsidRPr="00FF53A8" w:rsidP="00C1744F">
      <w:pPr>
        <w:autoSpaceDE w:val="0"/>
        <w:autoSpaceDN w:val="0"/>
        <w:adjustRightInd w:val="0"/>
        <w:ind w:right="-1" w:firstLine="539"/>
        <w:contextualSpacing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FF53A8">
        <w:rPr>
          <w:rFonts w:ascii="Times New Roman" w:hAnsi="Times New Roman"/>
          <w:sz w:val="16"/>
          <w:szCs w:val="16"/>
        </w:rPr>
        <w:t xml:space="preserve"> </w:t>
      </w:r>
    </w:p>
    <w:sectPr w:rsidSect="004031F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D0"/>
    <w:rsid w:val="0003249D"/>
    <w:rsid w:val="000465EF"/>
    <w:rsid w:val="00085F09"/>
    <w:rsid w:val="000863BE"/>
    <w:rsid w:val="00100617"/>
    <w:rsid w:val="0016477F"/>
    <w:rsid w:val="001673AE"/>
    <w:rsid w:val="001F7251"/>
    <w:rsid w:val="00206A9F"/>
    <w:rsid w:val="002070C1"/>
    <w:rsid w:val="00235DDD"/>
    <w:rsid w:val="002419D0"/>
    <w:rsid w:val="002A74F9"/>
    <w:rsid w:val="002B49B2"/>
    <w:rsid w:val="002D0DC3"/>
    <w:rsid w:val="002E2F26"/>
    <w:rsid w:val="002F60AD"/>
    <w:rsid w:val="0030326F"/>
    <w:rsid w:val="00315B59"/>
    <w:rsid w:val="00327AD8"/>
    <w:rsid w:val="003309E2"/>
    <w:rsid w:val="00336501"/>
    <w:rsid w:val="003B53E2"/>
    <w:rsid w:val="003D6D1F"/>
    <w:rsid w:val="00402004"/>
    <w:rsid w:val="0040269F"/>
    <w:rsid w:val="004031AD"/>
    <w:rsid w:val="004031F7"/>
    <w:rsid w:val="00436407"/>
    <w:rsid w:val="0047537F"/>
    <w:rsid w:val="00483F62"/>
    <w:rsid w:val="005442D3"/>
    <w:rsid w:val="0056222E"/>
    <w:rsid w:val="005653BA"/>
    <w:rsid w:val="00585124"/>
    <w:rsid w:val="005D53B3"/>
    <w:rsid w:val="00601A14"/>
    <w:rsid w:val="00602D06"/>
    <w:rsid w:val="006A5D0D"/>
    <w:rsid w:val="006D0E38"/>
    <w:rsid w:val="006D3447"/>
    <w:rsid w:val="00723293"/>
    <w:rsid w:val="00737160"/>
    <w:rsid w:val="00743AA0"/>
    <w:rsid w:val="0075184A"/>
    <w:rsid w:val="00835857"/>
    <w:rsid w:val="008423CA"/>
    <w:rsid w:val="0085019E"/>
    <w:rsid w:val="00850215"/>
    <w:rsid w:val="00922D84"/>
    <w:rsid w:val="00952B05"/>
    <w:rsid w:val="0097513A"/>
    <w:rsid w:val="009813A4"/>
    <w:rsid w:val="009901C4"/>
    <w:rsid w:val="009B04FC"/>
    <w:rsid w:val="009B27FD"/>
    <w:rsid w:val="009C0C30"/>
    <w:rsid w:val="009C24FB"/>
    <w:rsid w:val="009C6DB9"/>
    <w:rsid w:val="009F243E"/>
    <w:rsid w:val="00A04C2B"/>
    <w:rsid w:val="00A77137"/>
    <w:rsid w:val="00A83DDF"/>
    <w:rsid w:val="00AA13FA"/>
    <w:rsid w:val="00B548D7"/>
    <w:rsid w:val="00BC1E2C"/>
    <w:rsid w:val="00C1744F"/>
    <w:rsid w:val="00C2356E"/>
    <w:rsid w:val="00C859DB"/>
    <w:rsid w:val="00C94D1F"/>
    <w:rsid w:val="00CB760D"/>
    <w:rsid w:val="00CC3156"/>
    <w:rsid w:val="00CE4B2F"/>
    <w:rsid w:val="00D52D84"/>
    <w:rsid w:val="00DA7CFF"/>
    <w:rsid w:val="00DF5963"/>
    <w:rsid w:val="00EB33BB"/>
    <w:rsid w:val="00EE7AAF"/>
    <w:rsid w:val="00EF5B40"/>
    <w:rsid w:val="00F13F65"/>
    <w:rsid w:val="00F34F5A"/>
    <w:rsid w:val="00F746E8"/>
    <w:rsid w:val="00F8085E"/>
    <w:rsid w:val="00F972D3"/>
    <w:rsid w:val="00FA0104"/>
    <w:rsid w:val="00FB22AD"/>
    <w:rsid w:val="00FB3518"/>
    <w:rsid w:val="00FF53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9D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419D0"/>
    <w:rPr>
      <w:color w:val="0000FF"/>
      <w:u w:val="single"/>
    </w:rPr>
  </w:style>
  <w:style w:type="paragraph" w:styleId="Title">
    <w:name w:val="Title"/>
    <w:basedOn w:val="Normal"/>
    <w:link w:val="a"/>
    <w:qFormat/>
    <w:rsid w:val="002419D0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2419D0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4">
    <w:name w:val="Style4"/>
    <w:basedOn w:val="Normal"/>
    <w:uiPriority w:val="99"/>
    <w:rsid w:val="002419D0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2419D0"/>
    <w:rPr>
      <w:rFonts w:ascii="Times New Roman" w:hAnsi="Times New Roman" w:cs="Times New Roman" w:hint="default"/>
      <w:sz w:val="22"/>
      <w:szCs w:val="22"/>
    </w:rPr>
  </w:style>
  <w:style w:type="paragraph" w:styleId="BodyText">
    <w:name w:val="Body Text"/>
    <w:basedOn w:val="Normal"/>
    <w:link w:val="a0"/>
    <w:uiPriority w:val="99"/>
    <w:unhideWhenUsed/>
    <w:rsid w:val="002419D0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8"/>
      <w:szCs w:val="28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2419D0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1">
    <w:name w:val="Основной текст_"/>
    <w:link w:val="1"/>
    <w:locked/>
    <w:rsid w:val="002419D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2419D0"/>
    <w:pPr>
      <w:widowControl w:val="0"/>
      <w:shd w:val="clear" w:color="auto" w:fill="FFFFFF"/>
      <w:spacing w:after="240" w:line="312" w:lineRule="exact"/>
      <w:jc w:val="center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2">
    <w:name w:val="Основной текст (2)"/>
    <w:rsid w:val="004364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34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4F5A"/>
    <w:rPr>
      <w:rFonts w:ascii="Tahoma" w:eastAsia="Times New Roman" w:hAnsi="Tahoma" w:cs="Tahoma"/>
      <w:sz w:val="16"/>
      <w:szCs w:val="16"/>
      <w:lang w:eastAsia="ru-RU"/>
    </w:rPr>
  </w:style>
  <w:style w:type="paragraph" w:styleId="PlainText">
    <w:name w:val="Plain Text"/>
    <w:basedOn w:val="Normal"/>
    <w:link w:val="a3"/>
    <w:uiPriority w:val="99"/>
    <w:rsid w:val="00C1744F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3">
    <w:name w:val="Текст Знак"/>
    <w:basedOn w:val="DefaultParagraphFont"/>
    <w:link w:val="PlainText"/>
    <w:uiPriority w:val="99"/>
    <w:rsid w:val="00C1744F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20">
    <w:name w:val="Основной текст (2)_"/>
    <w:rsid w:val="00C1744F"/>
    <w:rPr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rsid w:val="00C1744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FB3A1D883387AB2C82A58932E40C79F966C288D0393A111D8410CA37210D0DB0C25C9C95EB0I4h4O" TargetMode="External" /><Relationship Id="rId5" Type="http://schemas.openxmlformats.org/officeDocument/2006/relationships/hyperlink" Target="consultantplus://offline/ref=4EB16DD7188972C3FF4DF371A1CEAE3581F65347E3EF4858D910BA989B22DD71231A45F35EA206D7S00AH" TargetMode="External" /><Relationship Id="rId6" Type="http://schemas.openxmlformats.org/officeDocument/2006/relationships/hyperlink" Target="consultantplus://offline/ref=9478FA173CE98393A61143F2A40482487E763573BED60C154B135CF129C20E158542B57BA967D99CC40A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