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3632CB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3632CB" w:rsidR="00D640F2">
        <w:rPr>
          <w:sz w:val="24"/>
          <w:szCs w:val="24"/>
        </w:rPr>
        <w:t>24</w:t>
      </w:r>
      <w:r w:rsidR="00821A07">
        <w:rPr>
          <w:sz w:val="24"/>
          <w:szCs w:val="24"/>
        </w:rPr>
        <w:t>3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3632CB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0F2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Pr="003632CB" w:rsidR="00821A07">
        <w:rPr>
          <w:sz w:val="24"/>
          <w:szCs w:val="24"/>
        </w:rPr>
        <w:t>05</w:t>
      </w:r>
      <w:r w:rsidR="00821A07">
        <w:rPr>
          <w:sz w:val="24"/>
          <w:szCs w:val="24"/>
        </w:rPr>
        <w:t>78-34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3632CB" w:rsidR="003632CB">
        <w:rPr>
          <w:rFonts w:ascii="Times New Roman" w:hAnsi="Times New Roman"/>
          <w:sz w:val="24"/>
          <w:szCs w:val="24"/>
        </w:rPr>
        <w:t>"ПЕРСОНАЛЬНЫЕ ДАННЫЕ"</w:t>
      </w:r>
      <w:r w:rsidR="003632CB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821A07">
        <w:rPr>
          <w:rFonts w:ascii="Times New Roman" w:hAnsi="Times New Roman"/>
          <w:sz w:val="24"/>
          <w:szCs w:val="24"/>
        </w:rPr>
        <w:t xml:space="preserve"> (27.10.2020</w:t>
      </w:r>
      <w:r w:rsidR="005F0760">
        <w:rPr>
          <w:rFonts w:ascii="Times New Roman" w:hAnsi="Times New Roman"/>
          <w:sz w:val="24"/>
          <w:szCs w:val="24"/>
        </w:rPr>
        <w:t>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C4157">
        <w:rPr>
          <w:rFonts w:ascii="Times New Roman" w:hAnsi="Times New Roman"/>
          <w:sz w:val="24"/>
          <w:szCs w:val="24"/>
        </w:rPr>
        <w:t xml:space="preserve">директором </w:t>
      </w:r>
      <w:r w:rsidRPr="003632CB" w:rsidR="003632CB">
        <w:rPr>
          <w:rFonts w:ascii="Times New Roman" w:hAnsi="Times New Roman"/>
          <w:sz w:val="24"/>
          <w:szCs w:val="24"/>
        </w:rPr>
        <w:t>"ПЕРСОНАЛЬНЫЕ ДАННЫЕ"</w:t>
      </w:r>
      <w:r w:rsidR="003632CB"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путем недостоверного внесения сведений в декларацию п</w:t>
      </w:r>
      <w:r w:rsidR="00821A07">
        <w:rPr>
          <w:rFonts w:ascii="Times New Roman" w:hAnsi="Times New Roman"/>
          <w:sz w:val="24"/>
          <w:szCs w:val="24"/>
        </w:rPr>
        <w:t>о налогу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821A07">
        <w:rPr>
          <w:rFonts w:ascii="Times New Roman" w:hAnsi="Times New Roman"/>
          <w:sz w:val="24"/>
          <w:szCs w:val="24"/>
        </w:rPr>
        <w:t xml:space="preserve">3 квартал </w:t>
      </w:r>
      <w:r w:rsidR="00D640F2">
        <w:rPr>
          <w:rFonts w:ascii="Times New Roman" w:hAnsi="Times New Roman"/>
          <w:sz w:val="24"/>
          <w:szCs w:val="24"/>
        </w:rPr>
        <w:t>2019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>а  от 27.10</w:t>
      </w:r>
      <w:r>
        <w:rPr>
          <w:rFonts w:ascii="Times New Roman" w:hAnsi="Times New Roman"/>
          <w:sz w:val="24"/>
          <w:szCs w:val="24"/>
        </w:rPr>
        <w:t>.202</w:t>
      </w:r>
      <w:r w:rsidR="00821A07">
        <w:rPr>
          <w:rFonts w:ascii="Times New Roman" w:hAnsi="Times New Roman"/>
          <w:sz w:val="24"/>
          <w:szCs w:val="24"/>
        </w:rPr>
        <w:t>0 г. № 108183712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821A07">
        <w:rPr>
          <w:rFonts w:ascii="Times New Roman" w:hAnsi="Times New Roman"/>
          <w:sz w:val="24"/>
          <w:szCs w:val="24"/>
        </w:rPr>
        <w:t>1351000690</w:t>
      </w:r>
      <w:r w:rsidR="005F0760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</w:t>
      </w:r>
      <w:r w:rsidR="00821A07">
        <w:rPr>
          <w:rFonts w:ascii="Times New Roman" w:hAnsi="Times New Roman"/>
          <w:sz w:val="24"/>
          <w:szCs w:val="24"/>
        </w:rPr>
        <w:t xml:space="preserve">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821A07">
        <w:rPr>
          <w:rFonts w:ascii="Times New Roman" w:hAnsi="Times New Roman"/>
          <w:sz w:val="24"/>
          <w:szCs w:val="24"/>
        </w:rPr>
        <w:t xml:space="preserve"> 3 квартал </w:t>
      </w:r>
      <w:r w:rsidR="00D640F2">
        <w:rPr>
          <w:rFonts w:ascii="Times New Roman" w:hAnsi="Times New Roman"/>
          <w:sz w:val="24"/>
          <w:szCs w:val="24"/>
        </w:rPr>
        <w:t>2019</w:t>
      </w:r>
      <w:r w:rsidR="0072792B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>а</w:t>
      </w:r>
      <w:r w:rsidR="0072792B">
        <w:rPr>
          <w:rFonts w:ascii="Times New Roman" w:hAnsi="Times New Roman"/>
          <w:sz w:val="24"/>
          <w:szCs w:val="24"/>
        </w:rPr>
        <w:t>, подлежащая уплате в бюджет, по данным ООО «Гурзуф Ривьера»</w:t>
      </w:r>
      <w:r w:rsidR="00821A07">
        <w:rPr>
          <w:rFonts w:ascii="Times New Roman" w:hAnsi="Times New Roman"/>
          <w:sz w:val="24"/>
          <w:szCs w:val="24"/>
        </w:rPr>
        <w:t xml:space="preserve"> составила 261266</w:t>
      </w:r>
      <w:r w:rsidR="00D640F2">
        <w:rPr>
          <w:rFonts w:ascii="Times New Roman" w:hAnsi="Times New Roman"/>
          <w:sz w:val="24"/>
          <w:szCs w:val="24"/>
        </w:rPr>
        <w:t>,00</w:t>
      </w:r>
      <w:r w:rsidR="0072792B">
        <w:rPr>
          <w:rFonts w:ascii="Times New Roman" w:hAnsi="Times New Roman"/>
          <w:sz w:val="24"/>
          <w:szCs w:val="24"/>
        </w:rPr>
        <w:t xml:space="preserve"> рублей, по результатам проверки общая сумма налога, подлежащая уплате в бюджет</w:t>
      </w:r>
      <w:r w:rsidR="00D640F2">
        <w:rPr>
          <w:rFonts w:ascii="Times New Roman" w:hAnsi="Times New Roman"/>
          <w:sz w:val="24"/>
          <w:szCs w:val="24"/>
        </w:rPr>
        <w:t>,</w:t>
      </w:r>
      <w:r w:rsidR="00821A07">
        <w:rPr>
          <w:rFonts w:ascii="Times New Roman" w:hAnsi="Times New Roman"/>
          <w:sz w:val="24"/>
          <w:szCs w:val="24"/>
        </w:rPr>
        <w:t xml:space="preserve"> составила 8 696 714,00</w:t>
      </w:r>
      <w:r w:rsidR="00D640F2">
        <w:rPr>
          <w:rFonts w:ascii="Times New Roman" w:hAnsi="Times New Roman"/>
          <w:sz w:val="24"/>
          <w:szCs w:val="24"/>
        </w:rPr>
        <w:t xml:space="preserve"> р</w:t>
      </w:r>
      <w:r w:rsidR="00821A07">
        <w:rPr>
          <w:rFonts w:ascii="Times New Roman" w:hAnsi="Times New Roman"/>
          <w:sz w:val="24"/>
          <w:szCs w:val="24"/>
        </w:rPr>
        <w:t>ублей, занижение составило 3229</w:t>
      </w:r>
      <w:r w:rsidR="00D640F2">
        <w:rPr>
          <w:rFonts w:ascii="Times New Roman" w:hAnsi="Times New Roman"/>
          <w:sz w:val="24"/>
          <w:szCs w:val="24"/>
        </w:rPr>
        <w:t xml:space="preserve"> </w:t>
      </w:r>
      <w:r w:rsidR="0072792B">
        <w:rPr>
          <w:rFonts w:ascii="Times New Roman" w:hAnsi="Times New Roman"/>
          <w:sz w:val="24"/>
          <w:szCs w:val="24"/>
        </w:rPr>
        <w:t>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821A07">
        <w:rPr>
          <w:rFonts w:ascii="Times New Roman" w:hAnsi="Times New Roman"/>
          <w:sz w:val="24"/>
          <w:szCs w:val="24"/>
        </w:rPr>
        <w:t>7</w:t>
      </w:r>
      <w:r w:rsidR="00A32AC0">
        <w:rPr>
          <w:rFonts w:ascii="Times New Roman" w:hAnsi="Times New Roman"/>
          <w:sz w:val="24"/>
          <w:szCs w:val="24"/>
        </w:rPr>
        <w:t>-</w:t>
      </w:r>
      <w:r w:rsidR="00821A07">
        <w:rPr>
          <w:rFonts w:ascii="Times New Roman" w:hAnsi="Times New Roman"/>
          <w:sz w:val="24"/>
          <w:szCs w:val="24"/>
        </w:rPr>
        <w:t>44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821A07">
        <w:rPr>
          <w:rFonts w:ascii="Times New Roman" w:hAnsi="Times New Roman"/>
          <w:sz w:val="24"/>
          <w:szCs w:val="24"/>
        </w:rPr>
        <w:t>46-50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72792B">
        <w:rPr>
          <w:rFonts w:ascii="Times New Roman" w:hAnsi="Times New Roman"/>
          <w:sz w:val="24"/>
          <w:szCs w:val="24"/>
        </w:rPr>
        <w:t xml:space="preserve">, </w:t>
      </w:r>
      <w:r w:rsidRPr="003632CB" w:rsidR="003632CB">
        <w:rPr>
          <w:rFonts w:ascii="Times New Roman" w:hAnsi="Times New Roman"/>
          <w:sz w:val="24"/>
          <w:szCs w:val="24"/>
        </w:rPr>
        <w:t>"ПЕРСОНАЛЬНЫЕ ДАННЫЕ"</w:t>
      </w:r>
      <w:r w:rsidR="003632CB">
        <w:rPr>
          <w:rFonts w:ascii="Times New Roman" w:hAnsi="Times New Roman"/>
          <w:sz w:val="24"/>
          <w:szCs w:val="24"/>
        </w:rPr>
        <w:t xml:space="preserve"> 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D640F2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u w:val="single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Pr="00821A07" w:rsidR="00821A07">
        <w:rPr>
          <w:rFonts w:ascii="Times New Roman" w:hAnsi="Times New Roman"/>
        </w:rPr>
        <w:t>0410760300995002432215128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821A07">
        <w:rPr>
          <w:rFonts w:ascii="Times New Roman" w:hAnsi="Times New Roman"/>
        </w:rPr>
        <w:t>243</w:t>
      </w:r>
      <w:r w:rsidR="0072792B">
        <w:rPr>
          <w:rFonts w:ascii="Times New Roman" w:hAnsi="Times New Roman"/>
        </w:rPr>
        <w:t>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32CB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A7A02"/>
    <w:rsid w:val="007B0CB8"/>
    <w:rsid w:val="007B5686"/>
    <w:rsid w:val="007B62DA"/>
    <w:rsid w:val="007D2846"/>
    <w:rsid w:val="00804692"/>
    <w:rsid w:val="00821A07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0F2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39E769-5571-4AE6-8741-9369EE3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