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5E48" w:rsidRPr="00DC4318" w:rsidP="00915E48">
      <w:pPr>
        <w:pStyle w:val="Title"/>
        <w:ind w:firstLine="567"/>
        <w:jc w:val="right"/>
        <w:rPr>
          <w:sz w:val="24"/>
          <w:szCs w:val="24"/>
        </w:rPr>
      </w:pPr>
      <w:r w:rsidRPr="00DC4318">
        <w:rPr>
          <w:sz w:val="24"/>
          <w:szCs w:val="24"/>
        </w:rPr>
        <w:t>Дело № 5-99</w:t>
      </w:r>
      <w:r>
        <w:rPr>
          <w:sz w:val="24"/>
          <w:szCs w:val="24"/>
        </w:rPr>
        <w:t>-257</w:t>
      </w:r>
      <w:r w:rsidRPr="00DC4318">
        <w:rPr>
          <w:sz w:val="24"/>
          <w:szCs w:val="24"/>
        </w:rPr>
        <w:t>/2019</w:t>
      </w:r>
    </w:p>
    <w:p w:rsidR="00915E48" w:rsidRPr="00DC4318" w:rsidP="00915E48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915E48" w:rsidRPr="00DC4318" w:rsidP="00915E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15E48" w:rsidP="00915E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15E48" w:rsidRPr="00DC4318" w:rsidP="00915E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16 июля 2019 года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E4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15E48" w:rsidRPr="00DC4318" w:rsidP="00915E48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33157">
        <w:rPr>
          <w:rFonts w:ascii="Times New Roman" w:hAnsi="Times New Roman"/>
          <w:b/>
          <w:sz w:val="24"/>
          <w:szCs w:val="24"/>
        </w:rPr>
        <w:t>Задорожной Екатерины Владимировны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915E48" w:rsidRPr="00DC4318" w:rsidP="00915E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915E4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E48" w:rsidRPr="0085511D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Задорожная Е.В.</w:t>
      </w:r>
      <w:r w:rsidRPr="0085511D">
        <w:rPr>
          <w:rFonts w:ascii="Times New Roman" w:hAnsi="Times New Roman"/>
          <w:sz w:val="24"/>
          <w:szCs w:val="24"/>
        </w:rPr>
        <w:t xml:space="preserve">, являясь должностным лицом – </w:t>
      </w:r>
      <w:r w:rsidRPr="004200B6">
        <w:rPr>
          <w:rFonts w:ascii="Times New Roman" w:hAnsi="Times New Roman"/>
          <w:sz w:val="24"/>
          <w:szCs w:val="24"/>
        </w:rPr>
        <w:t>«ПЕРСОНАЛЬНЫЕ ДАННЫЕ</w:t>
      </w:r>
      <w:r w:rsidRPr="004200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ОО «Ривьера-</w:t>
      </w:r>
      <w:r>
        <w:rPr>
          <w:rFonts w:ascii="Times New Roman" w:hAnsi="Times New Roman"/>
          <w:sz w:val="24"/>
          <w:szCs w:val="24"/>
        </w:rPr>
        <w:t>Девелопмент</w:t>
      </w:r>
      <w:r>
        <w:rPr>
          <w:rFonts w:ascii="Times New Roman" w:hAnsi="Times New Roman"/>
          <w:sz w:val="24"/>
          <w:szCs w:val="24"/>
        </w:rPr>
        <w:t>»</w:t>
      </w:r>
      <w:r w:rsidRPr="0085511D">
        <w:rPr>
          <w:rFonts w:ascii="Times New Roman" w:hAnsi="Times New Roman"/>
          <w:sz w:val="24"/>
          <w:szCs w:val="24"/>
        </w:rPr>
        <w:t xml:space="preserve">, юридический адрес:  Республика Крым, г. Ялта, </w:t>
      </w:r>
      <w:r w:rsidRPr="0085511D">
        <w:rPr>
          <w:rFonts w:ascii="Times New Roman" w:hAnsi="Times New Roman"/>
          <w:sz w:val="24"/>
          <w:szCs w:val="24"/>
        </w:rPr>
        <w:t>пгт</w:t>
      </w:r>
      <w:r w:rsidRPr="008551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Гурзуф, ул. Ялтинская, д. 14, корп. 3, помещение 99,  не предоставила</w:t>
      </w:r>
      <w:r w:rsidRPr="0085511D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в г. Ялте </w:t>
      </w:r>
      <w:r>
        <w:rPr>
          <w:rFonts w:ascii="Times New Roman" w:hAnsi="Times New Roman"/>
          <w:sz w:val="24"/>
          <w:szCs w:val="24"/>
        </w:rPr>
        <w:t xml:space="preserve">актуальные </w:t>
      </w:r>
      <w:r w:rsidRPr="0085511D">
        <w:rPr>
          <w:rFonts w:ascii="Times New Roman" w:hAnsi="Times New Roman"/>
          <w:sz w:val="24"/>
          <w:szCs w:val="24"/>
        </w:rPr>
        <w:t xml:space="preserve">сведения </w:t>
      </w:r>
      <w:r>
        <w:rPr>
          <w:rFonts w:ascii="Times New Roman" w:hAnsi="Times New Roman"/>
          <w:sz w:val="24"/>
          <w:szCs w:val="24"/>
        </w:rPr>
        <w:t xml:space="preserve">по уведомлению об устранении в течение пяти рабочих дней ошибок и (или) несоответствий между отчетами СЗВ-М и СЗВ-СТАЖ за 2018 год, </w:t>
      </w:r>
      <w:r w:rsidRPr="0085511D">
        <w:rPr>
          <w:rFonts w:ascii="Times New Roman" w:hAnsi="Times New Roman"/>
          <w:sz w:val="24"/>
          <w:szCs w:val="24"/>
        </w:rPr>
        <w:t>при установленном законом  срок</w:t>
      </w:r>
      <w:r w:rsidRPr="0085511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r w:rsidRPr="0085511D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14.05.2019 со дня получения уведомления об устранении ошибок 30.04.2019</w:t>
      </w:r>
      <w:r w:rsidRPr="0085511D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855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</w:t>
      </w:r>
      <w:r>
        <w:rPr>
          <w:rFonts w:ascii="Times New Roman" w:hAnsi="Times New Roman"/>
          <w:sz w:val="24"/>
          <w:szCs w:val="24"/>
        </w:rPr>
        <w:t>. 5 ст. 17</w:t>
      </w:r>
      <w:r w:rsidRPr="0085511D">
        <w:rPr>
          <w:rFonts w:ascii="Times New Roman" w:hAnsi="Times New Roman"/>
          <w:sz w:val="24"/>
          <w:szCs w:val="24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915E48" w:rsidRPr="00933157" w:rsidP="00915E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157">
        <w:rPr>
          <w:rFonts w:ascii="Times New Roman" w:hAnsi="Times New Roman"/>
          <w:sz w:val="24"/>
          <w:szCs w:val="24"/>
        </w:rPr>
        <w:t xml:space="preserve">Задорожная Е.В. в суд не явилась, извещена своевременно, надлежащим образом, правом участия не воспользовалась, на личном участии не настаивала, ходатайств об отложении не заявляла. </w:t>
      </w:r>
    </w:p>
    <w:p w:rsidR="00915E48" w:rsidRPr="00933157" w:rsidP="00915E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157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93315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933157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93315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933157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33157">
        <w:rPr>
          <w:rFonts w:ascii="Times New Roman" w:eastAsia="Calibri" w:hAnsi="Times New Roman"/>
          <w:sz w:val="24"/>
          <w:szCs w:val="24"/>
        </w:rPr>
        <w:t xml:space="preserve"> </w:t>
      </w:r>
      <w:r w:rsidRPr="00933157">
        <w:rPr>
          <w:rFonts w:ascii="Times New Roman" w:eastAsia="Calibri" w:hAnsi="Times New Roman"/>
          <w:sz w:val="24"/>
          <w:szCs w:val="24"/>
        </w:rPr>
        <w:t>месте</w:t>
      </w:r>
      <w:r w:rsidRPr="00933157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933157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93315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933157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933157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Pr="00DC431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Задорожной Е.В. </w:t>
      </w:r>
      <w:r w:rsidRPr="00DC43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448</w:t>
      </w:r>
      <w:r w:rsidRPr="00DC43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02.07</w:t>
      </w:r>
      <w:r w:rsidRPr="00DC4318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3);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выпиской из ЕГРЮЛ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 xml:space="preserve">. 4-5); выпиской из ЕГРЮЛ (л.д.6-7); копией </w:t>
      </w:r>
      <w:r>
        <w:rPr>
          <w:rFonts w:ascii="Times New Roman" w:hAnsi="Times New Roman"/>
          <w:sz w:val="24"/>
          <w:szCs w:val="24"/>
        </w:rPr>
        <w:t>уведомления</w:t>
      </w:r>
      <w:r w:rsidRPr="00DC4318">
        <w:rPr>
          <w:rFonts w:ascii="Times New Roman" w:hAnsi="Times New Roman"/>
          <w:sz w:val="24"/>
          <w:szCs w:val="24"/>
        </w:rPr>
        <w:t xml:space="preserve">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</w:rPr>
        <w:t>-9</w:t>
      </w:r>
      <w:r w:rsidRPr="00DC4318">
        <w:rPr>
          <w:rFonts w:ascii="Times New Roman" w:hAnsi="Times New Roman"/>
          <w:sz w:val="24"/>
          <w:szCs w:val="24"/>
        </w:rPr>
        <w:t>); скриншотом (л.д.</w:t>
      </w:r>
      <w:r>
        <w:rPr>
          <w:rFonts w:ascii="Times New Roman" w:hAnsi="Times New Roman"/>
          <w:sz w:val="24"/>
          <w:szCs w:val="24"/>
        </w:rPr>
        <w:t xml:space="preserve">10); копией отчета (л.д.11); </w:t>
      </w:r>
      <w:r w:rsidRPr="00DC4318">
        <w:rPr>
          <w:rFonts w:ascii="Times New Roman" w:hAnsi="Times New Roman"/>
          <w:sz w:val="24"/>
          <w:szCs w:val="24"/>
        </w:rPr>
        <w:t xml:space="preserve">скриншотом </w:t>
      </w:r>
      <w:r>
        <w:rPr>
          <w:rFonts w:ascii="Times New Roman" w:hAnsi="Times New Roman"/>
          <w:sz w:val="24"/>
          <w:szCs w:val="24"/>
        </w:rPr>
        <w:t xml:space="preserve">из электронного журнала </w:t>
      </w:r>
      <w:r w:rsidRPr="00DC4318"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12); копией извещения о доставке (л.д.13).</w:t>
      </w:r>
      <w:r w:rsidRPr="00DC4318">
        <w:rPr>
          <w:rFonts w:ascii="Times New Roman" w:hAnsi="Times New Roman"/>
          <w:sz w:val="24"/>
          <w:szCs w:val="24"/>
        </w:rPr>
        <w:t xml:space="preserve"> </w:t>
      </w:r>
    </w:p>
    <w:p w:rsidR="00915E48" w:rsidRPr="00DC4318" w:rsidP="00915E4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>
        <w:rPr>
          <w:rFonts w:ascii="Times New Roman" w:hAnsi="Times New Roman"/>
          <w:sz w:val="24"/>
          <w:szCs w:val="24"/>
        </w:rPr>
        <w:t xml:space="preserve">Задорожной Е.В. </w:t>
      </w:r>
      <w:r w:rsidRPr="00DC4318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ст.15.33.2 КоАП РФ, как н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hyperlink r:id="rId7" w:history="1">
        <w:r w:rsidRPr="008B665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8B6657">
        <w:rPr>
          <w:rFonts w:ascii="Times New Roman" w:eastAsia="Calibri" w:hAnsi="Times New Roman"/>
          <w:sz w:val="24"/>
          <w:szCs w:val="24"/>
        </w:rPr>
        <w:t xml:space="preserve"> 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DC4318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DC4318">
        <w:rPr>
          <w:rFonts w:ascii="Times New Roman" w:hAnsi="Times New Roman"/>
          <w:sz w:val="24"/>
          <w:szCs w:val="24"/>
        </w:rPr>
        <w:t xml:space="preserve">.     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В связи </w:t>
      </w:r>
      <w:r w:rsidRPr="00DC4318">
        <w:rPr>
          <w:rFonts w:ascii="Times New Roman" w:hAnsi="Times New Roman"/>
          <w:sz w:val="24"/>
          <w:szCs w:val="24"/>
        </w:rPr>
        <w:t>с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изложенным</w:t>
      </w:r>
      <w:r w:rsidRPr="00DC4318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штрафа.   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Руководствуясь </w:t>
      </w:r>
      <w:r w:rsidRPr="00DC4318">
        <w:rPr>
          <w:rFonts w:ascii="Times New Roman" w:hAnsi="Times New Roman"/>
          <w:sz w:val="24"/>
          <w:szCs w:val="24"/>
        </w:rPr>
        <w:t>ст.ст</w:t>
      </w:r>
      <w:r w:rsidRPr="00DC4318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915E48" w:rsidRPr="00DC4318" w:rsidP="00915E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 xml:space="preserve">Задорожную Екатерину Владимировну </w:t>
      </w:r>
      <w:r w:rsidRPr="00DC4318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ой</w:t>
      </w:r>
      <w:r w:rsidRPr="00DC431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</w:t>
      </w:r>
      <w:r>
        <w:rPr>
          <w:rFonts w:ascii="Times New Roman" w:hAnsi="Times New Roman"/>
          <w:sz w:val="24"/>
          <w:szCs w:val="24"/>
        </w:rPr>
        <w:t xml:space="preserve"> правонарушениях, и назначить ей</w:t>
      </w:r>
      <w:r w:rsidRPr="00DC431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 рублей.    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431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DC4318">
        <w:rPr>
          <w:rFonts w:ascii="Times New Roman" w:hAnsi="Times New Roman"/>
          <w:sz w:val="24"/>
          <w:szCs w:val="24"/>
        </w:rPr>
        <w:t xml:space="preserve">; БИК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C4318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DC4318">
        <w:rPr>
          <w:rFonts w:ascii="Times New Roman" w:hAnsi="Times New Roman"/>
          <w:sz w:val="24"/>
          <w:szCs w:val="24"/>
        </w:rPr>
        <w:t>; ИНН – 7706808265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 xml:space="preserve">КПП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DC4318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DC431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915E48" w:rsidRPr="00DC4318" w:rsidP="00915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4318">
        <w:rPr>
          <w:rFonts w:ascii="Times New Roman" w:hAnsi="Times New Roman"/>
          <w:color w:val="000000"/>
          <w:sz w:val="24"/>
          <w:szCs w:val="24"/>
        </w:rPr>
        <w:t>вынесшим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915E48" w:rsidRPr="00DC4318" w:rsidP="00915E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8B66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B6657">
        <w:rPr>
          <w:rFonts w:ascii="Times New Roman" w:hAnsi="Times New Roman"/>
          <w:sz w:val="24"/>
          <w:szCs w:val="24"/>
        </w:rPr>
        <w:t xml:space="preserve">, </w:t>
      </w:r>
      <w:r w:rsidRPr="008B6657">
        <w:rPr>
          <w:rFonts w:ascii="Times New Roman" w:hAnsi="Times New Roman"/>
          <w:color w:val="000000"/>
          <w:sz w:val="24"/>
          <w:szCs w:val="24"/>
        </w:rPr>
        <w:t>в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915E48" w:rsidRPr="00DC4318" w:rsidP="00915E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15E48" w:rsidP="00915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E48" w:rsidP="00915E48">
      <w:pPr>
        <w:spacing w:after="0" w:line="240" w:lineRule="auto"/>
        <w:ind w:firstLine="567"/>
        <w:jc w:val="both"/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15E48" w:rsidP="00915E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15E48" w:rsidP="00915E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15E48" w:rsidRPr="00E72DE3" w:rsidP="00915E4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915E48" w:rsidP="00915E48">
      <w:pPr>
        <w:ind w:firstLine="567"/>
      </w:pPr>
    </w:p>
    <w:p w:rsidR="00915E48" w:rsidP="00915E48">
      <w:pPr>
        <w:ind w:firstLine="567"/>
      </w:pPr>
    </w:p>
    <w:p w:rsidR="00915E48" w:rsidP="00915E48">
      <w:pPr>
        <w:ind w:firstLine="567"/>
      </w:pPr>
    </w:p>
    <w:p w:rsidR="00915E48" w:rsidP="00915E48">
      <w:pPr>
        <w:ind w:firstLine="567"/>
      </w:pPr>
    </w:p>
    <w:p w:rsidR="00915E48" w:rsidP="00915E48"/>
    <w:p w:rsidR="00915E48" w:rsidP="00915E48"/>
    <w:p w:rsidR="00915E48" w:rsidP="00915E48"/>
    <w:p w:rsidR="00FE0A41"/>
    <w:sectPr w:rsidSect="008B66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48"/>
    <w:rsid w:val="004200B6"/>
    <w:rsid w:val="0085511D"/>
    <w:rsid w:val="008B6657"/>
    <w:rsid w:val="00915E48"/>
    <w:rsid w:val="00933157"/>
    <w:rsid w:val="00DC4318"/>
    <w:rsid w:val="00E72DE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4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5E4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15E4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915E48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915E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915E48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915E4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1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5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garantf1://12012505.220211/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