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E4D6F" w:rsidRPr="00743231" w:rsidP="00DE4D6F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743231">
        <w:rPr>
          <w:b w:val="0"/>
          <w:sz w:val="16"/>
          <w:szCs w:val="16"/>
        </w:rPr>
        <w:t xml:space="preserve">  Дело № 5-99-258/2026</w:t>
      </w:r>
    </w:p>
    <w:p w:rsidR="00DE4D6F" w:rsidRPr="00743231" w:rsidP="00DE4D6F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743231">
        <w:rPr>
          <w:b w:val="0"/>
          <w:sz w:val="16"/>
          <w:szCs w:val="16"/>
        </w:rPr>
        <w:t>УИД 91</w:t>
      </w:r>
      <w:r w:rsidRPr="00743231">
        <w:rPr>
          <w:b w:val="0"/>
          <w:sz w:val="16"/>
          <w:szCs w:val="16"/>
          <w:lang w:val="en-US"/>
        </w:rPr>
        <w:t>MS</w:t>
      </w:r>
      <w:r w:rsidRPr="00743231">
        <w:rPr>
          <w:b w:val="0"/>
          <w:sz w:val="16"/>
          <w:szCs w:val="16"/>
        </w:rPr>
        <w:t>0099-01-2026-001032-94</w:t>
      </w:r>
    </w:p>
    <w:p w:rsidR="00DE4D6F" w:rsidRPr="00743231" w:rsidP="00DE4D6F">
      <w:pPr>
        <w:pStyle w:val="Title"/>
        <w:spacing w:line="0" w:lineRule="atLeast"/>
        <w:ind w:firstLine="567"/>
        <w:rPr>
          <w:sz w:val="16"/>
          <w:szCs w:val="16"/>
        </w:rPr>
      </w:pPr>
      <w:r w:rsidRPr="00743231">
        <w:rPr>
          <w:sz w:val="16"/>
          <w:szCs w:val="16"/>
        </w:rPr>
        <w:t>ПОСТАНОВЛЕНИЕ</w:t>
      </w:r>
    </w:p>
    <w:p w:rsidR="00DE4D6F" w:rsidRPr="00743231" w:rsidP="00DE4D6F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743231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DE4D6F" w:rsidRPr="00743231" w:rsidP="00DE4D6F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г. Ялта</w:t>
      </w: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743231">
        <w:rPr>
          <w:rFonts w:ascii="Times New Roman" w:hAnsi="Times New Roman"/>
          <w:sz w:val="16"/>
          <w:szCs w:val="16"/>
        </w:rPr>
        <w:tab/>
        <w:t xml:space="preserve">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743231">
        <w:rPr>
          <w:rFonts w:ascii="Times New Roman" w:hAnsi="Times New Roman"/>
          <w:sz w:val="16"/>
          <w:szCs w:val="16"/>
        </w:rPr>
        <w:t xml:space="preserve">       15 июля 2026 года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743231">
        <w:rPr>
          <w:rFonts w:ascii="Times New Roman" w:hAnsi="Times New Roman"/>
          <w:sz w:val="16"/>
          <w:szCs w:val="16"/>
        </w:rPr>
        <w:t>(город республиканского значения  Ялта с подчиненной ему территорией) Республики Крым Переверзева О.В.,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743231">
        <w:rPr>
          <w:rFonts w:ascii="Times New Roman" w:hAnsi="Times New Roman"/>
          <w:b/>
          <w:sz w:val="16"/>
          <w:szCs w:val="16"/>
        </w:rPr>
        <w:t>Назаренко Сергея Игоревича</w:t>
      </w:r>
      <w:r w:rsidRPr="00743231">
        <w:rPr>
          <w:rFonts w:ascii="Times New Roman" w:hAnsi="Times New Roman"/>
          <w:sz w:val="16"/>
          <w:szCs w:val="16"/>
        </w:rPr>
        <w:t>, "ДАННЫЕ ИЗЪЯТЫ"</w:t>
      </w:r>
      <w:r w:rsidRPr="00743231">
        <w:rPr>
          <w:rFonts w:ascii="Times New Roman" w:hAnsi="Times New Roman"/>
          <w:sz w:val="16"/>
          <w:szCs w:val="16"/>
        </w:rPr>
        <w:t xml:space="preserve"> </w:t>
      </w:r>
      <w:r w:rsidRPr="00743231">
        <w:rPr>
          <w:rFonts w:ascii="Times New Roman" w:hAnsi="Times New Roman"/>
          <w:sz w:val="16"/>
          <w:szCs w:val="16"/>
        </w:rPr>
        <w:t>,</w:t>
      </w:r>
      <w:r w:rsidRPr="00743231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2 ст. 15.33 КоАП РФ,</w:t>
      </w:r>
    </w:p>
    <w:p w:rsidR="00DE4D6F" w:rsidRPr="00743231" w:rsidP="00DE4D6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У С Т А Н О В И Л: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Назаренко С.И., являясь на</w:t>
      </w:r>
      <w:r w:rsidRPr="00743231">
        <w:rPr>
          <w:rFonts w:ascii="Times New Roman" w:hAnsi="Times New Roman"/>
          <w:sz w:val="16"/>
          <w:szCs w:val="16"/>
        </w:rPr>
        <w:t xml:space="preserve"> момент совершения правонарушения (27.01.2026) должностным лицом –   директором  Общества с ограниченной ответственностью «Инвест Гарант», "ДАННЫЕ ИЗЪЯТЫ" </w:t>
      </w:r>
      <w:r w:rsidRPr="00743231">
        <w:rPr>
          <w:rFonts w:ascii="Times New Roman" w:hAnsi="Times New Roman"/>
          <w:sz w:val="16"/>
          <w:szCs w:val="16"/>
        </w:rPr>
        <w:t>несвоевременно – 20.04.2026, пред</w:t>
      </w:r>
      <w:r w:rsidRPr="00743231">
        <w:rPr>
          <w:rFonts w:ascii="Times New Roman" w:hAnsi="Times New Roman"/>
          <w:sz w:val="16"/>
          <w:szCs w:val="16"/>
        </w:rPr>
        <w:t>оставил в отделение</w:t>
      </w:r>
      <w:r w:rsidRPr="00743231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</w:t>
      </w:r>
      <w:r w:rsidRPr="00743231">
        <w:rPr>
          <w:rFonts w:ascii="Times New Roman" w:hAnsi="Times New Roman"/>
          <w:iCs/>
          <w:sz w:val="16"/>
          <w:szCs w:val="16"/>
        </w:rPr>
        <w:t>ФС-1) за 4 квартал 2025 года</w:t>
      </w:r>
      <w:r w:rsidRPr="00743231">
        <w:rPr>
          <w:rFonts w:ascii="Times New Roman" w:hAnsi="Times New Roman"/>
          <w:sz w:val="16"/>
          <w:szCs w:val="16"/>
        </w:rPr>
        <w:t>, при установленном</w:t>
      </w:r>
      <w:r w:rsidRPr="00743231">
        <w:rPr>
          <w:rFonts w:ascii="Times New Roman" w:hAnsi="Times New Roman"/>
          <w:sz w:val="16"/>
          <w:szCs w:val="16"/>
        </w:rPr>
        <w:t xml:space="preserve"> законом </w:t>
      </w:r>
      <w:r w:rsidRPr="00743231">
        <w:rPr>
          <w:rFonts w:ascii="Times New Roman" w:hAnsi="Times New Roman"/>
          <w:sz w:val="16"/>
          <w:szCs w:val="16"/>
        </w:rPr>
        <w:t>сроке</w:t>
      </w:r>
      <w:r w:rsidRPr="00743231">
        <w:rPr>
          <w:rFonts w:ascii="Times New Roman" w:hAnsi="Times New Roman"/>
          <w:sz w:val="16"/>
          <w:szCs w:val="16"/>
        </w:rPr>
        <w:t xml:space="preserve"> - до 27.01.2026, чем нарушил </w:t>
      </w:r>
      <w:r w:rsidRPr="00743231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</w:t>
      </w:r>
      <w:r w:rsidRPr="00743231">
        <w:rPr>
          <w:rFonts w:ascii="Times New Roman" w:hAnsi="Times New Roman"/>
          <w:iCs/>
          <w:sz w:val="16"/>
          <w:szCs w:val="16"/>
        </w:rPr>
        <w:t>й»</w:t>
      </w:r>
      <w:r w:rsidRPr="00743231">
        <w:rPr>
          <w:rFonts w:ascii="Times New Roman" w:hAnsi="Times New Roman"/>
          <w:sz w:val="16"/>
          <w:szCs w:val="16"/>
        </w:rPr>
        <w:t xml:space="preserve">, то есть совершил административное правонарушение, предусмотренное ч.2 ст. 15.33 КоАП РФ.    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Назаренко С.И. в судебное заседание не явился, о дне, времени и месте рассмотрения дела извещен надлежащим образом, ходатайств об отложении не заявлял, на личн</w:t>
      </w:r>
      <w:r w:rsidRPr="00743231">
        <w:rPr>
          <w:rFonts w:ascii="Times New Roman" w:hAnsi="Times New Roman"/>
          <w:sz w:val="16"/>
          <w:szCs w:val="16"/>
        </w:rPr>
        <w:t xml:space="preserve">ом участии не настаивал. 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color w:val="000000" w:themeColor="text1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</w:t>
      </w:r>
      <w:r w:rsidRPr="00743231">
        <w:rPr>
          <w:rFonts w:ascii="Times New Roman" w:hAnsi="Times New Roman"/>
          <w:color w:val="000000" w:themeColor="text1"/>
          <w:sz w:val="16"/>
          <w:szCs w:val="16"/>
        </w:rPr>
        <w:t>мотрения дела и если от лица не поступило ходатайство об отложении рассмотрения дела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Style w:val="FontStyle17"/>
          <w:rFonts w:eastAsia="HG Mincho Light J"/>
          <w:sz w:val="16"/>
          <w:szCs w:val="16"/>
        </w:rPr>
        <w:t>В соответствии с положениями п.1 ст.24 Федерального закона от 24.07.1998 года №                 125-ФЗ "Об</w:t>
      </w:r>
      <w:r w:rsidRPr="00743231">
        <w:rPr>
          <w:rStyle w:val="FontStyle17"/>
          <w:rFonts w:eastAsia="HG Mincho Light J"/>
          <w:sz w:val="16"/>
          <w:szCs w:val="16"/>
        </w:rPr>
        <w:t xml:space="preserve"> обязательном социальном страховании от несчастных случаев на производстве и профессиональных заболеваний" с</w:t>
      </w:r>
      <w:r w:rsidRPr="00743231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случаев производственного травматизма и профессиональных </w:t>
      </w:r>
      <w:r w:rsidRPr="00743231">
        <w:rPr>
          <w:rFonts w:ascii="Times New Roman" w:hAnsi="Times New Roman"/>
          <w:sz w:val="16"/>
          <w:szCs w:val="16"/>
        </w:rPr>
        <w:t>заболеваний</w:t>
      </w:r>
      <w:r w:rsidRPr="00743231">
        <w:rPr>
          <w:rFonts w:ascii="Times New Roman" w:hAnsi="Times New Roman"/>
          <w:sz w:val="16"/>
          <w:szCs w:val="16"/>
        </w:rPr>
        <w:t xml:space="preserve"> застрахованных и связанно</w:t>
      </w:r>
      <w:r w:rsidRPr="00743231">
        <w:rPr>
          <w:rFonts w:ascii="Times New Roman" w:hAnsi="Times New Roman"/>
          <w:sz w:val="16"/>
          <w:szCs w:val="16"/>
        </w:rPr>
        <w:t xml:space="preserve">го с ними обеспечения по страхованию, ведут государственную ежеквартальную статистическую, а также бухгалтерскую отчетность. </w:t>
      </w:r>
      <w:r w:rsidRPr="00743231">
        <w:rPr>
          <w:rFonts w:ascii="Times New Roman" w:hAnsi="Times New Roman"/>
          <w:sz w:val="16"/>
          <w:szCs w:val="16"/>
        </w:rPr>
        <w:t>Страхователи ежеквартально не позднее 25-го числа месяца, следующего за отчетным периодом, представляют в территориальный орган стр</w:t>
      </w:r>
      <w:r w:rsidRPr="00743231">
        <w:rPr>
          <w:rFonts w:ascii="Times New Roman" w:hAnsi="Times New Roman"/>
          <w:sz w:val="16"/>
          <w:szCs w:val="16"/>
        </w:rPr>
        <w:t>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 п</w:t>
      </w:r>
      <w:r w:rsidRPr="00743231">
        <w:rPr>
          <w:rFonts w:ascii="Times New Roman" w:hAnsi="Times New Roman"/>
          <w:sz w:val="16"/>
          <w:szCs w:val="16"/>
        </w:rPr>
        <w:t>енсионного страхования и обязательного социального страхования".</w:t>
      </w:r>
    </w:p>
    <w:p w:rsidR="00DE4D6F" w:rsidRPr="00743231" w:rsidP="00DE4D6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4323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743231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74323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743231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743231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743231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743231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743231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743231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DE4D6F" w:rsidRPr="00743231" w:rsidP="00DE4D6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743231">
        <w:rPr>
          <w:rFonts w:ascii="Times New Roman" w:hAnsi="Times New Roman" w:eastAsiaTheme="minorHAnsi"/>
          <w:sz w:val="16"/>
          <w:szCs w:val="16"/>
          <w:lang w:eastAsia="en-US"/>
        </w:rPr>
        <w:t>В соответствии с ч.3 ст. 2.1 КоАП РФ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</w:t>
      </w:r>
      <w:r w:rsidRPr="00743231">
        <w:rPr>
          <w:rFonts w:ascii="Times New Roman" w:hAnsi="Times New Roman" w:eastAsiaTheme="minorHAnsi"/>
          <w:sz w:val="16"/>
          <w:szCs w:val="16"/>
          <w:lang w:eastAsia="en-US"/>
        </w:rPr>
        <w:t>етственности физического лица не освобождает от административной ответственности за данное правонарушение юридическое лицо.</w:t>
      </w:r>
    </w:p>
    <w:p w:rsidR="00DE4D6F" w:rsidRPr="00743231" w:rsidP="00DE4D6F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Факт совершения Назаренко С.И. административного правонарушения, предусмотренного ч.2 ст. 15.33 КоАП РФ, и его вина в совершении пра</w:t>
      </w:r>
      <w:r w:rsidRPr="00743231">
        <w:rPr>
          <w:rFonts w:ascii="Times New Roman" w:hAnsi="Times New Roman"/>
          <w:sz w:val="16"/>
          <w:szCs w:val="16"/>
        </w:rPr>
        <w:t>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1379703 от 15.06.2026 (л.</w:t>
      </w:r>
      <w:r w:rsidRPr="00743231">
        <w:rPr>
          <w:rFonts w:ascii="Times New Roman" w:hAnsi="Times New Roman"/>
          <w:sz w:val="16"/>
          <w:szCs w:val="16"/>
        </w:rPr>
        <w:t xml:space="preserve">д.1); формой ЕФС-1 </w:t>
      </w:r>
      <w:r w:rsidRPr="00743231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743231">
        <w:rPr>
          <w:rFonts w:ascii="Times New Roman" w:hAnsi="Times New Roman"/>
          <w:sz w:val="16"/>
          <w:szCs w:val="16"/>
        </w:rPr>
        <w:t>с отметкой о принятии (л.д.7,8); выпиской из ЕГРЮЛ (л.д.9).</w:t>
      </w:r>
    </w:p>
    <w:p w:rsidR="00DE4D6F" w:rsidRPr="00743231" w:rsidP="00DE4D6F">
      <w:pPr>
        <w:spacing w:after="0" w:line="0" w:lineRule="atLeast"/>
        <w:ind w:firstLine="567"/>
        <w:jc w:val="both"/>
        <w:rPr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Указанные доказательства получены с с</w:t>
      </w:r>
      <w:r w:rsidRPr="00743231">
        <w:rPr>
          <w:rFonts w:ascii="Times New Roman" w:hAnsi="Times New Roman"/>
          <w:sz w:val="16"/>
          <w:szCs w:val="16"/>
        </w:rPr>
        <w:t xml:space="preserve">облюдением процессуальных норм КоАП РФ, являются достоверными, допустимыми и достаточными для признания Назаренко С.И. виновным в нарушении  требований </w:t>
      </w:r>
      <w:r w:rsidRPr="00743231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</w:t>
      </w:r>
      <w:r w:rsidRPr="00743231">
        <w:rPr>
          <w:rFonts w:ascii="Times New Roman" w:hAnsi="Times New Roman"/>
          <w:iCs/>
          <w:sz w:val="16"/>
          <w:szCs w:val="16"/>
        </w:rPr>
        <w:t>частных случаев на производстве и профессиональных заболеваний»</w:t>
      </w:r>
      <w:r w:rsidRPr="00743231">
        <w:rPr>
          <w:rFonts w:ascii="Times New Roman" w:hAnsi="Times New Roman"/>
          <w:sz w:val="16"/>
          <w:szCs w:val="16"/>
        </w:rPr>
        <w:t xml:space="preserve">. 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743231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743231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DE4D6F" w:rsidRPr="00743231" w:rsidP="00DE4D6F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743231">
        <w:rPr>
          <w:rFonts w:ascii="Times New Roman" w:hAnsi="Times New Roman"/>
          <w:sz w:val="16"/>
          <w:szCs w:val="16"/>
        </w:rPr>
        <w:tab/>
        <w:t>В соответствии с общими правилами назначения а</w:t>
      </w:r>
      <w:r w:rsidRPr="00743231">
        <w:rPr>
          <w:rFonts w:ascii="Times New Roman" w:hAnsi="Times New Roman"/>
          <w:sz w:val="16"/>
          <w:szCs w:val="16"/>
        </w:rPr>
        <w:t>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</w:t>
      </w:r>
      <w:r w:rsidRPr="00743231">
        <w:rPr>
          <w:rFonts w:ascii="Times New Roman" w:hAnsi="Times New Roman"/>
          <w:sz w:val="16"/>
          <w:szCs w:val="16"/>
        </w:rPr>
        <w:t>м ответственность за данное административное правонарушение, в соответствии с КоАП РФ (</w:t>
      </w:r>
      <w:hyperlink r:id="rId4" w:history="1">
        <w:r w:rsidRPr="00743231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743231">
        <w:rPr>
          <w:rFonts w:ascii="Times New Roman" w:hAnsi="Times New Roman"/>
          <w:sz w:val="16"/>
          <w:szCs w:val="16"/>
        </w:rPr>
        <w:t xml:space="preserve"> КоАП РФ).</w:t>
      </w:r>
    </w:p>
    <w:p w:rsidR="00DE4D6F" w:rsidRPr="00743231" w:rsidP="00DE4D6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4323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74323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74323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743231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</w:t>
      </w:r>
      <w:r w:rsidRPr="00743231">
        <w:rPr>
          <w:rFonts w:ascii="Times New Roman" w:hAnsi="Times New Roman" w:cs="Times New Roman"/>
          <w:sz w:val="16"/>
          <w:szCs w:val="16"/>
        </w:rPr>
        <w:t>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</w:t>
      </w:r>
      <w:r w:rsidRPr="00743231">
        <w:rPr>
          <w:rFonts w:ascii="Times New Roman" w:hAnsi="Times New Roman" w:cs="Times New Roman"/>
          <w:sz w:val="16"/>
          <w:szCs w:val="16"/>
        </w:rPr>
        <w:t>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743231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</w:t>
      </w:r>
      <w:r w:rsidRPr="00743231">
        <w:rPr>
          <w:rFonts w:ascii="Times New Roman" w:hAnsi="Times New Roman" w:cs="Times New Roman"/>
          <w:sz w:val="16"/>
          <w:szCs w:val="16"/>
        </w:rPr>
        <w:t>ением случаев, предусмотренных частью 2 настоящей статьи.</w:t>
      </w:r>
    </w:p>
    <w:p w:rsidR="00DE4D6F" w:rsidRPr="00743231" w:rsidP="00DE4D6F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74323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743231">
        <w:rPr>
          <w:rFonts w:ascii="Times New Roman" w:hAnsi="Times New Roman" w:cs="Times New Roman"/>
          <w:sz w:val="16"/>
          <w:szCs w:val="16"/>
        </w:rPr>
        <w:t xml:space="preserve"> статьями 13.15, 13.37, 14.31 -</w:t>
      </w:r>
      <w:r w:rsidRPr="00743231">
        <w:rPr>
          <w:rFonts w:ascii="Times New Roman" w:hAnsi="Times New Roman" w:cs="Times New Roman"/>
          <w:sz w:val="16"/>
          <w:szCs w:val="16"/>
        </w:rPr>
        <w:t xml:space="preserve">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74323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743231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743231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DE4D6F" w:rsidRPr="00743231" w:rsidP="00DE4D6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74323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743231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743231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</w:t>
      </w:r>
      <w:r w:rsidRPr="00743231">
        <w:rPr>
          <w:rFonts w:ascii="Times New Roman" w:hAnsi="Times New Roman" w:eastAsiaTheme="minorHAnsi"/>
          <w:bCs/>
          <w:sz w:val="16"/>
          <w:szCs w:val="16"/>
          <w:lang w:eastAsia="en-US"/>
        </w:rPr>
        <w:t>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</w:t>
      </w:r>
      <w:r w:rsidRPr="00743231">
        <w:rPr>
          <w:rFonts w:ascii="Times New Roman" w:hAnsi="Times New Roman" w:eastAsiaTheme="minorHAnsi"/>
          <w:bCs/>
          <w:sz w:val="16"/>
          <w:szCs w:val="16"/>
          <w:lang w:eastAsia="en-US"/>
        </w:rPr>
        <w:t>е при отсутствии имущественного ущерба.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743231">
        <w:rPr>
          <w:rFonts w:ascii="Times New Roman" w:hAnsi="Times New Roman"/>
          <w:sz w:val="16"/>
          <w:szCs w:val="16"/>
        </w:rPr>
        <w:t xml:space="preserve">Назаренко С.И. </w:t>
      </w:r>
      <w:r w:rsidRPr="00743231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им административного правонарушения, его имущественное и финансовое положение,  отсутствие</w:t>
      </w:r>
      <w:r w:rsidRPr="00743231">
        <w:rPr>
          <w:rFonts w:ascii="Times New Roman" w:hAnsi="Times New Roman"/>
          <w:sz w:val="16"/>
          <w:szCs w:val="16"/>
          <w:shd w:val="clear" w:color="auto" w:fill="FFFFFF"/>
        </w:rPr>
        <w:t xml:space="preserve"> обстоятельств, отягчающих административную ответственность,</w:t>
      </w:r>
      <w:r w:rsidRPr="00743231">
        <w:rPr>
          <w:rFonts w:ascii="Times New Roman" w:hAnsi="Times New Roman"/>
          <w:sz w:val="16"/>
          <w:szCs w:val="16"/>
        </w:rPr>
        <w:t xml:space="preserve"> </w:t>
      </w:r>
      <w:r w:rsidRPr="00743231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743231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</w:t>
      </w:r>
      <w:r w:rsidRPr="00743231">
        <w:rPr>
          <w:rFonts w:ascii="Times New Roman" w:hAnsi="Times New Roman"/>
          <w:sz w:val="16"/>
          <w:szCs w:val="16"/>
        </w:rPr>
        <w:t xml:space="preserve"> мерой ответственности в целях предупреждения в дальнейшем</w:t>
      </w:r>
      <w:r w:rsidRPr="00743231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                           </w:t>
      </w:r>
    </w:p>
    <w:p w:rsidR="00DE4D6F" w:rsidRPr="00743231" w:rsidP="00DE4D6F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П</w:t>
      </w:r>
      <w:r w:rsidRPr="00743231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Признать должностное лицо –</w:t>
      </w:r>
      <w:r w:rsidRPr="00743231">
        <w:rPr>
          <w:rFonts w:ascii="Times New Roman" w:hAnsi="Times New Roman"/>
          <w:b/>
          <w:sz w:val="16"/>
          <w:szCs w:val="16"/>
        </w:rPr>
        <w:t xml:space="preserve"> Назаренко Сергея Игоревича</w:t>
      </w:r>
      <w:r w:rsidRPr="00743231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ч.2 ст. 15.33 КоАП РФ, и назначить ему  административное наказание в виде предупреждения.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74323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</w:t>
      </w:r>
      <w:r w:rsidRPr="0074323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Ялтинский городской суд Республики Крым </w:t>
      </w:r>
      <w:r w:rsidRPr="00743231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</w:t>
      </w:r>
      <w:r w:rsidRPr="00743231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Республики Крым в течение 10 дней со дня вынесения </w:t>
      </w:r>
      <w:r w:rsidRPr="00743231">
        <w:rPr>
          <w:rFonts w:ascii="Times New Roman" w:hAnsi="Times New Roman"/>
          <w:sz w:val="16"/>
          <w:szCs w:val="16"/>
        </w:rPr>
        <w:t>или получения копии пост</w:t>
      </w:r>
      <w:r w:rsidRPr="00743231">
        <w:rPr>
          <w:rFonts w:ascii="Times New Roman" w:hAnsi="Times New Roman"/>
          <w:sz w:val="16"/>
          <w:szCs w:val="16"/>
        </w:rPr>
        <w:t>ановления.</w:t>
      </w:r>
    </w:p>
    <w:p w:rsidR="00DE4D6F" w:rsidRPr="00743231" w:rsidP="00DE4D6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743231" w:rsidP="00DE4D6F">
      <w:pPr>
        <w:spacing w:after="0" w:line="0" w:lineRule="atLeast"/>
        <w:ind w:firstLine="567"/>
        <w:jc w:val="both"/>
        <w:rPr>
          <w:sz w:val="16"/>
          <w:szCs w:val="16"/>
        </w:rPr>
      </w:pPr>
      <w:r w:rsidRPr="00743231">
        <w:rPr>
          <w:rFonts w:ascii="Times New Roman" w:hAnsi="Times New Roman"/>
          <w:sz w:val="16"/>
          <w:szCs w:val="16"/>
        </w:rPr>
        <w:t>Мировой судья:</w:t>
      </w: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</w:rPr>
        <w:tab/>
        <w:t xml:space="preserve">              </w:t>
      </w:r>
      <w:r w:rsidRPr="00743231">
        <w:rPr>
          <w:rFonts w:ascii="Times New Roman" w:hAnsi="Times New Roman"/>
          <w:sz w:val="16"/>
          <w:szCs w:val="16"/>
        </w:rPr>
        <w:tab/>
      </w:r>
      <w:r w:rsidRPr="00743231">
        <w:rPr>
          <w:rFonts w:ascii="Times New Roman" w:hAnsi="Times New Roman"/>
          <w:sz w:val="16"/>
          <w:szCs w:val="16"/>
        </w:rPr>
        <w:tab/>
        <w:t xml:space="preserve">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743231">
        <w:rPr>
          <w:rFonts w:ascii="Times New Roman" w:hAnsi="Times New Roman"/>
          <w:sz w:val="16"/>
          <w:szCs w:val="16"/>
        </w:rPr>
        <w:t xml:space="preserve">          Переверзева О.В.</w:t>
      </w:r>
    </w:p>
    <w:sectPr w:rsidSect="00743231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6F"/>
    <w:rsid w:val="00743231"/>
    <w:rsid w:val="008216F5"/>
    <w:rsid w:val="00D01228"/>
    <w:rsid w:val="00DE4D6F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D6F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E4D6F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DE4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DE4D6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DE4D6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DE4D6F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DE4D6F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