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6153" w:rsidRPr="008B2A43" w:rsidP="00C040CF">
      <w:pPr>
        <w:pStyle w:val="Title"/>
        <w:spacing w:line="0" w:lineRule="atLeast"/>
        <w:ind w:firstLine="567"/>
        <w:jc w:val="right"/>
        <w:rPr>
          <w:sz w:val="20"/>
        </w:rPr>
      </w:pPr>
      <w:r w:rsidRPr="008B2A43">
        <w:rPr>
          <w:sz w:val="20"/>
        </w:rPr>
        <w:t xml:space="preserve">  Дело № 5-99-269/2026</w:t>
      </w:r>
    </w:p>
    <w:p w:rsidR="009E6153" w:rsidRPr="008B2A43" w:rsidP="00C040CF">
      <w:pPr>
        <w:pStyle w:val="Title"/>
        <w:spacing w:line="0" w:lineRule="atLeast"/>
        <w:ind w:firstLine="567"/>
        <w:jc w:val="right"/>
        <w:rPr>
          <w:sz w:val="20"/>
        </w:rPr>
      </w:pPr>
      <w:r w:rsidRPr="008B2A43">
        <w:rPr>
          <w:sz w:val="20"/>
        </w:rPr>
        <w:t>УИД 91</w:t>
      </w:r>
      <w:r w:rsidRPr="008B2A43">
        <w:rPr>
          <w:sz w:val="20"/>
          <w:lang w:val="en-US"/>
        </w:rPr>
        <w:t>MS</w:t>
      </w:r>
      <w:r w:rsidRPr="008B2A43" w:rsidR="00B15E7C">
        <w:rPr>
          <w:sz w:val="20"/>
        </w:rPr>
        <w:t>0099-01-2026</w:t>
      </w:r>
      <w:r w:rsidRPr="008B2A43">
        <w:rPr>
          <w:sz w:val="20"/>
        </w:rPr>
        <w:t>-</w:t>
      </w:r>
      <w:r w:rsidRPr="008B2A43" w:rsidR="000C1B6D">
        <w:rPr>
          <w:sz w:val="20"/>
        </w:rPr>
        <w:t>001071-74</w:t>
      </w:r>
    </w:p>
    <w:p w:rsidR="009E6153" w:rsidRPr="008B2A43" w:rsidP="00C040CF">
      <w:pPr>
        <w:pStyle w:val="Title"/>
        <w:spacing w:line="0" w:lineRule="atLeast"/>
        <w:ind w:firstLine="567"/>
        <w:rPr>
          <w:b w:val="0"/>
          <w:sz w:val="20"/>
        </w:rPr>
      </w:pPr>
    </w:p>
    <w:p w:rsidR="009E6153" w:rsidRPr="008B2A43" w:rsidP="00C040CF">
      <w:pPr>
        <w:pStyle w:val="Title"/>
        <w:spacing w:line="0" w:lineRule="atLeast"/>
        <w:ind w:firstLine="567"/>
        <w:rPr>
          <w:sz w:val="20"/>
        </w:rPr>
      </w:pPr>
      <w:r w:rsidRPr="008B2A43">
        <w:rPr>
          <w:sz w:val="20"/>
        </w:rPr>
        <w:t>ПОСТАНОВЛЕНИЕ</w:t>
      </w:r>
    </w:p>
    <w:p w:rsidR="009E6153" w:rsidRPr="008B2A43" w:rsidP="00C040CF">
      <w:pPr>
        <w:spacing w:after="0" w:line="0" w:lineRule="atLeast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B2A43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9E6153" w:rsidRPr="008B2A43" w:rsidP="00C040CF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p w:rsidR="009E6153" w:rsidRPr="008B2A43" w:rsidP="00C040CF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>г. Ялта</w:t>
      </w:r>
      <w:r w:rsidRPr="008B2A43">
        <w:rPr>
          <w:rFonts w:ascii="Times New Roman" w:hAnsi="Times New Roman"/>
          <w:sz w:val="20"/>
          <w:szCs w:val="20"/>
        </w:rPr>
        <w:tab/>
      </w:r>
      <w:r w:rsidRPr="008B2A43">
        <w:rPr>
          <w:rFonts w:ascii="Times New Roman" w:hAnsi="Times New Roman"/>
          <w:sz w:val="20"/>
          <w:szCs w:val="20"/>
        </w:rPr>
        <w:tab/>
      </w:r>
      <w:r w:rsidRPr="008B2A43">
        <w:rPr>
          <w:rFonts w:ascii="Times New Roman" w:hAnsi="Times New Roman"/>
          <w:sz w:val="20"/>
          <w:szCs w:val="20"/>
        </w:rPr>
        <w:tab/>
      </w:r>
      <w:r w:rsidRPr="008B2A43">
        <w:rPr>
          <w:rFonts w:ascii="Times New Roman" w:hAnsi="Times New Roman"/>
          <w:sz w:val="20"/>
          <w:szCs w:val="20"/>
        </w:rPr>
        <w:tab/>
      </w:r>
      <w:r w:rsidRPr="008B2A43">
        <w:rPr>
          <w:rFonts w:ascii="Times New Roman" w:hAnsi="Times New Roman"/>
          <w:sz w:val="20"/>
          <w:szCs w:val="20"/>
        </w:rPr>
        <w:tab/>
        <w:t xml:space="preserve">                 </w:t>
      </w:r>
      <w:r w:rsidRPr="008B2A43">
        <w:rPr>
          <w:rFonts w:ascii="Times New Roman" w:hAnsi="Times New Roman"/>
          <w:sz w:val="20"/>
          <w:szCs w:val="20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8B2A43">
        <w:rPr>
          <w:rFonts w:ascii="Times New Roman" w:hAnsi="Times New Roman"/>
          <w:sz w:val="20"/>
          <w:szCs w:val="20"/>
        </w:rPr>
        <w:t xml:space="preserve">    </w:t>
      </w:r>
      <w:r w:rsidRPr="008B2A43" w:rsidR="00C040CF">
        <w:rPr>
          <w:rFonts w:ascii="Times New Roman" w:hAnsi="Times New Roman"/>
          <w:sz w:val="20"/>
          <w:szCs w:val="20"/>
        </w:rPr>
        <w:t xml:space="preserve">   </w:t>
      </w:r>
      <w:r w:rsidRPr="008B2A43" w:rsidR="000C1B6D">
        <w:rPr>
          <w:rFonts w:ascii="Times New Roman" w:hAnsi="Times New Roman"/>
          <w:sz w:val="20"/>
          <w:szCs w:val="20"/>
        </w:rPr>
        <w:t xml:space="preserve">14 июля </w:t>
      </w:r>
      <w:r w:rsidRPr="008B2A43">
        <w:rPr>
          <w:rFonts w:ascii="Times New Roman" w:hAnsi="Times New Roman"/>
          <w:sz w:val="20"/>
          <w:szCs w:val="20"/>
        </w:rPr>
        <w:t xml:space="preserve"> 2026 года</w:t>
      </w:r>
    </w:p>
    <w:p w:rsidR="009E6153" w:rsidRPr="008B2A43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8B2A43" w:rsidP="00C040C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 xml:space="preserve">Мировой судья судебного участка № 99 Ялтинского судебного </w:t>
      </w:r>
      <w:r w:rsidRPr="008B2A43">
        <w:rPr>
          <w:rFonts w:ascii="Times New Roman" w:hAnsi="Times New Roman"/>
          <w:sz w:val="20"/>
          <w:szCs w:val="20"/>
        </w:rPr>
        <w:t>района (город республиканского значения Ялта с подчиненной ему территорией) Республики Крым Переверзева О.В.,</w:t>
      </w:r>
    </w:p>
    <w:p w:rsidR="009E6153" w:rsidRPr="008B2A43" w:rsidP="00B15E7C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 xml:space="preserve"> рассмотрев в открытом судебном заседании дело об административном правонарушении в отношении должностного лица – </w:t>
      </w:r>
      <w:r w:rsidRPr="008B2A43" w:rsidR="000C1B6D">
        <w:rPr>
          <w:rFonts w:ascii="Times New Roman" w:hAnsi="Times New Roman"/>
          <w:b/>
          <w:sz w:val="20"/>
          <w:szCs w:val="20"/>
        </w:rPr>
        <w:t>Гринёвой Светланы Сергеевны</w:t>
      </w:r>
      <w:r w:rsidRPr="008B2A43" w:rsidR="00C44EB1">
        <w:rPr>
          <w:rFonts w:ascii="Times New Roman" w:hAnsi="Times New Roman"/>
          <w:b/>
          <w:sz w:val="20"/>
          <w:szCs w:val="20"/>
        </w:rPr>
        <w:t>,</w:t>
      </w:r>
      <w:r w:rsidRPr="008B2A43" w:rsidR="00B15E7C">
        <w:rPr>
          <w:rFonts w:ascii="Times New Roman" w:hAnsi="Times New Roman"/>
          <w:sz w:val="20"/>
          <w:szCs w:val="20"/>
        </w:rPr>
        <w:t xml:space="preserve"> </w:t>
      </w:r>
      <w:r w:rsidRPr="008B2A43">
        <w:rPr>
          <w:rFonts w:ascii="Times New Roman" w:hAnsi="Times New Roman"/>
          <w:sz w:val="20"/>
          <w:szCs w:val="20"/>
        </w:rPr>
        <w:t xml:space="preserve">"ДАННЫЕ ИЗЪЯТЫ" </w:t>
      </w:r>
      <w:r w:rsidRPr="008B2A43">
        <w:rPr>
          <w:rFonts w:ascii="Times New Roman" w:hAnsi="Times New Roman"/>
          <w:sz w:val="20"/>
          <w:szCs w:val="20"/>
        </w:rPr>
        <w:t>привлекаемого в совершении административного правонарушения, предусмотренного ч.</w:t>
      </w:r>
      <w:r w:rsidRPr="008B2A43" w:rsidR="009D1F77">
        <w:rPr>
          <w:rFonts w:ascii="Times New Roman" w:hAnsi="Times New Roman"/>
          <w:sz w:val="20"/>
          <w:szCs w:val="20"/>
        </w:rPr>
        <w:t>4</w:t>
      </w:r>
      <w:r w:rsidRPr="008B2A43">
        <w:rPr>
          <w:rFonts w:ascii="Times New Roman" w:hAnsi="Times New Roman"/>
          <w:sz w:val="20"/>
          <w:szCs w:val="20"/>
        </w:rPr>
        <w:t xml:space="preserve">   ст. 15.33 КоАП РФ,</w:t>
      </w:r>
    </w:p>
    <w:p w:rsidR="009E6153" w:rsidRPr="008B2A43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8B2A43" w:rsidP="00C040CF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>У С Т А Н О В И Л:</w:t>
      </w:r>
    </w:p>
    <w:p w:rsidR="00F60EDE" w:rsidRPr="008B2A43" w:rsidP="0083023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8B2A43" w:rsidP="00F74C4F">
      <w:pPr>
        <w:spacing w:after="0" w:line="240" w:lineRule="auto"/>
        <w:ind w:firstLine="567"/>
        <w:jc w:val="both"/>
        <w:rPr>
          <w:rFonts w:ascii="Times New Roman" w:hAnsi="Times New Roman"/>
          <w:iCs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>Гринёва С.С.</w:t>
      </w:r>
      <w:r w:rsidRPr="008B2A43" w:rsidR="00C44EB1">
        <w:rPr>
          <w:rFonts w:ascii="Times New Roman" w:hAnsi="Times New Roman"/>
          <w:sz w:val="20"/>
          <w:szCs w:val="20"/>
        </w:rPr>
        <w:t>, являясь на момент совершения правонарушения (</w:t>
      </w:r>
      <w:r w:rsidRPr="008B2A43">
        <w:rPr>
          <w:rFonts w:ascii="Times New Roman" w:hAnsi="Times New Roman"/>
          <w:sz w:val="20"/>
          <w:szCs w:val="20"/>
        </w:rPr>
        <w:t>21.08</w:t>
      </w:r>
      <w:r w:rsidRPr="008B2A43" w:rsidR="00181386">
        <w:rPr>
          <w:rFonts w:ascii="Times New Roman" w:hAnsi="Times New Roman"/>
          <w:sz w:val="20"/>
          <w:szCs w:val="20"/>
        </w:rPr>
        <w:t>.2025</w:t>
      </w:r>
      <w:r w:rsidRPr="008B2A43" w:rsidR="00C44EB1">
        <w:rPr>
          <w:rFonts w:ascii="Times New Roman" w:hAnsi="Times New Roman"/>
          <w:sz w:val="20"/>
          <w:szCs w:val="20"/>
        </w:rPr>
        <w:t>)</w:t>
      </w:r>
      <w:r w:rsidRPr="008B2A43" w:rsidR="00830230">
        <w:rPr>
          <w:rFonts w:ascii="Times New Roman" w:hAnsi="Times New Roman"/>
          <w:sz w:val="20"/>
          <w:szCs w:val="20"/>
        </w:rPr>
        <w:t xml:space="preserve"> </w:t>
      </w:r>
      <w:r w:rsidRPr="008B2A43" w:rsidR="00B15E7C">
        <w:rPr>
          <w:rFonts w:ascii="Times New Roman" w:hAnsi="Times New Roman"/>
          <w:sz w:val="20"/>
          <w:szCs w:val="20"/>
        </w:rPr>
        <w:t xml:space="preserve"> </w:t>
      </w:r>
      <w:r w:rsidRPr="008B2A43">
        <w:rPr>
          <w:rFonts w:ascii="Times New Roman" w:hAnsi="Times New Roman"/>
          <w:sz w:val="20"/>
          <w:szCs w:val="20"/>
        </w:rPr>
        <w:t>бухгалтером ООО  «</w:t>
      </w:r>
      <w:r w:rsidRPr="008B2A43">
        <w:rPr>
          <w:rFonts w:ascii="Times New Roman" w:hAnsi="Times New Roman"/>
          <w:sz w:val="20"/>
          <w:szCs w:val="20"/>
        </w:rPr>
        <w:t>Крымстройбур</w:t>
      </w:r>
      <w:r w:rsidRPr="008B2A43">
        <w:rPr>
          <w:rFonts w:ascii="Times New Roman" w:hAnsi="Times New Roman"/>
          <w:sz w:val="20"/>
          <w:szCs w:val="20"/>
        </w:rPr>
        <w:t>»</w:t>
      </w:r>
      <w:r w:rsidRPr="008B2A43" w:rsidR="0077106D">
        <w:rPr>
          <w:rFonts w:ascii="Times New Roman" w:hAnsi="Times New Roman"/>
          <w:sz w:val="20"/>
          <w:szCs w:val="20"/>
        </w:rPr>
        <w:t xml:space="preserve">, </w:t>
      </w:r>
      <w:r w:rsidRPr="008B2A43">
        <w:rPr>
          <w:rFonts w:ascii="Times New Roman" w:hAnsi="Times New Roman"/>
          <w:sz w:val="20"/>
          <w:szCs w:val="20"/>
        </w:rPr>
        <w:t>"ДАННЫЕ ИЗЪЯТЫ"</w:t>
      </w:r>
      <w:r w:rsidRPr="008B2A43">
        <w:rPr>
          <w:rFonts w:ascii="Times New Roman" w:hAnsi="Times New Roman"/>
          <w:sz w:val="20"/>
          <w:szCs w:val="20"/>
        </w:rPr>
        <w:t xml:space="preserve"> </w:t>
      </w:r>
      <w:r w:rsidRPr="008B2A43" w:rsidR="00830230">
        <w:rPr>
          <w:rFonts w:ascii="Times New Roman" w:hAnsi="Times New Roman"/>
          <w:sz w:val="20"/>
          <w:szCs w:val="20"/>
        </w:rPr>
        <w:t>,</w:t>
      </w:r>
      <w:r w:rsidRPr="008B2A43">
        <w:rPr>
          <w:rFonts w:ascii="Times New Roman" w:hAnsi="Times New Roman"/>
          <w:sz w:val="20"/>
          <w:szCs w:val="20"/>
        </w:rPr>
        <w:t xml:space="preserve"> несвоевременно – </w:t>
      </w:r>
      <w:r w:rsidRPr="008B2A43" w:rsidR="00F74C4F">
        <w:rPr>
          <w:rFonts w:ascii="Times New Roman" w:hAnsi="Times New Roman"/>
          <w:sz w:val="20"/>
          <w:szCs w:val="20"/>
        </w:rPr>
        <w:t>03</w:t>
      </w:r>
      <w:r w:rsidRPr="008B2A43" w:rsidR="00B15E7C">
        <w:rPr>
          <w:rFonts w:ascii="Times New Roman" w:hAnsi="Times New Roman"/>
          <w:sz w:val="20"/>
          <w:szCs w:val="20"/>
        </w:rPr>
        <w:t>.10</w:t>
      </w:r>
      <w:r w:rsidRPr="008B2A43" w:rsidR="00427D63">
        <w:rPr>
          <w:rFonts w:ascii="Times New Roman" w:hAnsi="Times New Roman"/>
          <w:sz w:val="20"/>
          <w:szCs w:val="20"/>
        </w:rPr>
        <w:t>.2025</w:t>
      </w:r>
      <w:r w:rsidRPr="008B2A43">
        <w:rPr>
          <w:rFonts w:ascii="Times New Roman" w:hAnsi="Times New Roman"/>
          <w:sz w:val="20"/>
          <w:szCs w:val="20"/>
        </w:rPr>
        <w:t>, предоставил</w:t>
      </w:r>
      <w:r w:rsidRPr="008B2A43" w:rsidR="0077106D">
        <w:rPr>
          <w:rFonts w:ascii="Times New Roman" w:hAnsi="Times New Roman"/>
          <w:sz w:val="20"/>
          <w:szCs w:val="20"/>
        </w:rPr>
        <w:t>а</w:t>
      </w:r>
      <w:r w:rsidRPr="008B2A43">
        <w:rPr>
          <w:rFonts w:ascii="Times New Roman" w:hAnsi="Times New Roman"/>
          <w:sz w:val="20"/>
          <w:szCs w:val="20"/>
        </w:rPr>
        <w:t xml:space="preserve"> в отделение</w:t>
      </w:r>
      <w:r w:rsidRPr="008B2A43">
        <w:rPr>
          <w:rFonts w:ascii="Times New Roman" w:hAnsi="Times New Roman"/>
          <w:iCs/>
          <w:sz w:val="20"/>
          <w:szCs w:val="20"/>
        </w:rPr>
        <w:t xml:space="preserve"> Фонда пенсионного и социального страхования Российской Федерации по Республике Крым </w:t>
      </w:r>
      <w:r w:rsidRPr="008B2A43" w:rsidR="00F74C4F">
        <w:rPr>
          <w:rFonts w:ascii="Times New Roman" w:hAnsi="Times New Roman"/>
          <w:iCs/>
          <w:sz w:val="20"/>
          <w:szCs w:val="20"/>
        </w:rPr>
        <w:t xml:space="preserve"> достоверные сведения, необходимые для назначения и выплаты пособия по временной нетрудоспособности по ЭЛН № 910301161838 застрахованному </w:t>
      </w:r>
      <w:r w:rsidRPr="008B2A43">
        <w:rPr>
          <w:rFonts w:ascii="Times New Roman" w:hAnsi="Times New Roman"/>
          <w:iCs/>
          <w:sz w:val="20"/>
          <w:szCs w:val="20"/>
        </w:rPr>
        <w:t xml:space="preserve">"ДАННЫЕ ИЗЪЯТЫ" </w:t>
      </w:r>
      <w:r w:rsidRPr="008B2A43" w:rsidR="00F74C4F">
        <w:rPr>
          <w:rFonts w:ascii="Times New Roman" w:hAnsi="Times New Roman"/>
          <w:sz w:val="20"/>
          <w:szCs w:val="20"/>
        </w:rPr>
        <w:t xml:space="preserve">при этом 21.08.2025 были переданы недостоверные сведения, повлекшие излишнюю выплату пособия в размере 257,04 </w:t>
      </w:r>
      <w:r w:rsidRPr="008B2A43" w:rsidR="00F74C4F">
        <w:rPr>
          <w:rFonts w:ascii="Times New Roman" w:hAnsi="Times New Roman"/>
          <w:sz w:val="20"/>
          <w:szCs w:val="20"/>
        </w:rPr>
        <w:t>рублей</w:t>
      </w:r>
      <w:r w:rsidRPr="008B2A43">
        <w:rPr>
          <w:rFonts w:ascii="Times New Roman" w:hAnsi="Times New Roman"/>
          <w:sz w:val="20"/>
          <w:szCs w:val="20"/>
        </w:rPr>
        <w:t xml:space="preserve"> чем нарушил</w:t>
      </w:r>
      <w:r w:rsidRPr="008B2A43" w:rsidR="0077106D">
        <w:rPr>
          <w:rFonts w:ascii="Times New Roman" w:hAnsi="Times New Roman"/>
          <w:sz w:val="20"/>
          <w:szCs w:val="20"/>
        </w:rPr>
        <w:t>а</w:t>
      </w:r>
      <w:r w:rsidRPr="008B2A43">
        <w:rPr>
          <w:rFonts w:ascii="Times New Roman" w:hAnsi="Times New Roman"/>
          <w:sz w:val="20"/>
          <w:szCs w:val="20"/>
        </w:rPr>
        <w:t xml:space="preserve"> ч.8 ст.13 Федерального закона от 29.12.2006 г. №255-ФЗ «Об обязательном социальном страховании на случай временной нетрудоспособности и в связи с материнством», а также п.22 «Правил получения Фондом социального страхования Российской Федераци</w:t>
      </w:r>
      <w:r w:rsidRPr="008B2A43">
        <w:rPr>
          <w:rFonts w:ascii="Times New Roman" w:hAnsi="Times New Roman"/>
          <w:sz w:val="20"/>
          <w:szCs w:val="20"/>
        </w:rPr>
        <w:t>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</w:t>
      </w:r>
      <w:r w:rsidRPr="008B2A43">
        <w:rPr>
          <w:rFonts w:ascii="Times New Roman" w:hAnsi="Times New Roman"/>
          <w:sz w:val="20"/>
          <w:szCs w:val="20"/>
        </w:rPr>
        <w:t xml:space="preserve"> по уходу за ребенком», утвержденных Постановлением Правительс</w:t>
      </w:r>
      <w:r w:rsidRPr="008B2A43">
        <w:rPr>
          <w:rFonts w:ascii="Times New Roman" w:hAnsi="Times New Roman"/>
          <w:sz w:val="20"/>
          <w:szCs w:val="20"/>
        </w:rPr>
        <w:t>тва Российской Федерации от 23.</w:t>
      </w:r>
      <w:r w:rsidRPr="008B2A43" w:rsidR="00830230">
        <w:rPr>
          <w:rFonts w:ascii="Times New Roman" w:hAnsi="Times New Roman"/>
          <w:sz w:val="20"/>
          <w:szCs w:val="20"/>
        </w:rPr>
        <w:t>11.2021 №2010, то есть совершил</w:t>
      </w:r>
      <w:r w:rsidRPr="008B2A43" w:rsidR="0077106D">
        <w:rPr>
          <w:rFonts w:ascii="Times New Roman" w:hAnsi="Times New Roman"/>
          <w:sz w:val="20"/>
          <w:szCs w:val="20"/>
        </w:rPr>
        <w:t>а</w:t>
      </w:r>
      <w:r w:rsidRPr="008B2A43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ч.4 ст. 15.33 КоАП РФ.    </w:t>
      </w:r>
    </w:p>
    <w:p w:rsidR="00F74C4F" w:rsidRPr="008B2A43" w:rsidP="00F74C4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 xml:space="preserve">Гринёва С.С.  в судебном заседании </w:t>
      </w:r>
      <w:r w:rsidRPr="008B2A43" w:rsidR="00830230">
        <w:rPr>
          <w:rFonts w:ascii="Times New Roman" w:hAnsi="Times New Roman"/>
          <w:sz w:val="20"/>
          <w:szCs w:val="20"/>
        </w:rPr>
        <w:t xml:space="preserve"> </w:t>
      </w:r>
      <w:r w:rsidRPr="008B2A43">
        <w:rPr>
          <w:rFonts w:ascii="Times New Roman" w:hAnsi="Times New Roman"/>
          <w:sz w:val="20"/>
          <w:szCs w:val="20"/>
        </w:rPr>
        <w:t>вину в совершении правонарушения не признала, пояснила, что не согласна с вывода</w:t>
      </w:r>
      <w:r w:rsidRPr="008B2A43">
        <w:rPr>
          <w:rFonts w:ascii="Times New Roman" w:hAnsi="Times New Roman"/>
          <w:sz w:val="20"/>
          <w:szCs w:val="20"/>
        </w:rPr>
        <w:t>ми, изложенными в акте выездной проверки от 31.03.2026, также пояснила, что акт оспорен в установленном законом порядке не был.</w:t>
      </w:r>
    </w:p>
    <w:p w:rsidR="009E6153" w:rsidRPr="008B2A43" w:rsidP="00546AFE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>Исследовав материалы дела в полном объеме, прихожу к следующему.</w:t>
      </w:r>
    </w:p>
    <w:p w:rsidR="009E6153" w:rsidRPr="008B2A43" w:rsidP="00C040CF">
      <w:pPr>
        <w:pStyle w:val="NormalWeb"/>
        <w:spacing w:before="0" w:beforeAutospacing="0" w:after="0" w:afterAutospacing="0"/>
        <w:ind w:right="-2" w:firstLine="567"/>
        <w:jc w:val="both"/>
        <w:rPr>
          <w:sz w:val="20"/>
          <w:szCs w:val="20"/>
        </w:rPr>
      </w:pPr>
      <w:r w:rsidRPr="008B2A43">
        <w:rPr>
          <w:rStyle w:val="FontStyle17"/>
          <w:rFonts w:eastAsia="HG Mincho Light J"/>
          <w:sz w:val="20"/>
          <w:szCs w:val="20"/>
        </w:rPr>
        <w:t xml:space="preserve">В соответствии с положениями ч.8 ст.13 </w:t>
      </w:r>
      <w:r w:rsidRPr="008B2A43">
        <w:rPr>
          <w:sz w:val="20"/>
          <w:szCs w:val="20"/>
        </w:rPr>
        <w:t>Федерального закона от 2</w:t>
      </w:r>
      <w:r w:rsidRPr="008B2A43">
        <w:rPr>
          <w:sz w:val="20"/>
          <w:szCs w:val="20"/>
        </w:rPr>
        <w:t>9.12.2006 г. №255-ФЗ «Об обязательном социальном страховании на случай временной нетрудоспособности и в связи с материнством» - страхователь не позднее трех рабочих дней со дня получения данных о закрытом листке нетрудоспособности, сформированном в форме э</w:t>
      </w:r>
      <w:r w:rsidRPr="008B2A43">
        <w:rPr>
          <w:sz w:val="20"/>
          <w:szCs w:val="20"/>
        </w:rPr>
        <w:t>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</w:t>
      </w:r>
      <w:r w:rsidRPr="008B2A43">
        <w:rPr>
          <w:sz w:val="20"/>
          <w:szCs w:val="20"/>
        </w:rPr>
        <w:t>, необходимые для назначения и выплаты пособий по временной нетрудоспособности, по беременности и родам,</w:t>
      </w:r>
      <w:r w:rsidRPr="008B2A43">
        <w:rPr>
          <w:sz w:val="20"/>
          <w:szCs w:val="20"/>
        </w:rPr>
        <w:t xml:space="preserve"> подписанные с использованием усиленной квалифицированной электронной подписи. </w:t>
      </w:r>
      <w:r w:rsidRPr="008B2A43">
        <w:rPr>
          <w:sz w:val="20"/>
          <w:szCs w:val="20"/>
        </w:rPr>
        <w:t>Согласно п.22 «Правил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</w:t>
      </w:r>
      <w:r w:rsidRPr="008B2A43">
        <w:rPr>
          <w:sz w:val="20"/>
          <w:szCs w:val="20"/>
        </w:rPr>
        <w:t>бности, по беременности и родам, единовременного пособия при рождении ребенка, ежемесячного пособия по уходу за ребенком» - Страхователи не позднее 3 рабочих дней со дня получения данных о закрытии электронного листка нетрудоспособности по запросу страховщ</w:t>
      </w:r>
      <w:r w:rsidRPr="008B2A43">
        <w:rPr>
          <w:sz w:val="20"/>
          <w:szCs w:val="20"/>
        </w:rPr>
        <w:t>ика размещают в информационной системе страховщика</w:t>
      </w:r>
      <w:r w:rsidRPr="008B2A43">
        <w:rPr>
          <w:sz w:val="20"/>
          <w:szCs w:val="20"/>
        </w:rPr>
        <w:t xml:space="preserve">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</w:t>
      </w:r>
    </w:p>
    <w:p w:rsidR="009E6153" w:rsidRPr="008B2A43" w:rsidP="00C040CF">
      <w:pPr>
        <w:pStyle w:val="HTMLPreformatted"/>
        <w:ind w:right="-2" w:firstLine="567"/>
        <w:jc w:val="both"/>
        <w:rPr>
          <w:rFonts w:ascii="Times New Roman" w:hAnsi="Times New Roman" w:cs="Times New Roman"/>
        </w:rPr>
      </w:pPr>
      <w:r w:rsidRPr="008B2A43">
        <w:rPr>
          <w:rFonts w:ascii="Times New Roman" w:eastAsia="Calibri" w:hAnsi="Times New Roman" w:cs="Times New Roman"/>
          <w:lang w:eastAsia="en-US"/>
        </w:rPr>
        <w:t xml:space="preserve">Согласно ч.4 ст. 15.33 </w:t>
      </w:r>
      <w:r w:rsidRPr="008B2A43">
        <w:rPr>
          <w:rFonts w:ascii="Times New Roman" w:hAnsi="Times New Roman" w:cs="Times New Roman"/>
        </w:rPr>
        <w:t>КоАП РФ административная ответств</w:t>
      </w:r>
      <w:r w:rsidRPr="008B2A43">
        <w:rPr>
          <w:rFonts w:ascii="Times New Roman" w:hAnsi="Times New Roman" w:cs="Times New Roman"/>
        </w:rPr>
        <w:t>енность наступает</w:t>
      </w:r>
      <w:r w:rsidRPr="008B2A43">
        <w:rPr>
          <w:rFonts w:ascii="Times New Roman" w:eastAsia="Calibri" w:hAnsi="Times New Roman" w:cs="Times New Roman"/>
          <w:lang w:eastAsia="en-US"/>
        </w:rPr>
        <w:t xml:space="preserve"> за </w:t>
      </w:r>
      <w:r w:rsidRPr="008B2A43" w:rsidR="0077106D">
        <w:rPr>
          <w:rFonts w:ascii="Times New Roman" w:eastAsia="Calibri" w:hAnsi="Times New Roman" w:cs="Times New Roman"/>
          <w:lang w:eastAsia="en-US"/>
        </w:rPr>
        <w:t xml:space="preserve"> </w:t>
      </w:r>
      <w:r w:rsidRPr="008B2A43">
        <w:rPr>
          <w:rFonts w:ascii="Times New Roman" w:hAnsi="Times New Roman" w:cs="Times New Roman"/>
          <w:color w:val="000000"/>
          <w:shd w:val="clear" w:color="auto" w:fill="FFFFFF"/>
        </w:rPr>
        <w:t xml:space="preserve"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</w:t>
      </w:r>
      <w:r w:rsidRPr="008B2A43">
        <w:rPr>
          <w:rFonts w:ascii="Times New Roman" w:hAnsi="Times New Roman" w:cs="Times New Roman"/>
          <w:color w:val="000000"/>
          <w:shd w:val="clear" w:color="auto" w:fill="FFFFFF"/>
        </w:rPr>
        <w:t>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</w:t>
      </w:r>
      <w:r w:rsidRPr="008B2A4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B2A43">
        <w:rPr>
          <w:rFonts w:ascii="Times New Roman" w:hAnsi="Times New Roman" w:cs="Times New Roman"/>
          <w:color w:val="000000"/>
          <w:shd w:val="clear" w:color="auto" w:fill="FFFFFF"/>
        </w:rPr>
        <w:t>осуществления контроля за правильностью назначения, исчисления и выплаты страхового об</w:t>
      </w:r>
      <w:r w:rsidRPr="008B2A43">
        <w:rPr>
          <w:rFonts w:ascii="Times New Roman" w:hAnsi="Times New Roman" w:cs="Times New Roman"/>
          <w:color w:val="000000"/>
          <w:shd w:val="clear" w:color="auto" w:fill="FFFFFF"/>
        </w:rPr>
        <w:t>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</w:t>
      </w:r>
      <w:r w:rsidRPr="008B2A43">
        <w:rPr>
          <w:rFonts w:ascii="Times New Roman" w:hAnsi="Times New Roman" w:cs="Times New Roman"/>
          <w:color w:val="000000"/>
          <w:shd w:val="clear" w:color="auto" w:fill="FFFFFF"/>
        </w:rPr>
        <w:t>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</w:t>
      </w:r>
      <w:r w:rsidRPr="008B2A4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B2A43">
        <w:rPr>
          <w:rFonts w:ascii="Times New Roman" w:hAnsi="Times New Roman" w:cs="Times New Roman"/>
          <w:color w:val="000000"/>
          <w:shd w:val="clear" w:color="auto" w:fill="FFFFFF"/>
        </w:rPr>
        <w:t>застрахованному лицу соответствующего вида пособия или исчисления его разм</w:t>
      </w:r>
      <w:r w:rsidRPr="008B2A43">
        <w:rPr>
          <w:rFonts w:ascii="Times New Roman" w:hAnsi="Times New Roman" w:cs="Times New Roman"/>
          <w:color w:val="000000"/>
          <w:shd w:val="clear" w:color="auto" w:fill="FFFFFF"/>
        </w:rPr>
        <w:t>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</w:t>
      </w:r>
      <w:r w:rsidRPr="008B2A43">
        <w:rPr>
          <w:rFonts w:ascii="Times New Roman" w:hAnsi="Times New Roman" w:cs="Times New Roman"/>
          <w:color w:val="000000"/>
          <w:shd w:val="clear" w:color="auto" w:fill="FFFFFF"/>
        </w:rPr>
        <w:t xml:space="preserve"> погребению, а равно представление </w:t>
      </w:r>
      <w:r w:rsidRPr="008B2A43">
        <w:rPr>
          <w:rFonts w:ascii="Times New Roman" w:hAnsi="Times New Roman" w:cs="Times New Roman"/>
          <w:color w:val="000000"/>
          <w:shd w:val="clear" w:color="auto" w:fill="FFFFFF"/>
        </w:rPr>
        <w:t>таких сведений в неполном объеме или в искаженном виде</w:t>
      </w:r>
      <w:r w:rsidRPr="008B2A43">
        <w:rPr>
          <w:rFonts w:ascii="Times New Roman" w:hAnsi="Times New Roman" w:eastAsiaTheme="minorHAnsi" w:cs="Times New Roman"/>
          <w:lang w:eastAsia="en-US"/>
        </w:rPr>
        <w:t>,</w:t>
      </w:r>
      <w:r w:rsidRPr="008B2A43">
        <w:rPr>
          <w:rFonts w:ascii="Times New Roman" w:eastAsia="Calibri" w:hAnsi="Times New Roman" w:cs="Times New Roman"/>
          <w:lang w:eastAsia="en-US"/>
        </w:rPr>
        <w:t xml:space="preserve"> и </w:t>
      </w:r>
      <w:r w:rsidRPr="008B2A43">
        <w:rPr>
          <w:rFonts w:ascii="Times New Roman" w:hAnsi="Times New Roman" w:eastAsiaTheme="minorHAnsi" w:cs="Times New Roman"/>
          <w:lang w:eastAsia="en-US"/>
        </w:rPr>
        <w:t>влечет наложение административного штрафа на должностных лиц в</w:t>
      </w:r>
      <w:r w:rsidRPr="008B2A43">
        <w:rPr>
          <w:rFonts w:ascii="Times New Roman" w:hAnsi="Times New Roman" w:eastAsiaTheme="minorHAnsi" w:cs="Times New Roman"/>
          <w:lang w:eastAsia="en-US"/>
        </w:rPr>
        <w:t xml:space="preserve"> </w:t>
      </w:r>
      <w:r w:rsidRPr="008B2A43">
        <w:rPr>
          <w:rFonts w:ascii="Times New Roman" w:hAnsi="Times New Roman" w:eastAsiaTheme="minorHAnsi" w:cs="Times New Roman"/>
          <w:lang w:eastAsia="en-US"/>
        </w:rPr>
        <w:t>размере</w:t>
      </w:r>
      <w:r w:rsidRPr="008B2A43">
        <w:rPr>
          <w:rFonts w:ascii="Times New Roman" w:hAnsi="Times New Roman" w:eastAsiaTheme="minorHAnsi" w:cs="Times New Roman"/>
          <w:lang w:eastAsia="en-US"/>
        </w:rPr>
        <w:t xml:space="preserve"> от трехсот до пятисот рублей.</w:t>
      </w:r>
    </w:p>
    <w:p w:rsidR="009E6153" w:rsidRPr="008B2A43" w:rsidP="00830230">
      <w:pPr>
        <w:pStyle w:val="NoSpacin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567"/>
        <w:jc w:val="both"/>
        <w:rPr>
          <w:rStyle w:val="FontStyle17"/>
          <w:sz w:val="20"/>
        </w:rPr>
      </w:pPr>
      <w:r w:rsidRPr="008B2A43">
        <w:t xml:space="preserve">Факт совершения </w:t>
      </w:r>
      <w:r w:rsidRPr="008B2A43" w:rsidR="00F74C4F">
        <w:t>Гринёвой С.С.</w:t>
      </w:r>
      <w:r w:rsidRPr="008B2A43" w:rsidR="00546AFE">
        <w:t xml:space="preserve"> </w:t>
      </w:r>
      <w:r w:rsidRPr="008B2A43" w:rsidR="00C040CF">
        <w:t xml:space="preserve"> </w:t>
      </w:r>
      <w:r w:rsidRPr="008B2A43">
        <w:t xml:space="preserve">административного правонарушения, предусмотренного ч.4 ст. 15.33 КоАП РФ, и </w:t>
      </w:r>
      <w:r w:rsidRPr="008B2A43" w:rsidR="0077106D">
        <w:t>ее</w:t>
      </w:r>
      <w:r w:rsidRPr="008B2A43"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</w:t>
      </w:r>
      <w:r w:rsidRPr="008B2A43">
        <w:t xml:space="preserve">о: сведениями, указанными в протоколе об административном правонарушении № </w:t>
      </w:r>
      <w:r w:rsidRPr="008B2A43" w:rsidR="00F74C4F">
        <w:t>1452158</w:t>
      </w:r>
      <w:r w:rsidRPr="008B2A43">
        <w:t xml:space="preserve"> от </w:t>
      </w:r>
      <w:r w:rsidRPr="008B2A43" w:rsidR="00F74C4F">
        <w:t>15.06</w:t>
      </w:r>
      <w:r w:rsidRPr="008B2A43" w:rsidR="00C040CF">
        <w:t>.2026</w:t>
      </w:r>
      <w:r w:rsidRPr="008B2A43" w:rsidR="00F60EDE">
        <w:t xml:space="preserve">; </w:t>
      </w:r>
      <w:r w:rsidRPr="008B2A43">
        <w:t xml:space="preserve"> </w:t>
      </w:r>
      <w:r w:rsidRPr="008B2A43" w:rsidR="00F74C4F">
        <w:t>актом выездной</w:t>
      </w:r>
      <w:r w:rsidRPr="008B2A43" w:rsidR="0077106D">
        <w:t xml:space="preserve"> проверк</w:t>
      </w:r>
      <w:r w:rsidRPr="008B2A43" w:rsidR="00F74C4F">
        <w:t>и № 91042680000014 от 31.03.2026</w:t>
      </w:r>
      <w:r w:rsidRPr="008B2A43" w:rsidR="0077106D">
        <w:t>;</w:t>
      </w:r>
      <w:r w:rsidRPr="008B2A43" w:rsidR="0077106D">
        <w:t xml:space="preserve"> </w:t>
      </w:r>
      <w:r w:rsidRPr="008B2A43" w:rsidR="00082B3A">
        <w:t>копией решения о возмещении излишне понесенных расходов</w:t>
      </w:r>
      <w:r w:rsidRPr="008B2A43">
        <w:t xml:space="preserve"> от </w:t>
      </w:r>
      <w:r w:rsidRPr="008B2A43" w:rsidR="00082B3A">
        <w:t>04.05</w:t>
      </w:r>
      <w:r w:rsidRPr="008B2A43" w:rsidR="00546AFE">
        <w:t>.2026</w:t>
      </w:r>
      <w:r w:rsidRPr="008B2A43">
        <w:t xml:space="preserve">; </w:t>
      </w:r>
      <w:r w:rsidRPr="008B2A43" w:rsidR="00F60EDE">
        <w:t>распечаткой процесса №</w:t>
      </w:r>
      <w:r w:rsidRPr="008B2A43" w:rsidR="00546AFE">
        <w:t xml:space="preserve"> </w:t>
      </w:r>
      <w:r w:rsidRPr="008B2A43" w:rsidR="00082B3A">
        <w:rPr>
          <w:iCs/>
        </w:rPr>
        <w:t>355557575</w:t>
      </w:r>
      <w:r w:rsidRPr="008B2A43" w:rsidR="00F60EDE">
        <w:rPr>
          <w:iCs/>
        </w:rPr>
        <w:t xml:space="preserve"> ;</w:t>
      </w:r>
      <w:r w:rsidRPr="008B2A43" w:rsidR="00F60EDE">
        <w:rPr>
          <w:iCs/>
        </w:rPr>
        <w:t xml:space="preserve"> </w:t>
      </w:r>
      <w:r w:rsidRPr="008B2A43">
        <w:t>иными письменными доказательствами, исследованными в судебном заседании.</w:t>
      </w:r>
    </w:p>
    <w:p w:rsidR="009E6153" w:rsidRPr="008B2A43" w:rsidP="0083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567"/>
        <w:jc w:val="both"/>
        <w:rPr>
          <w:rFonts w:ascii="Times New Roman" w:hAnsi="Times New Roman"/>
          <w:iCs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>Указанные доказательства получены с соблюдением процессуальных норм КоАП РФ, являются достоверными, допустимы</w:t>
      </w:r>
      <w:r w:rsidRPr="008B2A43" w:rsidR="00082B3A">
        <w:rPr>
          <w:rFonts w:ascii="Times New Roman" w:hAnsi="Times New Roman"/>
          <w:sz w:val="20"/>
          <w:szCs w:val="20"/>
        </w:rPr>
        <w:t>ми и достаточными для признания Гринёвой С.С.</w:t>
      </w:r>
      <w:r w:rsidRPr="008B2A43" w:rsidR="00C040CF">
        <w:rPr>
          <w:rFonts w:ascii="Times New Roman" w:hAnsi="Times New Roman"/>
          <w:sz w:val="20"/>
          <w:szCs w:val="20"/>
        </w:rPr>
        <w:t xml:space="preserve"> </w:t>
      </w:r>
      <w:r w:rsidRPr="008B2A43">
        <w:rPr>
          <w:rFonts w:ascii="Times New Roman" w:hAnsi="Times New Roman"/>
          <w:sz w:val="20"/>
          <w:szCs w:val="20"/>
        </w:rPr>
        <w:t>виновн</w:t>
      </w:r>
      <w:r w:rsidRPr="008B2A43" w:rsidR="0077106D">
        <w:rPr>
          <w:rFonts w:ascii="Times New Roman" w:hAnsi="Times New Roman"/>
          <w:sz w:val="20"/>
          <w:szCs w:val="20"/>
        </w:rPr>
        <w:t>ой</w:t>
      </w:r>
      <w:r w:rsidRPr="008B2A43">
        <w:rPr>
          <w:rFonts w:ascii="Times New Roman" w:hAnsi="Times New Roman"/>
          <w:sz w:val="20"/>
          <w:szCs w:val="20"/>
        </w:rPr>
        <w:t xml:space="preserve"> в нарушении  требований </w:t>
      </w:r>
      <w:r w:rsidRPr="008B2A43">
        <w:rPr>
          <w:rStyle w:val="FontStyle17"/>
          <w:rFonts w:eastAsia="HG Mincho Light J"/>
          <w:sz w:val="20"/>
          <w:szCs w:val="20"/>
        </w:rPr>
        <w:t xml:space="preserve">ч.8 ст.13 </w:t>
      </w:r>
      <w:r w:rsidRPr="008B2A43">
        <w:rPr>
          <w:rFonts w:ascii="Times New Roman" w:hAnsi="Times New Roman"/>
          <w:iCs/>
          <w:sz w:val="20"/>
          <w:szCs w:val="20"/>
        </w:rPr>
        <w:t>Федерального закона РФ от 24.07.1998 года N 125-ФЗ «</w:t>
      </w:r>
      <w:r w:rsidRPr="008B2A43" w:rsidR="00830230">
        <w:rPr>
          <w:rFonts w:ascii="Times New Roman" w:hAnsi="Times New Roman"/>
          <w:sz w:val="20"/>
          <w:szCs w:val="20"/>
        </w:rPr>
        <w:t>Об обязательном социальном страховании на случай временной нетрудоспособности и в связи с материнством</w:t>
      </w:r>
      <w:r w:rsidRPr="008B2A43">
        <w:rPr>
          <w:rFonts w:ascii="Times New Roman" w:hAnsi="Times New Roman"/>
          <w:iCs/>
          <w:sz w:val="20"/>
          <w:szCs w:val="20"/>
        </w:rPr>
        <w:t>»</w:t>
      </w:r>
      <w:r w:rsidRPr="008B2A43">
        <w:rPr>
          <w:rFonts w:ascii="Times New Roman" w:hAnsi="Times New Roman"/>
          <w:sz w:val="20"/>
          <w:szCs w:val="20"/>
        </w:rPr>
        <w:t xml:space="preserve">. </w:t>
      </w:r>
    </w:p>
    <w:p w:rsidR="009E6153" w:rsidRPr="008B2A43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eastAsia="HG Mincho Light J" w:hAnsi="Times New Roman"/>
          <w:sz w:val="20"/>
          <w:szCs w:val="20"/>
        </w:rPr>
      </w:pPr>
      <w:r w:rsidRPr="008B2A43">
        <w:rPr>
          <w:rFonts w:ascii="Times New Roman" w:hAnsi="Times New Roman"/>
          <w:bCs/>
          <w:sz w:val="20"/>
          <w:szCs w:val="20"/>
        </w:rPr>
        <w:t xml:space="preserve">Обстоятельств, смягчающих административную ответственность, не имеется, равно как и </w:t>
      </w:r>
      <w:r w:rsidRPr="008B2A43">
        <w:rPr>
          <w:rFonts w:ascii="Times New Roman" w:hAnsi="Times New Roman"/>
          <w:sz w:val="20"/>
          <w:szCs w:val="20"/>
        </w:rPr>
        <w:t>отягчающих административную ответственность обстоятельств.</w:t>
      </w:r>
    </w:p>
    <w:p w:rsidR="009E6153" w:rsidRPr="008B2A43" w:rsidP="00C040CF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B2A43">
        <w:rPr>
          <w:rFonts w:ascii="Times New Roman" w:hAnsi="Times New Roman"/>
          <w:sz w:val="20"/>
          <w:szCs w:val="20"/>
        </w:rPr>
        <w:t>В соответствии с общими правилами назначения административного наказания, основанными на принципах справедливости</w:t>
      </w:r>
      <w:r w:rsidRPr="008B2A43">
        <w:rPr>
          <w:rFonts w:ascii="Times New Roman" w:hAnsi="Times New Roman"/>
          <w:sz w:val="20"/>
          <w:szCs w:val="20"/>
        </w:rPr>
        <w:t>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</w:t>
      </w:r>
      <w:r w:rsidRPr="008B2A43">
        <w:rPr>
          <w:rFonts w:ascii="Times New Roman" w:hAnsi="Times New Roman"/>
          <w:sz w:val="20"/>
          <w:szCs w:val="20"/>
        </w:rPr>
        <w:t>ветствии с КоАП РФ (</w:t>
      </w:r>
      <w:hyperlink r:id="rId4" w:history="1">
        <w:r w:rsidRPr="008B2A43">
          <w:rPr>
            <w:rStyle w:val="Hyperlink"/>
            <w:rFonts w:ascii="Times New Roman" w:eastAsia="HG Mincho Light J" w:hAnsi="Times New Roman"/>
            <w:color w:val="auto"/>
            <w:sz w:val="20"/>
            <w:szCs w:val="20"/>
            <w:u w:val="none"/>
          </w:rPr>
          <w:t>часть 1 статьи 4.1</w:t>
        </w:r>
      </w:hyperlink>
      <w:r w:rsidRPr="008B2A43">
        <w:rPr>
          <w:rFonts w:ascii="Times New Roman" w:hAnsi="Times New Roman"/>
          <w:sz w:val="20"/>
          <w:szCs w:val="20"/>
        </w:rPr>
        <w:t xml:space="preserve"> КоАП РФ).</w:t>
      </w:r>
    </w:p>
    <w:p w:rsidR="009E6153" w:rsidRPr="008B2A43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8B2A43">
        <w:rPr>
          <w:rFonts w:ascii="Times New Roman" w:hAnsi="Times New Roman" w:eastAsiaTheme="minorHAnsi" w:cs="Times New Roman"/>
          <w:bCs/>
          <w:lang w:eastAsia="en-US"/>
        </w:rPr>
        <w:t xml:space="preserve">В соответствии с </w:t>
      </w:r>
      <w:hyperlink r:id="rId5" w:history="1">
        <w:r w:rsidRPr="008B2A43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частью 1 статьи 4.1.1</w:t>
        </w:r>
      </w:hyperlink>
      <w:r w:rsidRPr="008B2A43">
        <w:rPr>
          <w:rFonts w:ascii="Times New Roman" w:hAnsi="Times New Roman" w:eastAsiaTheme="minorHAnsi" w:cs="Times New Roman"/>
          <w:bCs/>
          <w:lang w:eastAsia="en-US"/>
        </w:rPr>
        <w:t xml:space="preserve"> КоАП РФ, </w:t>
      </w:r>
      <w:r w:rsidRPr="008B2A43">
        <w:rPr>
          <w:rFonts w:ascii="Times New Roman" w:hAnsi="Times New Roman" w:cs="Times New Roman"/>
        </w:rPr>
        <w:t>за впервые совершенное административное правонарушение, выявленное в</w:t>
      </w:r>
      <w:r w:rsidRPr="008B2A43">
        <w:rPr>
          <w:rFonts w:ascii="Times New Roman" w:hAnsi="Times New Roman" w:cs="Times New Roman"/>
        </w:rPr>
        <w:t xml:space="preserve">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 w:rsidRPr="008B2A43">
        <w:rPr>
          <w:rFonts w:ascii="Times New Roman" w:hAnsi="Times New Roman" w:cs="Times New Roman"/>
        </w:rPr>
        <w:t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8B2A43">
        <w:rPr>
          <w:rFonts w:ascii="Times New Roman" w:hAnsi="Times New Roman" w:cs="Times New Roman"/>
        </w:rPr>
        <w:t xml:space="preserve"> обстоятельств, предусмотренных частью 2 статьи 3.4 настоящего Кодекса, за исключением случаев, пред</w:t>
      </w:r>
      <w:r w:rsidRPr="008B2A43">
        <w:rPr>
          <w:rFonts w:ascii="Times New Roman" w:hAnsi="Times New Roman" w:cs="Times New Roman"/>
        </w:rPr>
        <w:t>усмотренных частью 2 настоящей статьи.</w:t>
      </w:r>
    </w:p>
    <w:p w:rsidR="009E6153" w:rsidRPr="008B2A43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8B2A43">
        <w:rPr>
          <w:rFonts w:ascii="Times New Roman" w:hAnsi="Times New Roman" w:eastAsiaTheme="minorHAnsi" w:cs="Times New Roman"/>
          <w:bCs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8B2A43">
        <w:rPr>
          <w:rFonts w:ascii="Times New Roman" w:hAnsi="Times New Roman" w:cs="Times New Roman"/>
        </w:rPr>
        <w:t xml:space="preserve"> статьями 13.15, 13.37, 14.31 - 14.33, 14.56, 15.2</w:t>
      </w:r>
      <w:r w:rsidRPr="008B2A43">
        <w:rPr>
          <w:rFonts w:ascii="Times New Roman" w:hAnsi="Times New Roman" w:cs="Times New Roman"/>
        </w:rPr>
        <w:t xml:space="preserve">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8B2A43">
        <w:rPr>
          <w:rFonts w:ascii="Times New Roman" w:hAnsi="Times New Roman" w:eastAsiaTheme="minorHAnsi" w:cs="Times New Roman"/>
          <w:bCs/>
          <w:lang w:eastAsia="en-US"/>
        </w:rPr>
        <w:t>(</w:t>
      </w:r>
      <w:hyperlink r:id="rId6" w:history="1">
        <w:r w:rsidRPr="008B2A43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 2 статьи 4.1.1</w:t>
        </w:r>
      </w:hyperlink>
      <w:r w:rsidRPr="008B2A43">
        <w:rPr>
          <w:rFonts w:ascii="Times New Roman" w:hAnsi="Times New Roman" w:eastAsiaTheme="minorHAnsi" w:cs="Times New Roman"/>
          <w:bCs/>
          <w:lang w:eastAsia="en-US"/>
        </w:rPr>
        <w:t xml:space="preserve"> КоАП РФ).</w:t>
      </w:r>
    </w:p>
    <w:p w:rsidR="009E6153" w:rsidRPr="008B2A43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8B2A43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Согласно </w:t>
      </w:r>
      <w:hyperlink r:id="rId7" w:history="1">
        <w:r w:rsidRPr="008B2A43">
          <w:rPr>
            <w:rStyle w:val="Hyperlink"/>
            <w:rFonts w:ascii="Times New Roman" w:hAnsi="Times New Roman" w:eastAsiaTheme="minorHAnsi"/>
            <w:bCs/>
            <w:color w:val="auto"/>
            <w:sz w:val="20"/>
            <w:szCs w:val="20"/>
            <w:u w:val="none"/>
            <w:lang w:eastAsia="en-US"/>
          </w:rPr>
          <w:t>части 2 статьи 3.4</w:t>
        </w:r>
      </w:hyperlink>
      <w:r w:rsidRPr="008B2A43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</w:t>
      </w:r>
      <w:r w:rsidRPr="008B2A43">
        <w:rPr>
          <w:rFonts w:ascii="Times New Roman" w:hAnsi="Times New Roman" w:eastAsiaTheme="minorHAnsi"/>
          <w:bCs/>
          <w:sz w:val="20"/>
          <w:szCs w:val="20"/>
          <w:lang w:eastAsia="en-US"/>
        </w:rPr>
        <w:t>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</w:t>
      </w:r>
      <w:r w:rsidRPr="008B2A43">
        <w:rPr>
          <w:rFonts w:ascii="Times New Roman" w:hAnsi="Times New Roman" w:eastAsiaTheme="minorHAnsi"/>
          <w:bCs/>
          <w:sz w:val="20"/>
          <w:szCs w:val="20"/>
          <w:lang w:eastAsia="en-US"/>
        </w:rPr>
        <w:t>ущественного ущерба.</w:t>
      </w:r>
    </w:p>
    <w:p w:rsidR="001269E8" w:rsidRPr="008B2A43" w:rsidP="00F60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8B2A43">
        <w:rPr>
          <w:rFonts w:ascii="Times New Roman" w:hAnsi="Times New Roman"/>
          <w:sz w:val="20"/>
          <w:szCs w:val="20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8B2A43" w:rsidR="00082B3A">
        <w:rPr>
          <w:rFonts w:ascii="Times New Roman" w:hAnsi="Times New Roman"/>
          <w:sz w:val="20"/>
          <w:szCs w:val="20"/>
        </w:rPr>
        <w:t>Гринёвой С.С.</w:t>
      </w:r>
      <w:r w:rsidRPr="008B2A43" w:rsidR="00C040CF">
        <w:rPr>
          <w:rFonts w:ascii="Times New Roman" w:hAnsi="Times New Roman"/>
          <w:sz w:val="20"/>
          <w:szCs w:val="20"/>
        </w:rPr>
        <w:t xml:space="preserve"> </w:t>
      </w:r>
      <w:r w:rsidRPr="008B2A43">
        <w:rPr>
          <w:rFonts w:ascii="Times New Roman" w:hAnsi="Times New Roman"/>
          <w:sz w:val="20"/>
          <w:szCs w:val="20"/>
          <w:shd w:val="clear" w:color="auto" w:fill="FFFFFF"/>
        </w:rPr>
        <w:t xml:space="preserve">принимается во внимание характер совершенного ею административного правонарушения, его имущественное и финансовое положение,  отсутствие обстоятельств, </w:t>
      </w:r>
      <w:r w:rsidRPr="008B2A43">
        <w:rPr>
          <w:rFonts w:ascii="Times New Roman" w:hAnsi="Times New Roman"/>
          <w:sz w:val="20"/>
          <w:szCs w:val="20"/>
          <w:shd w:val="clear" w:color="auto" w:fill="FFFFFF"/>
        </w:rPr>
        <w:t>отягчающих административную ответственность,</w:t>
      </w:r>
      <w:r w:rsidRPr="008B2A43">
        <w:rPr>
          <w:rFonts w:ascii="Times New Roman" w:hAnsi="Times New Roman"/>
          <w:sz w:val="20"/>
          <w:szCs w:val="20"/>
        </w:rPr>
        <w:t xml:space="preserve"> </w:t>
      </w:r>
      <w:r w:rsidRPr="008B2A43">
        <w:rPr>
          <w:rFonts w:ascii="Times New Roman" w:hAnsi="Times New Roman"/>
          <w:sz w:val="20"/>
          <w:szCs w:val="20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8B2A43">
        <w:rPr>
          <w:rFonts w:ascii="Times New Roman" w:hAnsi="Times New Roman"/>
          <w:sz w:val="20"/>
          <w:szCs w:val="20"/>
        </w:rPr>
        <w:t xml:space="preserve"> предупреждение, что будет являться  в рассматриваемом случае, по мнению судьи, надлежащей мерой ответстве</w:t>
      </w:r>
      <w:r w:rsidRPr="008B2A43">
        <w:rPr>
          <w:rFonts w:ascii="Times New Roman" w:hAnsi="Times New Roman"/>
          <w:sz w:val="20"/>
          <w:szCs w:val="20"/>
        </w:rPr>
        <w:t>нности в целях предупреждения в дальнейшем</w:t>
      </w:r>
      <w:r w:rsidRPr="008B2A43">
        <w:rPr>
          <w:rFonts w:ascii="Times New Roman" w:hAnsi="Times New Roman"/>
          <w:sz w:val="20"/>
          <w:szCs w:val="20"/>
        </w:rPr>
        <w:t xml:space="preserve"> совершения   им аналогичных административных проступков.</w:t>
      </w:r>
    </w:p>
    <w:p w:rsidR="009E6153" w:rsidRPr="008B2A43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 xml:space="preserve">Руководствуясь ст.ст. 29.10, 29.11  КоАП Российской Федерации, мировой судья                                         </w:t>
      </w:r>
    </w:p>
    <w:p w:rsidR="009E6153" w:rsidRPr="008B2A43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9E6153" w:rsidRPr="008B2A43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>П</w:t>
      </w:r>
      <w:r w:rsidRPr="008B2A43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1269E8" w:rsidRPr="008B2A43" w:rsidP="00126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C040CF" w:rsidRPr="008B2A43" w:rsidP="00082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 xml:space="preserve">Признать должностное лицо – </w:t>
      </w:r>
      <w:r w:rsidRPr="008B2A43" w:rsidR="00082B3A">
        <w:rPr>
          <w:rFonts w:ascii="Times New Roman" w:hAnsi="Times New Roman"/>
          <w:b/>
          <w:sz w:val="20"/>
          <w:szCs w:val="20"/>
        </w:rPr>
        <w:t>Гринёву  Светлану Сергеевну,</w:t>
      </w:r>
      <w:r w:rsidRPr="008B2A43" w:rsidR="00082B3A">
        <w:rPr>
          <w:rFonts w:ascii="Times New Roman" w:hAnsi="Times New Roman"/>
          <w:sz w:val="20"/>
          <w:szCs w:val="20"/>
        </w:rPr>
        <w:t xml:space="preserve"> </w:t>
      </w:r>
      <w:r w:rsidRPr="008B2A43">
        <w:rPr>
          <w:rFonts w:ascii="Times New Roman" w:hAnsi="Times New Roman"/>
          <w:sz w:val="20"/>
          <w:szCs w:val="20"/>
        </w:rPr>
        <w:t>"ДАННЫЕ ИЗЪЯТЫ"</w:t>
      </w:r>
      <w:r w:rsidRPr="008B2A43">
        <w:rPr>
          <w:rFonts w:ascii="Times New Roman" w:hAnsi="Times New Roman"/>
          <w:sz w:val="20"/>
          <w:szCs w:val="20"/>
        </w:rPr>
        <w:t xml:space="preserve"> </w:t>
      </w:r>
      <w:r w:rsidRPr="008B2A43">
        <w:rPr>
          <w:rFonts w:ascii="Times New Roman" w:hAnsi="Times New Roman"/>
          <w:sz w:val="20"/>
          <w:szCs w:val="20"/>
        </w:rPr>
        <w:t>,</w:t>
      </w:r>
      <w:r w:rsidRPr="008B2A43">
        <w:rPr>
          <w:rFonts w:ascii="Times New Roman" w:hAnsi="Times New Roman"/>
          <w:sz w:val="20"/>
          <w:szCs w:val="20"/>
        </w:rPr>
        <w:t xml:space="preserve"> виновн</w:t>
      </w:r>
      <w:r w:rsidRPr="008B2A43" w:rsidR="00082B3A">
        <w:rPr>
          <w:rFonts w:ascii="Times New Roman" w:hAnsi="Times New Roman"/>
          <w:sz w:val="20"/>
          <w:szCs w:val="20"/>
        </w:rPr>
        <w:t>ой</w:t>
      </w:r>
      <w:r w:rsidRPr="008B2A43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ч.4 ст. 15.33 КоАП РФ, и назначить </w:t>
      </w:r>
      <w:r w:rsidRPr="008B2A43" w:rsidR="00082B3A">
        <w:rPr>
          <w:rFonts w:ascii="Times New Roman" w:hAnsi="Times New Roman"/>
          <w:sz w:val="20"/>
          <w:szCs w:val="20"/>
        </w:rPr>
        <w:t>ей</w:t>
      </w:r>
      <w:r w:rsidRPr="008B2A43">
        <w:rPr>
          <w:rFonts w:ascii="Times New Roman" w:hAnsi="Times New Roman"/>
          <w:sz w:val="20"/>
          <w:szCs w:val="20"/>
        </w:rPr>
        <w:t xml:space="preserve">  административное наказание в виде предупреждения.</w:t>
      </w:r>
    </w:p>
    <w:p w:rsidR="009E6153" w:rsidRPr="008B2A43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8B2A43">
        <w:rPr>
          <w:rFonts w:ascii="Times New Roman" w:eastAsia="SimSun" w:hAnsi="Times New Roman"/>
          <w:iCs/>
          <w:sz w:val="20"/>
          <w:szCs w:val="20"/>
          <w:lang w:eastAsia="zh-CN"/>
        </w:rPr>
        <w:t>Постановлен</w:t>
      </w:r>
      <w:r w:rsidRPr="008B2A43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ие может быть обжаловано в Ялтинский городской суд Республики Крым </w:t>
      </w:r>
      <w:r w:rsidRPr="008B2A43">
        <w:rPr>
          <w:rFonts w:ascii="Times New Roman" w:hAnsi="Times New Roman"/>
          <w:sz w:val="20"/>
          <w:szCs w:val="20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8B2A43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8B2A43">
        <w:rPr>
          <w:rFonts w:ascii="Times New Roman" w:hAnsi="Times New Roman"/>
          <w:sz w:val="20"/>
          <w:szCs w:val="20"/>
        </w:rPr>
        <w:t>или получения копии постановления.</w:t>
      </w:r>
    </w:p>
    <w:p w:rsidR="009E6153" w:rsidRPr="008B2A43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8B2A43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92E94" w:rsidRPr="008B2A43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8B2A43">
        <w:rPr>
          <w:rFonts w:ascii="Times New Roman" w:hAnsi="Times New Roman"/>
          <w:sz w:val="20"/>
          <w:szCs w:val="20"/>
        </w:rPr>
        <w:t>Мировой судья:</w:t>
      </w:r>
      <w:r w:rsidRPr="008B2A43">
        <w:rPr>
          <w:rFonts w:ascii="Times New Roman" w:hAnsi="Times New Roman"/>
          <w:sz w:val="20"/>
          <w:szCs w:val="20"/>
        </w:rPr>
        <w:tab/>
      </w:r>
      <w:r w:rsidRPr="008B2A43">
        <w:rPr>
          <w:rFonts w:ascii="Times New Roman" w:hAnsi="Times New Roman"/>
          <w:sz w:val="20"/>
          <w:szCs w:val="20"/>
        </w:rPr>
        <w:tab/>
        <w:t xml:space="preserve">                      </w:t>
      </w:r>
      <w:r w:rsidRPr="008B2A43">
        <w:rPr>
          <w:rFonts w:ascii="Times New Roman" w:hAnsi="Times New Roman"/>
          <w:sz w:val="20"/>
          <w:szCs w:val="20"/>
        </w:rPr>
        <w:tab/>
      </w:r>
      <w:r w:rsidRPr="008B2A43">
        <w:rPr>
          <w:rFonts w:ascii="Times New Roman" w:hAnsi="Times New Roman"/>
          <w:sz w:val="20"/>
          <w:szCs w:val="20"/>
        </w:rPr>
        <w:tab/>
        <w:t xml:space="preserve">                  </w:t>
      </w:r>
      <w:r w:rsidRPr="008B2A43" w:rsidR="00830230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8B2A43" w:rsidR="00830230">
        <w:rPr>
          <w:rFonts w:ascii="Times New Roman" w:hAnsi="Times New Roman"/>
          <w:sz w:val="20"/>
          <w:szCs w:val="20"/>
        </w:rPr>
        <w:t xml:space="preserve"> </w:t>
      </w:r>
      <w:r w:rsidRPr="008B2A43">
        <w:rPr>
          <w:rFonts w:ascii="Times New Roman" w:hAnsi="Times New Roman"/>
          <w:sz w:val="20"/>
          <w:szCs w:val="20"/>
        </w:rPr>
        <w:t>Переверзева О.В.</w:t>
      </w:r>
    </w:p>
    <w:sectPr w:rsidSect="008B2A4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53"/>
    <w:rsid w:val="000020E3"/>
    <w:rsid w:val="00082B3A"/>
    <w:rsid w:val="000C1B6D"/>
    <w:rsid w:val="001269E8"/>
    <w:rsid w:val="00181386"/>
    <w:rsid w:val="00427D63"/>
    <w:rsid w:val="00546AFE"/>
    <w:rsid w:val="0077106D"/>
    <w:rsid w:val="008216F5"/>
    <w:rsid w:val="00830230"/>
    <w:rsid w:val="008B2A43"/>
    <w:rsid w:val="009D1F77"/>
    <w:rsid w:val="009E6153"/>
    <w:rsid w:val="00B15E7C"/>
    <w:rsid w:val="00C040CF"/>
    <w:rsid w:val="00C44EB1"/>
    <w:rsid w:val="00D01228"/>
    <w:rsid w:val="00E37128"/>
    <w:rsid w:val="00F60EDE"/>
    <w:rsid w:val="00F74C4F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15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E6153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9E6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9E61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9E6153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9E615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9E6153"/>
    <w:rPr>
      <w:rFonts w:ascii="Times New Roman" w:hAnsi="Times New Roman" w:cs="Times New Roman" w:hint="default"/>
      <w:sz w:val="22"/>
    </w:rPr>
  </w:style>
  <w:style w:type="paragraph" w:styleId="NormalWeb">
    <w:name w:val="Normal (Web)"/>
    <w:basedOn w:val="Normal"/>
    <w:uiPriority w:val="99"/>
    <w:semiHidden/>
    <w:unhideWhenUsed/>
    <w:rsid w:val="009E61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E6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0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1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0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04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