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P="0015572F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4B60E6">
        <w:rPr>
          <w:sz w:val="24"/>
          <w:szCs w:val="24"/>
          <w:lang w:val="ru-RU"/>
        </w:rPr>
        <w:t xml:space="preserve">  </w:t>
      </w:r>
      <w:r w:rsidR="00573015">
        <w:rPr>
          <w:sz w:val="24"/>
          <w:szCs w:val="24"/>
          <w:lang w:val="ru-RU"/>
        </w:rPr>
        <w:t xml:space="preserve">       </w:t>
      </w:r>
      <w:r w:rsidRPr="005F7752">
        <w:rPr>
          <w:sz w:val="24"/>
          <w:szCs w:val="24"/>
        </w:rPr>
        <w:t>Дело № 5-</w:t>
      </w:r>
      <w:r w:rsidR="00573015">
        <w:rPr>
          <w:sz w:val="24"/>
          <w:szCs w:val="24"/>
          <w:lang w:val="ru-RU"/>
        </w:rPr>
        <w:t>99-273</w:t>
      </w:r>
      <w:r w:rsidR="000A08A7">
        <w:rPr>
          <w:sz w:val="24"/>
          <w:szCs w:val="24"/>
          <w:lang w:val="ru-RU"/>
        </w:rPr>
        <w:t>/2021</w:t>
      </w:r>
    </w:p>
    <w:p w:rsidR="00573015" w:rsidRPr="00573015" w:rsidP="00573015">
      <w:pPr>
        <w:jc w:val="right"/>
        <w:rPr>
          <w:rFonts w:ascii="Times New Roman" w:hAnsi="Times New Roman"/>
          <w:sz w:val="24"/>
          <w:szCs w:val="24"/>
        </w:rPr>
      </w:pPr>
      <w:r w:rsidRPr="00573015">
        <w:rPr>
          <w:rFonts w:ascii="Times New Roman" w:hAnsi="Times New Roman"/>
          <w:sz w:val="24"/>
          <w:szCs w:val="24"/>
        </w:rPr>
        <w:t xml:space="preserve">УИД 91 </w:t>
      </w:r>
      <w:r w:rsidRPr="00573015">
        <w:rPr>
          <w:rFonts w:ascii="Times New Roman" w:hAnsi="Times New Roman"/>
          <w:sz w:val="24"/>
          <w:szCs w:val="24"/>
          <w:lang w:val="en-US"/>
        </w:rPr>
        <w:t>MS</w:t>
      </w:r>
      <w:r w:rsidRPr="00573015">
        <w:rPr>
          <w:rFonts w:ascii="Times New Roman" w:hAnsi="Times New Roman"/>
          <w:sz w:val="24"/>
          <w:szCs w:val="24"/>
        </w:rPr>
        <w:t>0099-01-2021-000759-57</w:t>
      </w:r>
    </w:p>
    <w:p w:rsidR="0015572F" w:rsidP="005B40B1">
      <w:pPr>
        <w:pStyle w:val="Heading1"/>
        <w:jc w:val="left"/>
        <w:rPr>
          <w:b/>
          <w:sz w:val="24"/>
          <w:szCs w:val="24"/>
          <w:lang w:val="ru-RU"/>
        </w:rPr>
      </w:pP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C2C6C">
        <w:rPr>
          <w:rFonts w:ascii="Times New Roman" w:hAnsi="Times New Roman"/>
          <w:sz w:val="24"/>
          <w:szCs w:val="24"/>
        </w:rPr>
        <w:t xml:space="preserve"> </w:t>
      </w:r>
      <w:r w:rsidR="009E3770">
        <w:rPr>
          <w:rFonts w:ascii="Times New Roman" w:hAnsi="Times New Roman"/>
          <w:sz w:val="24"/>
          <w:szCs w:val="24"/>
        </w:rPr>
        <w:t xml:space="preserve">              19 мая</w:t>
      </w:r>
      <w:r w:rsidR="004B60E6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5010" w:rsidRPr="005F7752" w:rsidP="00D950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9E3770" w:rsidP="00D950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</w:t>
      </w:r>
      <w:r w:rsidRPr="005F7752">
        <w:rPr>
          <w:rFonts w:ascii="Times New Roman" w:hAnsi="Times New Roman"/>
          <w:sz w:val="24"/>
          <w:szCs w:val="24"/>
        </w:rPr>
        <w:t xml:space="preserve">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Калинина Д.А.,</w:t>
      </w:r>
      <w:r w:rsidRPr="00AF6B99">
        <w:rPr>
          <w:rFonts w:ascii="Times New Roman" w:hAnsi="Times New Roman"/>
          <w:sz w:val="24"/>
          <w:szCs w:val="24"/>
        </w:rPr>
        <w:t xml:space="preserve"> </w:t>
      </w:r>
    </w:p>
    <w:p w:rsidR="00D95010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 w:rsidR="00443A2E">
        <w:rPr>
          <w:rFonts w:ascii="Times New Roman" w:hAnsi="Times New Roman"/>
          <w:sz w:val="24"/>
          <w:szCs w:val="24"/>
        </w:rPr>
        <w:t xml:space="preserve">ии, предусмотренном </w:t>
      </w:r>
      <w:r>
        <w:rPr>
          <w:rFonts w:ascii="Times New Roman" w:hAnsi="Times New Roman"/>
          <w:sz w:val="24"/>
          <w:szCs w:val="24"/>
        </w:rPr>
        <w:t xml:space="preserve"> ст. 6.9</w:t>
      </w:r>
      <w:r w:rsidR="00443A2E">
        <w:rPr>
          <w:rFonts w:ascii="Times New Roman" w:hAnsi="Times New Roman"/>
          <w:sz w:val="24"/>
          <w:szCs w:val="24"/>
        </w:rPr>
        <w:t>.1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</w:t>
      </w:r>
    </w:p>
    <w:p w:rsidR="00D95010" w:rsidP="00D950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Калинина Дмитрия Але</w:t>
      </w:r>
      <w:r>
        <w:rPr>
          <w:rFonts w:ascii="Times New Roman" w:hAnsi="Times New Roman"/>
          <w:b/>
          <w:sz w:val="24"/>
          <w:szCs w:val="24"/>
        </w:rPr>
        <w:t>ксандровича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DC32EA" w:rsidR="007464B9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D95010" w:rsidRPr="00D95010" w:rsidP="00D950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E73E1A" w:rsidP="00C31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6067" w:rsidP="00D92A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D92A35">
        <w:rPr>
          <w:rFonts w:ascii="Times New Roman" w:hAnsi="Times New Roman"/>
          <w:sz w:val="24"/>
          <w:szCs w:val="24"/>
        </w:rPr>
        <w:t xml:space="preserve"> 19 мая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 w:rsidR="00D92A35">
        <w:rPr>
          <w:rFonts w:ascii="Times New Roman" w:hAnsi="Times New Roman"/>
          <w:sz w:val="24"/>
          <w:szCs w:val="24"/>
        </w:rPr>
        <w:t>11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D92A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DC32EA" w:rsidR="007464B9">
        <w:rPr>
          <w:rFonts w:ascii="Times New Roman" w:hAnsi="Times New Roman"/>
          <w:sz w:val="24"/>
          <w:szCs w:val="24"/>
        </w:rPr>
        <w:t>«ПЕРСОНАЛЬНЫЕ ДАННЫЕ»</w:t>
      </w:r>
      <w:r w:rsidR="00D92A35">
        <w:rPr>
          <w:rFonts w:ascii="Times New Roman" w:hAnsi="Times New Roman"/>
          <w:sz w:val="24"/>
          <w:szCs w:val="24"/>
        </w:rPr>
        <w:t xml:space="preserve"> Калинин Д.А.</w:t>
      </w:r>
      <w:r>
        <w:rPr>
          <w:rFonts w:ascii="Times New Roman" w:hAnsi="Times New Roman"/>
          <w:sz w:val="24"/>
          <w:szCs w:val="24"/>
        </w:rPr>
        <w:t>,</w:t>
      </w:r>
      <w:r w:rsidR="00953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на к</w:t>
      </w:r>
      <w:r w:rsidR="00073166">
        <w:rPr>
          <w:rFonts w:ascii="Times New Roman" w:hAnsi="Times New Roman"/>
          <w:iCs/>
          <w:sz w:val="24"/>
          <w:szCs w:val="24"/>
        </w:rPr>
        <w:t xml:space="preserve">оторого постановлением </w:t>
      </w:r>
      <w:r>
        <w:rPr>
          <w:rFonts w:ascii="Times New Roman" w:hAnsi="Times New Roman"/>
          <w:sz w:val="24"/>
          <w:szCs w:val="24"/>
        </w:rPr>
        <w:t xml:space="preserve"> миров</w:t>
      </w:r>
      <w:r w:rsidR="00155037">
        <w:rPr>
          <w:rFonts w:ascii="Times New Roman" w:hAnsi="Times New Roman"/>
          <w:sz w:val="24"/>
          <w:szCs w:val="24"/>
        </w:rPr>
        <w:t>ого судьи судебного участка № 99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155037">
        <w:rPr>
          <w:rFonts w:ascii="Times New Roman" w:hAnsi="Times New Roman"/>
          <w:sz w:val="24"/>
          <w:szCs w:val="24"/>
        </w:rPr>
        <w:t xml:space="preserve"> Республики Крым </w:t>
      </w:r>
      <w:r>
        <w:rPr>
          <w:rFonts w:ascii="Times New Roman" w:hAnsi="Times New Roman"/>
          <w:sz w:val="24"/>
          <w:szCs w:val="24"/>
        </w:rPr>
        <w:t xml:space="preserve"> </w:t>
      </w:r>
      <w:r w:rsidR="00155037">
        <w:rPr>
          <w:rFonts w:ascii="Times New Roman" w:hAnsi="Times New Roman"/>
          <w:iCs/>
          <w:sz w:val="24"/>
          <w:szCs w:val="24"/>
        </w:rPr>
        <w:t>от 27.07.2020 по делу № 5-99</w:t>
      </w:r>
      <w:r w:rsidR="002D46EA">
        <w:rPr>
          <w:rFonts w:ascii="Times New Roman" w:hAnsi="Times New Roman"/>
          <w:iCs/>
          <w:sz w:val="24"/>
          <w:szCs w:val="24"/>
        </w:rPr>
        <w:t>-382</w:t>
      </w:r>
      <w:r>
        <w:rPr>
          <w:rFonts w:ascii="Times New Roman" w:hAnsi="Times New Roman"/>
          <w:iCs/>
          <w:sz w:val="24"/>
          <w:szCs w:val="24"/>
        </w:rPr>
        <w:t>/2020 возложена обязанность пройти диагностику и профилактические мероприятия в медицинской организации в связи с потреблением наркотических средств, уклонился от прохождения</w:t>
      </w:r>
      <w:r w:rsidR="00E27461">
        <w:rPr>
          <w:rFonts w:ascii="Times New Roman" w:hAnsi="Times New Roman"/>
          <w:iCs/>
          <w:sz w:val="24"/>
          <w:szCs w:val="24"/>
        </w:rPr>
        <w:t xml:space="preserve"> диагностики и </w:t>
      </w:r>
      <w:r>
        <w:rPr>
          <w:rFonts w:ascii="Times New Roman" w:hAnsi="Times New Roman"/>
          <w:iCs/>
          <w:sz w:val="24"/>
          <w:szCs w:val="24"/>
        </w:rPr>
        <w:t xml:space="preserve"> профилактических мероприятий, чем совершил правонарушение, предусмотренное ст.6.9.1 КоАП РФ.</w:t>
      </w:r>
    </w:p>
    <w:p w:rsidR="00D55530" w:rsidRPr="005B40B1" w:rsidP="00466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В судебном заседании</w:t>
      </w:r>
      <w:r w:rsidR="002D46EA">
        <w:rPr>
          <w:rFonts w:ascii="Times New Roman" w:hAnsi="Times New Roman"/>
          <w:sz w:val="24"/>
          <w:szCs w:val="24"/>
        </w:rPr>
        <w:t xml:space="preserve"> Калинин Д.А.</w:t>
      </w:r>
      <w:r w:rsidR="00A6052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вину в совершении правонарушения </w:t>
      </w:r>
      <w:r w:rsidR="00A60521">
        <w:rPr>
          <w:rFonts w:ascii="Times New Roman" w:hAnsi="Times New Roman"/>
          <w:sz w:val="24"/>
          <w:szCs w:val="24"/>
        </w:rPr>
        <w:t xml:space="preserve"> признал, в содеянном раскаялся, просил назначить штраф.</w:t>
      </w:r>
    </w:p>
    <w:p w:rsidR="00EF7165" w:rsidRPr="00EF7165" w:rsidP="00EF716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Выслушав</w:t>
      </w:r>
      <w:r w:rsidR="002D46EA">
        <w:rPr>
          <w:rFonts w:ascii="Times New Roman" w:hAnsi="Times New Roman"/>
          <w:sz w:val="24"/>
          <w:szCs w:val="24"/>
          <w:lang w:val="ru-RU"/>
        </w:rPr>
        <w:t xml:space="preserve"> Калинина Д.А.,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2D46EA">
        <w:rPr>
          <w:rFonts w:ascii="Times New Roman" w:hAnsi="Times New Roman"/>
          <w:sz w:val="24"/>
          <w:szCs w:val="24"/>
          <w:lang w:val="ru-RU"/>
        </w:rPr>
        <w:t>Калинина Д.А.</w:t>
      </w:r>
      <w:r w:rsidR="00BD16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</w:t>
      </w:r>
      <w:r w:rsidR="00E27461">
        <w:rPr>
          <w:rFonts w:ascii="Times New Roman" w:hAnsi="Times New Roman"/>
          <w:sz w:val="24"/>
          <w:szCs w:val="24"/>
        </w:rPr>
        <w:t xml:space="preserve">онарушении, предусмотренном </w:t>
      </w:r>
      <w:r w:rsidRPr="005B40B1" w:rsidR="00015B0D">
        <w:rPr>
          <w:rFonts w:ascii="Times New Roman" w:hAnsi="Times New Roman"/>
          <w:sz w:val="24"/>
          <w:szCs w:val="24"/>
        </w:rPr>
        <w:t xml:space="preserve">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="00E27461">
        <w:rPr>
          <w:rFonts w:ascii="Times New Roman" w:hAnsi="Times New Roman"/>
          <w:sz w:val="24"/>
          <w:szCs w:val="24"/>
          <w:lang w:val="ru-RU"/>
        </w:rPr>
        <w:t>.1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2D46EA">
        <w:rPr>
          <w:rFonts w:ascii="Times New Roman" w:hAnsi="Times New Roman"/>
          <w:sz w:val="24"/>
          <w:szCs w:val="24"/>
          <w:lang w:val="ru-RU"/>
        </w:rPr>
        <w:t>419120/3451 от 19.05</w:t>
      </w:r>
      <w:r w:rsidR="00BD167A">
        <w:rPr>
          <w:rFonts w:ascii="Times New Roman" w:hAnsi="Times New Roman"/>
          <w:sz w:val="24"/>
          <w:szCs w:val="24"/>
          <w:lang w:val="ru-RU"/>
        </w:rPr>
        <w:t>.2021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 xml:space="preserve">); </w:t>
      </w:r>
      <w:r w:rsidR="00064A61">
        <w:rPr>
          <w:rFonts w:ascii="Times New Roman" w:hAnsi="Times New Roman"/>
          <w:sz w:val="24"/>
          <w:szCs w:val="24"/>
          <w:lang w:val="ru-RU"/>
        </w:rPr>
        <w:t xml:space="preserve">рапортом от 19.05.2021 ( л.д.3); письменными объяснениями Калинина Д.А. от 19.05.2021 ( л.д.4); </w:t>
      </w:r>
      <w:r w:rsidRPr="002A11B7" w:rsidR="00064A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123F">
        <w:rPr>
          <w:rFonts w:ascii="Times New Roman" w:hAnsi="Times New Roman"/>
          <w:sz w:val="24"/>
          <w:szCs w:val="24"/>
          <w:lang w:val="ru-RU"/>
        </w:rPr>
        <w:t>копией постановления мирового судьи судебного</w:t>
      </w:r>
      <w:r w:rsidRPr="0005123F" w:rsidR="0005123F">
        <w:rPr>
          <w:rFonts w:ascii="Times New Roman" w:hAnsi="Times New Roman"/>
          <w:sz w:val="24"/>
          <w:szCs w:val="24"/>
        </w:rPr>
        <w:t xml:space="preserve"> </w:t>
      </w:r>
      <w:r w:rsidR="00064A61">
        <w:rPr>
          <w:rFonts w:ascii="Times New Roman" w:hAnsi="Times New Roman"/>
          <w:sz w:val="24"/>
          <w:szCs w:val="24"/>
        </w:rPr>
        <w:t>участка № 9</w:t>
      </w:r>
      <w:r w:rsidR="00064A61">
        <w:rPr>
          <w:rFonts w:ascii="Times New Roman" w:hAnsi="Times New Roman"/>
          <w:sz w:val="24"/>
          <w:szCs w:val="24"/>
          <w:lang w:val="ru-RU"/>
        </w:rPr>
        <w:t>9</w:t>
      </w:r>
      <w:r w:rsidR="0005123F">
        <w:rPr>
          <w:rFonts w:ascii="Times New Roman" w:hAnsi="Times New Roman"/>
          <w:sz w:val="24"/>
          <w:szCs w:val="24"/>
        </w:rPr>
        <w:t xml:space="preserve"> </w:t>
      </w:r>
      <w:r w:rsidR="0005123F"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064A61">
        <w:rPr>
          <w:rFonts w:ascii="Times New Roman" w:hAnsi="Times New Roman"/>
          <w:sz w:val="24"/>
          <w:szCs w:val="24"/>
        </w:rPr>
        <w:t xml:space="preserve"> Республики Крым </w:t>
      </w:r>
      <w:r w:rsidR="0005123F">
        <w:rPr>
          <w:rFonts w:ascii="Times New Roman" w:hAnsi="Times New Roman"/>
          <w:sz w:val="24"/>
          <w:szCs w:val="24"/>
        </w:rPr>
        <w:t xml:space="preserve"> </w:t>
      </w:r>
      <w:r w:rsidR="00064A61">
        <w:rPr>
          <w:rFonts w:ascii="Times New Roman" w:hAnsi="Times New Roman"/>
          <w:iCs/>
          <w:sz w:val="24"/>
          <w:szCs w:val="24"/>
        </w:rPr>
        <w:t xml:space="preserve">от </w:t>
      </w:r>
      <w:r w:rsidR="00064A61">
        <w:rPr>
          <w:rFonts w:ascii="Times New Roman" w:hAnsi="Times New Roman"/>
          <w:iCs/>
          <w:sz w:val="24"/>
          <w:szCs w:val="24"/>
          <w:lang w:val="ru-RU"/>
        </w:rPr>
        <w:t>27</w:t>
      </w:r>
      <w:r w:rsidR="00064A61">
        <w:rPr>
          <w:rFonts w:ascii="Times New Roman" w:hAnsi="Times New Roman"/>
          <w:iCs/>
          <w:sz w:val="24"/>
          <w:szCs w:val="24"/>
        </w:rPr>
        <w:t>.0</w:t>
      </w:r>
      <w:r w:rsidR="00064A61">
        <w:rPr>
          <w:rFonts w:ascii="Times New Roman" w:hAnsi="Times New Roman"/>
          <w:iCs/>
          <w:sz w:val="24"/>
          <w:szCs w:val="24"/>
          <w:lang w:val="ru-RU"/>
        </w:rPr>
        <w:t>7</w:t>
      </w:r>
      <w:r w:rsidR="00064A61">
        <w:rPr>
          <w:rFonts w:ascii="Times New Roman" w:hAnsi="Times New Roman"/>
          <w:iCs/>
          <w:sz w:val="24"/>
          <w:szCs w:val="24"/>
        </w:rPr>
        <w:t>.2020 по делу № 5-9</w:t>
      </w:r>
      <w:r w:rsidR="00064A61">
        <w:rPr>
          <w:rFonts w:ascii="Times New Roman" w:hAnsi="Times New Roman"/>
          <w:iCs/>
          <w:sz w:val="24"/>
          <w:szCs w:val="24"/>
          <w:lang w:val="ru-RU"/>
        </w:rPr>
        <w:t>9</w:t>
      </w:r>
      <w:r w:rsidR="00064A61">
        <w:rPr>
          <w:rFonts w:ascii="Times New Roman" w:hAnsi="Times New Roman"/>
          <w:iCs/>
          <w:sz w:val="24"/>
          <w:szCs w:val="24"/>
        </w:rPr>
        <w:t>-</w:t>
      </w:r>
      <w:r w:rsidR="00064A61">
        <w:rPr>
          <w:rFonts w:ascii="Times New Roman" w:hAnsi="Times New Roman"/>
          <w:iCs/>
          <w:sz w:val="24"/>
          <w:szCs w:val="24"/>
          <w:lang w:val="ru-RU"/>
        </w:rPr>
        <w:t>382</w:t>
      </w:r>
      <w:r w:rsidR="0005123F">
        <w:rPr>
          <w:rFonts w:ascii="Times New Roman" w:hAnsi="Times New Roman"/>
          <w:iCs/>
          <w:sz w:val="24"/>
          <w:szCs w:val="24"/>
        </w:rPr>
        <w:t>/2020</w:t>
      </w:r>
      <w:r w:rsidR="00064A61">
        <w:rPr>
          <w:rFonts w:ascii="Times New Roman" w:hAnsi="Times New Roman"/>
          <w:iCs/>
          <w:sz w:val="24"/>
          <w:szCs w:val="24"/>
          <w:lang w:val="ru-RU"/>
        </w:rPr>
        <w:t>, вступившем в законную силу 07.08.2020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( л.д.6-8); справкой от 29.04.2021</w:t>
      </w:r>
      <w:r w:rsidR="009802F8">
        <w:rPr>
          <w:rFonts w:ascii="Times New Roman" w:hAnsi="Times New Roman"/>
          <w:iCs/>
          <w:sz w:val="24"/>
          <w:szCs w:val="24"/>
          <w:lang w:val="ru-RU"/>
        </w:rPr>
        <w:t xml:space="preserve"> об уклонении от прохождении диагностики и проф</w:t>
      </w:r>
      <w:r>
        <w:rPr>
          <w:rFonts w:ascii="Times New Roman" w:hAnsi="Times New Roman"/>
          <w:iCs/>
          <w:sz w:val="24"/>
          <w:szCs w:val="24"/>
          <w:lang w:val="ru-RU"/>
        </w:rPr>
        <w:t>илактических мероприятий ( л.д.9-11</w:t>
      </w:r>
      <w:r w:rsidR="009802F8">
        <w:rPr>
          <w:rFonts w:ascii="Times New Roman" w:hAnsi="Times New Roman"/>
          <w:iCs/>
          <w:sz w:val="24"/>
          <w:szCs w:val="24"/>
          <w:lang w:val="ru-RU"/>
        </w:rPr>
        <w:t xml:space="preserve">); </w:t>
      </w:r>
      <w:r>
        <w:rPr>
          <w:rFonts w:ascii="Times New Roman" w:hAnsi="Times New Roman"/>
          <w:iCs/>
          <w:sz w:val="24"/>
          <w:szCs w:val="24"/>
          <w:lang w:val="ru-RU"/>
        </w:rPr>
        <w:t>сведениями о привлечении Калинина Д.А. к административной ответственности ( л.д.12).</w:t>
      </w:r>
    </w:p>
    <w:p w:rsidR="00015B0D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>Совокупность в</w:t>
      </w:r>
      <w:r w:rsidRPr="005F7752">
        <w:rPr>
          <w:rFonts w:ascii="Times New Roman" w:hAnsi="Times New Roman"/>
          <w:sz w:val="24"/>
          <w:szCs w:val="24"/>
        </w:rPr>
        <w:t>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</w:t>
      </w:r>
      <w:r w:rsidRPr="005F7752">
        <w:rPr>
          <w:rFonts w:ascii="Times New Roman" w:hAnsi="Times New Roman"/>
          <w:sz w:val="24"/>
          <w:szCs w:val="24"/>
        </w:rPr>
        <w:t>, а потому считает возможным положить их в основу постановления.</w:t>
      </w:r>
    </w:p>
    <w:p w:rsidR="005E727C" w:rsidRPr="005E727C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="00AC4F69">
        <w:rPr>
          <w:rFonts w:ascii="Times New Roman" w:hAnsi="Times New Roman"/>
          <w:sz w:val="24"/>
          <w:szCs w:val="24"/>
        </w:rPr>
        <w:t>ывода о виновности Калинина Д.А.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правонарушения.</w:t>
      </w:r>
    </w:p>
    <w:p w:rsidR="00A47569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AC4F69">
        <w:rPr>
          <w:rFonts w:ascii="Times New Roman" w:hAnsi="Times New Roman"/>
          <w:sz w:val="24"/>
          <w:szCs w:val="24"/>
        </w:rPr>
        <w:t>Калинина Д.А.</w:t>
      </w:r>
      <w:r w:rsidRPr="005B40B1">
        <w:rPr>
          <w:rFonts w:ascii="Times New Roman" w:hAnsi="Times New Roman"/>
          <w:sz w:val="24"/>
          <w:szCs w:val="24"/>
        </w:rPr>
        <w:t xml:space="preserve"> мир</w:t>
      </w:r>
      <w:r>
        <w:rPr>
          <w:rFonts w:ascii="Times New Roman" w:hAnsi="Times New Roman"/>
          <w:sz w:val="24"/>
          <w:szCs w:val="24"/>
        </w:rPr>
        <w:t xml:space="preserve">овой судья квалифицирует по </w:t>
      </w:r>
      <w:r w:rsidRPr="005B40B1">
        <w:rPr>
          <w:rFonts w:ascii="Times New Roman" w:hAnsi="Times New Roman"/>
          <w:sz w:val="24"/>
          <w:szCs w:val="24"/>
        </w:rPr>
        <w:t xml:space="preserve"> ст. 6.9</w:t>
      </w:r>
      <w:r>
        <w:rPr>
          <w:rFonts w:ascii="Times New Roman" w:hAnsi="Times New Roman"/>
          <w:sz w:val="24"/>
          <w:szCs w:val="24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КоАП РФ, как  употребление наркотических средств без назначения врача.</w:t>
      </w:r>
    </w:p>
    <w:p w:rsidR="00A47569" w:rsidRPr="005E727C" w:rsidP="00A4756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статьи 6.9.1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медицинской и (или) социальной реабилитации лицом, освобожденным от административной 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ответственности в соответствии с </w:t>
      </w:r>
      <w:hyperlink r:id="rId5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примечанием</w:t>
        </w:r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 xml:space="preserve"> к статье 6.9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6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примечания к указанной статье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, лицо считается уклоняющимся от прохождения диагностики, профилактических мероприятий, 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чения от нар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инскую организацию или учреждение социальной реабилитации либо не выполнило более двух раз предписания лечащего врача.</w:t>
      </w:r>
    </w:p>
    <w:p w:rsidR="00015B0D" w:rsidRPr="005B40B1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bCs/>
          <w:sz w:val="24"/>
          <w:szCs w:val="24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</w:t>
      </w:r>
      <w:r>
        <w:rPr>
          <w:rFonts w:ascii="Times New Roman" w:hAnsi="Times New Roman"/>
          <w:bCs/>
          <w:sz w:val="24"/>
          <w:szCs w:val="24"/>
        </w:rPr>
        <w:t>ских мероприятий, лечения от наркомании и (или) медицинской и (или) социальной реабилитации.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AC4F69">
        <w:rPr>
          <w:sz w:val="24"/>
          <w:szCs w:val="24"/>
        </w:rPr>
        <w:t>Калинина Д.А.</w:t>
      </w:r>
      <w:r w:rsidR="00E27461">
        <w:rPr>
          <w:sz w:val="24"/>
          <w:szCs w:val="24"/>
        </w:rPr>
        <w:t>,</w:t>
      </w:r>
      <w:r w:rsidR="00AC4F69">
        <w:rPr>
          <w:sz w:val="24"/>
          <w:szCs w:val="24"/>
        </w:rPr>
        <w:t xml:space="preserve"> ранее привлекавшегося к административной ответственности</w:t>
      </w:r>
      <w:r w:rsidR="00D86AC1">
        <w:rPr>
          <w:sz w:val="24"/>
          <w:szCs w:val="24"/>
        </w:rPr>
        <w:t xml:space="preserve"> </w:t>
      </w:r>
      <w:r w:rsidR="00AC4F69">
        <w:rPr>
          <w:sz w:val="24"/>
          <w:szCs w:val="24"/>
        </w:rPr>
        <w:t>за употребление наркотических средств,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смягчающих и обстоятельств, отягчающих административную ответственность - не установлено.</w:t>
      </w:r>
    </w:p>
    <w:p w:rsidR="005B2214" w:rsidP="00AC4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 xml:space="preserve">ю возможным назначить наказание </w:t>
      </w:r>
      <w:r w:rsidR="00F62044">
        <w:rPr>
          <w:rFonts w:ascii="Times New Roman" w:hAnsi="Times New Roman"/>
          <w:sz w:val="24"/>
          <w:szCs w:val="24"/>
        </w:rPr>
        <w:t>Калинину Д.А.</w:t>
      </w:r>
      <w:r w:rsidR="00AC4F69">
        <w:rPr>
          <w:rFonts w:ascii="Times New Roman" w:hAnsi="Times New Roman"/>
          <w:sz w:val="24"/>
          <w:szCs w:val="24"/>
        </w:rPr>
        <w:t xml:space="preserve"> в виде административного ареста на срок 3(трое) суток.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4F69" w:rsidP="00AC4F6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>Калинина Дмитрия Александровича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DC32EA" w:rsidR="007464B9">
        <w:rPr>
          <w:rFonts w:ascii="Times New Roman" w:hAnsi="Times New Roman"/>
          <w:sz w:val="24"/>
          <w:szCs w:val="24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виновным в </w:t>
      </w:r>
      <w:r w:rsidRPr="005B40B1">
        <w:rPr>
          <w:rFonts w:ascii="Times New Roman" w:hAnsi="Times New Roman"/>
          <w:sz w:val="24"/>
          <w:szCs w:val="24"/>
        </w:rPr>
        <w:t>совершении административного право</w:t>
      </w:r>
      <w:r w:rsidR="005B2214">
        <w:rPr>
          <w:rFonts w:ascii="Times New Roman" w:hAnsi="Times New Roman"/>
          <w:sz w:val="24"/>
          <w:szCs w:val="24"/>
        </w:rPr>
        <w:t xml:space="preserve">нарушения, предусмотренного </w:t>
      </w:r>
      <w:r w:rsidRPr="005B40B1">
        <w:rPr>
          <w:rFonts w:ascii="Times New Roman" w:hAnsi="Times New Roman"/>
          <w:sz w:val="24"/>
          <w:szCs w:val="24"/>
        </w:rPr>
        <w:t xml:space="preserve">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="005B2214">
        <w:rPr>
          <w:rFonts w:ascii="Times New Roman" w:hAnsi="Times New Roman"/>
          <w:sz w:val="24"/>
          <w:szCs w:val="24"/>
          <w:lang w:val="ru-RU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2E0E96">
        <w:rPr>
          <w:rFonts w:ascii="Times New Roman" w:hAnsi="Times New Roman"/>
          <w:sz w:val="24"/>
          <w:szCs w:val="24"/>
          <w:lang w:val="ru-RU"/>
        </w:rPr>
        <w:t xml:space="preserve">нистративного </w:t>
      </w:r>
      <w:r>
        <w:rPr>
          <w:rFonts w:ascii="Times New Roman" w:hAnsi="Times New Roman"/>
          <w:sz w:val="24"/>
          <w:szCs w:val="24"/>
          <w:lang w:val="ru-RU"/>
        </w:rPr>
        <w:t>ареста на срок 3(трое) суток.</w:t>
      </w:r>
    </w:p>
    <w:p w:rsidR="00D86AC1" w:rsidRPr="009B3D5A" w:rsidP="00D86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Срок отбывания нака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>постановлением мирового судьи  судебного участка № 99 Ялтинского судебного района (городской округ Ялта)  Республики Крым Переверзевой О.В. от 19.05.202</w:t>
      </w:r>
      <w:r>
        <w:rPr>
          <w:rFonts w:ascii="Times New Roman" w:hAnsi="Times New Roman"/>
          <w:sz w:val="24"/>
          <w:szCs w:val="24"/>
        </w:rPr>
        <w:t>1  по делу 5-99-272/2021.</w:t>
      </w:r>
    </w:p>
    <w:p w:rsidR="00D86AC1" w:rsidP="00D86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Постановление подлежит немедленному исполнению.</w:t>
      </w:r>
    </w:p>
    <w:p w:rsidR="00AC4F69" w:rsidP="00D86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постановления в части административного ареста возложить на органы внутренних дел. </w:t>
      </w:r>
    </w:p>
    <w:p w:rsidR="00015B0D" w:rsidRPr="005F7752" w:rsidP="00AC4F6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5F7752">
        <w:rPr>
          <w:rFonts w:ascii="Times New Roman" w:hAnsi="Times New Roman"/>
          <w:sz w:val="24"/>
          <w:szCs w:val="24"/>
        </w:rPr>
        <w:t>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15B0D" w:rsidRPr="005F7752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4779C7" w:rsidP="00015B0D">
      <w:pPr>
        <w:pStyle w:val="BodyTextIndent"/>
        <w:spacing w:after="0" w:line="240" w:lineRule="auto"/>
        <w:ind w:left="0" w:firstLine="567"/>
        <w:jc w:val="both"/>
      </w:pPr>
    </w:p>
    <w:sectPr w:rsidSect="00444E7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64A61"/>
    <w:rsid w:val="00073166"/>
    <w:rsid w:val="0009128A"/>
    <w:rsid w:val="00093244"/>
    <w:rsid w:val="00095A35"/>
    <w:rsid w:val="000A08A7"/>
    <w:rsid w:val="00101B18"/>
    <w:rsid w:val="00132DCA"/>
    <w:rsid w:val="00155037"/>
    <w:rsid w:val="0015572F"/>
    <w:rsid w:val="001A0487"/>
    <w:rsid w:val="001A75BC"/>
    <w:rsid w:val="001D4329"/>
    <w:rsid w:val="00220002"/>
    <w:rsid w:val="00226EC7"/>
    <w:rsid w:val="00264AA5"/>
    <w:rsid w:val="002A11B7"/>
    <w:rsid w:val="002D46EA"/>
    <w:rsid w:val="002E001F"/>
    <w:rsid w:val="002E0E96"/>
    <w:rsid w:val="00396C72"/>
    <w:rsid w:val="003A090C"/>
    <w:rsid w:val="003E7619"/>
    <w:rsid w:val="0041100B"/>
    <w:rsid w:val="004343AF"/>
    <w:rsid w:val="00440698"/>
    <w:rsid w:val="00443A2E"/>
    <w:rsid w:val="00444E7A"/>
    <w:rsid w:val="004647D7"/>
    <w:rsid w:val="00466067"/>
    <w:rsid w:val="004779C7"/>
    <w:rsid w:val="004B60E6"/>
    <w:rsid w:val="004C2C6C"/>
    <w:rsid w:val="004E0F09"/>
    <w:rsid w:val="004E2A7F"/>
    <w:rsid w:val="00530D6C"/>
    <w:rsid w:val="00560F94"/>
    <w:rsid w:val="00573015"/>
    <w:rsid w:val="005925CE"/>
    <w:rsid w:val="005B2214"/>
    <w:rsid w:val="005B40B1"/>
    <w:rsid w:val="005D58BB"/>
    <w:rsid w:val="005E727C"/>
    <w:rsid w:val="005F7752"/>
    <w:rsid w:val="006215CB"/>
    <w:rsid w:val="00646D8E"/>
    <w:rsid w:val="00656D57"/>
    <w:rsid w:val="006C2172"/>
    <w:rsid w:val="00744D67"/>
    <w:rsid w:val="007464B9"/>
    <w:rsid w:val="007707A3"/>
    <w:rsid w:val="007D62FC"/>
    <w:rsid w:val="007E45A0"/>
    <w:rsid w:val="00802A38"/>
    <w:rsid w:val="0081121A"/>
    <w:rsid w:val="00813926"/>
    <w:rsid w:val="00826821"/>
    <w:rsid w:val="00862BDF"/>
    <w:rsid w:val="00882066"/>
    <w:rsid w:val="008A3826"/>
    <w:rsid w:val="00913182"/>
    <w:rsid w:val="00944F44"/>
    <w:rsid w:val="009531BA"/>
    <w:rsid w:val="00972C88"/>
    <w:rsid w:val="009745B5"/>
    <w:rsid w:val="009802F8"/>
    <w:rsid w:val="009848B3"/>
    <w:rsid w:val="009B3D5A"/>
    <w:rsid w:val="009E3770"/>
    <w:rsid w:val="009E450E"/>
    <w:rsid w:val="00A47569"/>
    <w:rsid w:val="00A60521"/>
    <w:rsid w:val="00A71D00"/>
    <w:rsid w:val="00AB15CC"/>
    <w:rsid w:val="00AC4F69"/>
    <w:rsid w:val="00AD322A"/>
    <w:rsid w:val="00AE3C5E"/>
    <w:rsid w:val="00AF6B99"/>
    <w:rsid w:val="00B00F2F"/>
    <w:rsid w:val="00B1741E"/>
    <w:rsid w:val="00B34C14"/>
    <w:rsid w:val="00B506F4"/>
    <w:rsid w:val="00B52345"/>
    <w:rsid w:val="00B54697"/>
    <w:rsid w:val="00B92522"/>
    <w:rsid w:val="00BB507D"/>
    <w:rsid w:val="00BD167A"/>
    <w:rsid w:val="00C30C6F"/>
    <w:rsid w:val="00C312EF"/>
    <w:rsid w:val="00C76DD9"/>
    <w:rsid w:val="00C837FE"/>
    <w:rsid w:val="00CB4E09"/>
    <w:rsid w:val="00D47AD6"/>
    <w:rsid w:val="00D55530"/>
    <w:rsid w:val="00D6016F"/>
    <w:rsid w:val="00D703EC"/>
    <w:rsid w:val="00D84479"/>
    <w:rsid w:val="00D86AC1"/>
    <w:rsid w:val="00D92A35"/>
    <w:rsid w:val="00D95010"/>
    <w:rsid w:val="00DC32EA"/>
    <w:rsid w:val="00DD7688"/>
    <w:rsid w:val="00DF3492"/>
    <w:rsid w:val="00E27461"/>
    <w:rsid w:val="00E73E1A"/>
    <w:rsid w:val="00E80A0D"/>
    <w:rsid w:val="00EC775C"/>
    <w:rsid w:val="00ED73A5"/>
    <w:rsid w:val="00EF7165"/>
    <w:rsid w:val="00F43A8B"/>
    <w:rsid w:val="00F44AD9"/>
    <w:rsid w:val="00F62044"/>
    <w:rsid w:val="00F62426"/>
    <w:rsid w:val="00F64D54"/>
    <w:rsid w:val="00FA0FDB"/>
    <w:rsid w:val="00FA79A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