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986564" w:rsidRPr="00C36564" w:rsidP="00683776">
      <w:pPr>
        <w:pStyle w:val="Style1"/>
        <w:widowControl/>
        <w:ind w:firstLine="567"/>
        <w:jc w:val="right"/>
        <w:outlineLvl w:val="0"/>
        <w:rPr>
          <w:rStyle w:val="FontStyle16"/>
          <w:b w:val="0"/>
          <w:sz w:val="16"/>
          <w:szCs w:val="16"/>
        </w:rPr>
      </w:pPr>
      <w:r w:rsidRPr="00C36564">
        <w:rPr>
          <w:rStyle w:val="FontStyle16"/>
          <w:b w:val="0"/>
          <w:sz w:val="16"/>
          <w:szCs w:val="16"/>
        </w:rPr>
        <w:t>Дело № 5-99-282/2025</w:t>
      </w:r>
    </w:p>
    <w:p w:rsidR="00986564" w:rsidRPr="00C36564" w:rsidP="00683776">
      <w:pPr>
        <w:pStyle w:val="Style1"/>
        <w:widowControl/>
        <w:ind w:firstLine="567"/>
        <w:jc w:val="right"/>
        <w:rPr>
          <w:rStyle w:val="FontStyle16"/>
          <w:b w:val="0"/>
          <w:sz w:val="16"/>
          <w:szCs w:val="16"/>
        </w:rPr>
      </w:pPr>
      <w:r w:rsidRPr="00C36564">
        <w:rPr>
          <w:rStyle w:val="FontStyle16"/>
          <w:b w:val="0"/>
          <w:sz w:val="16"/>
          <w:szCs w:val="16"/>
        </w:rPr>
        <w:t>91</w:t>
      </w:r>
      <w:r w:rsidRPr="00C36564">
        <w:rPr>
          <w:rStyle w:val="FontStyle16"/>
          <w:b w:val="0"/>
          <w:sz w:val="16"/>
          <w:szCs w:val="16"/>
          <w:lang w:val="en-US"/>
        </w:rPr>
        <w:t>MS</w:t>
      </w:r>
      <w:r w:rsidRPr="00C36564">
        <w:rPr>
          <w:rStyle w:val="FontStyle16"/>
          <w:b w:val="0"/>
          <w:sz w:val="16"/>
          <w:szCs w:val="16"/>
        </w:rPr>
        <w:t>0099-01-2025-001907-72</w:t>
      </w:r>
    </w:p>
    <w:p w:rsidR="00F96F51" w:rsidRPr="00C36564" w:rsidP="00683776">
      <w:pPr>
        <w:jc w:val="center"/>
        <w:rPr>
          <w:sz w:val="16"/>
          <w:szCs w:val="16"/>
        </w:rPr>
      </w:pPr>
      <w:r w:rsidRPr="00C36564">
        <w:rPr>
          <w:sz w:val="16"/>
          <w:szCs w:val="16"/>
        </w:rPr>
        <w:t>Постановление</w:t>
      </w:r>
    </w:p>
    <w:p w:rsidR="00F96F51" w:rsidRPr="00C36564" w:rsidP="00683776">
      <w:pPr>
        <w:jc w:val="center"/>
        <w:rPr>
          <w:sz w:val="16"/>
          <w:szCs w:val="16"/>
        </w:rPr>
      </w:pPr>
      <w:r w:rsidRPr="00C36564">
        <w:rPr>
          <w:sz w:val="16"/>
          <w:szCs w:val="16"/>
        </w:rPr>
        <w:t>о назначении административного наказания</w:t>
      </w:r>
    </w:p>
    <w:p w:rsidR="00986564" w:rsidRPr="00C36564" w:rsidP="00683776">
      <w:pPr>
        <w:pStyle w:val="Style3"/>
        <w:widowControl/>
        <w:tabs>
          <w:tab w:val="left" w:pos="8510"/>
        </w:tabs>
        <w:jc w:val="both"/>
        <w:rPr>
          <w:rStyle w:val="FontStyle16"/>
          <w:b w:val="0"/>
          <w:sz w:val="16"/>
          <w:szCs w:val="16"/>
        </w:rPr>
      </w:pPr>
      <w:r w:rsidRPr="00C36564">
        <w:rPr>
          <w:rStyle w:val="FontStyle16"/>
          <w:b w:val="0"/>
          <w:sz w:val="16"/>
          <w:szCs w:val="16"/>
        </w:rPr>
        <w:t xml:space="preserve">г. Ялта </w:t>
      </w:r>
      <w:r w:rsidRPr="00C36564" w:rsidR="00F96F51">
        <w:rPr>
          <w:rStyle w:val="FontStyle16"/>
          <w:b w:val="0"/>
          <w:sz w:val="16"/>
          <w:szCs w:val="16"/>
        </w:rPr>
        <w:t xml:space="preserve">  </w:t>
      </w:r>
      <w:r w:rsidRPr="00C36564">
        <w:rPr>
          <w:rStyle w:val="FontStyle16"/>
          <w:b w:val="0"/>
          <w:sz w:val="16"/>
          <w:szCs w:val="16"/>
        </w:rPr>
        <w:t xml:space="preserve">                                                                                  </w:t>
      </w:r>
      <w:r w:rsidRPr="00C36564" w:rsidR="00F96F51">
        <w:rPr>
          <w:rStyle w:val="FontStyle16"/>
          <w:b w:val="0"/>
          <w:sz w:val="16"/>
          <w:szCs w:val="16"/>
        </w:rPr>
        <w:t xml:space="preserve">                    </w:t>
      </w:r>
      <w:r w:rsidRPr="00C36564" w:rsidR="00683776">
        <w:rPr>
          <w:rStyle w:val="FontStyle16"/>
          <w:b w:val="0"/>
          <w:sz w:val="16"/>
          <w:szCs w:val="16"/>
        </w:rPr>
        <w:t xml:space="preserve">         </w:t>
      </w:r>
      <w:r w:rsidRPr="00C36564">
        <w:rPr>
          <w:rStyle w:val="FontStyle16"/>
          <w:b w:val="0"/>
          <w:sz w:val="16"/>
          <w:szCs w:val="16"/>
        </w:rPr>
        <w:t xml:space="preserve">10 июня </w:t>
      </w:r>
      <w:r w:rsidRPr="00C36564" w:rsidR="00F96F51">
        <w:rPr>
          <w:rStyle w:val="FontStyle16"/>
          <w:b w:val="0"/>
          <w:sz w:val="16"/>
          <w:szCs w:val="16"/>
        </w:rPr>
        <w:t>202</w:t>
      </w:r>
      <w:r w:rsidRPr="00C36564">
        <w:rPr>
          <w:rStyle w:val="FontStyle16"/>
          <w:b w:val="0"/>
          <w:sz w:val="16"/>
          <w:szCs w:val="16"/>
        </w:rPr>
        <w:t>5 г</w:t>
      </w:r>
      <w:r w:rsidRPr="00C36564" w:rsidR="00F96F51">
        <w:rPr>
          <w:rStyle w:val="FontStyle16"/>
          <w:b w:val="0"/>
          <w:sz w:val="16"/>
          <w:szCs w:val="16"/>
        </w:rPr>
        <w:t>.</w:t>
      </w:r>
      <w:r w:rsidRPr="00C36564">
        <w:rPr>
          <w:rStyle w:val="FontStyle16"/>
          <w:b w:val="0"/>
          <w:bCs w:val="0"/>
          <w:sz w:val="16"/>
          <w:szCs w:val="16"/>
        </w:rPr>
        <w:t xml:space="preserve"> </w:t>
      </w:r>
    </w:p>
    <w:p w:rsidR="00986564" w:rsidRPr="00C36564" w:rsidP="00683776">
      <w:pPr>
        <w:pStyle w:val="Style3"/>
        <w:widowControl/>
        <w:tabs>
          <w:tab w:val="left" w:pos="8510"/>
        </w:tabs>
        <w:ind w:firstLine="567"/>
        <w:jc w:val="both"/>
        <w:rPr>
          <w:rStyle w:val="FontStyle16"/>
          <w:b w:val="0"/>
          <w:sz w:val="16"/>
          <w:szCs w:val="16"/>
        </w:rPr>
      </w:pPr>
    </w:p>
    <w:p w:rsidR="00F96F51" w:rsidRPr="00C36564" w:rsidP="00683776">
      <w:pPr>
        <w:ind w:firstLine="567"/>
        <w:jc w:val="both"/>
        <w:rPr>
          <w:spacing w:val="20"/>
          <w:sz w:val="16"/>
          <w:szCs w:val="16"/>
        </w:rPr>
      </w:pPr>
      <w:r w:rsidRPr="00C36564">
        <w:rPr>
          <w:sz w:val="16"/>
          <w:szCs w:val="16"/>
        </w:rPr>
        <w:t xml:space="preserve">Мировой судья судебного участка № 100 Ялтинского судебного района (городской округ Ялта) Республики Крым Исаев Уллубий Русланович (г. Ялта, ул. Васильева, 19), рассмотрев дело об административном правонарушении, предусмотренном </w:t>
      </w:r>
      <w:r w:rsidRPr="00C36564" w:rsidR="00683776">
        <w:rPr>
          <w:sz w:val="16"/>
          <w:szCs w:val="16"/>
        </w:rPr>
        <w:br/>
      </w:r>
      <w:r w:rsidRPr="00C36564">
        <w:rPr>
          <w:sz w:val="16"/>
          <w:szCs w:val="16"/>
        </w:rPr>
        <w:t>ст. 20.21 Кодекса Российско</w:t>
      </w:r>
      <w:r w:rsidRPr="00C36564">
        <w:rPr>
          <w:sz w:val="16"/>
          <w:szCs w:val="16"/>
        </w:rPr>
        <w:t>й Федерации об административных правонарушениях</w:t>
      </w:r>
      <w:r w:rsidRPr="00C36564" w:rsidR="00683776">
        <w:rPr>
          <w:sz w:val="16"/>
          <w:szCs w:val="16"/>
        </w:rPr>
        <w:t xml:space="preserve"> </w:t>
      </w:r>
      <w:r w:rsidRPr="00C36564" w:rsidR="00683776">
        <w:rPr>
          <w:sz w:val="16"/>
          <w:szCs w:val="16"/>
        </w:rPr>
        <w:br/>
      </w:r>
      <w:r w:rsidRPr="00C36564">
        <w:rPr>
          <w:sz w:val="16"/>
          <w:szCs w:val="16"/>
        </w:rPr>
        <w:t>(далее КоАП РФ), в отношении:</w:t>
      </w:r>
    </w:p>
    <w:p w:rsidR="00986564" w:rsidRPr="00C36564" w:rsidP="00683776">
      <w:pPr>
        <w:pStyle w:val="Style3"/>
        <w:widowControl/>
        <w:tabs>
          <w:tab w:val="left" w:pos="8510"/>
        </w:tabs>
        <w:ind w:left="1985"/>
        <w:jc w:val="both"/>
        <w:rPr>
          <w:rStyle w:val="FontStyle16"/>
          <w:b w:val="0"/>
          <w:bCs w:val="0"/>
          <w:sz w:val="16"/>
          <w:szCs w:val="16"/>
        </w:rPr>
      </w:pPr>
      <w:r w:rsidRPr="00C36564">
        <w:rPr>
          <w:sz w:val="16"/>
          <w:szCs w:val="16"/>
        </w:rPr>
        <w:t>Ларина Ивана Ивановича, "ДАННЫЕ ИЗЪЯТЫ"</w:t>
      </w:r>
      <w:r w:rsidRPr="00C36564">
        <w:rPr>
          <w:rStyle w:val="FontStyle17"/>
          <w:sz w:val="16"/>
          <w:szCs w:val="16"/>
        </w:rPr>
        <w:t>,</w:t>
      </w:r>
      <w:r w:rsidRPr="00C36564">
        <w:rPr>
          <w:rStyle w:val="FontStyle16"/>
          <w:b w:val="0"/>
          <w:spacing w:val="60"/>
          <w:sz w:val="16"/>
          <w:szCs w:val="16"/>
        </w:rPr>
        <w:t xml:space="preserve"> </w:t>
      </w:r>
    </w:p>
    <w:p w:rsidR="00986564" w:rsidRPr="00C36564" w:rsidP="00683776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16"/>
          <w:szCs w:val="16"/>
        </w:rPr>
      </w:pPr>
    </w:p>
    <w:p w:rsidR="00986564" w:rsidRPr="00C36564" w:rsidP="00683776">
      <w:pPr>
        <w:pStyle w:val="Style5"/>
        <w:widowControl/>
        <w:ind w:right="-2" w:firstLine="567"/>
        <w:jc w:val="center"/>
        <w:rPr>
          <w:rStyle w:val="FontStyle16"/>
          <w:b w:val="0"/>
          <w:sz w:val="16"/>
          <w:szCs w:val="16"/>
        </w:rPr>
      </w:pPr>
      <w:r w:rsidRPr="00C36564">
        <w:rPr>
          <w:rStyle w:val="FontStyle16"/>
          <w:b w:val="0"/>
          <w:spacing w:val="60"/>
          <w:sz w:val="16"/>
          <w:szCs w:val="16"/>
        </w:rPr>
        <w:t>у</w:t>
      </w:r>
      <w:r w:rsidRPr="00C36564" w:rsidR="00F96F51">
        <w:rPr>
          <w:rStyle w:val="FontStyle16"/>
          <w:b w:val="0"/>
          <w:spacing w:val="60"/>
          <w:sz w:val="16"/>
          <w:szCs w:val="16"/>
        </w:rPr>
        <w:t>становил</w:t>
      </w:r>
      <w:r w:rsidRPr="00C36564">
        <w:rPr>
          <w:rStyle w:val="FontStyle16"/>
          <w:b w:val="0"/>
          <w:spacing w:val="60"/>
          <w:sz w:val="16"/>
          <w:szCs w:val="16"/>
        </w:rPr>
        <w:t>:</w:t>
      </w:r>
    </w:p>
    <w:p w:rsidR="00F96F51" w:rsidRPr="00C36564" w:rsidP="00683776">
      <w:pPr>
        <w:pStyle w:val="Style5"/>
        <w:widowControl/>
        <w:ind w:right="-2" w:firstLine="567"/>
        <w:jc w:val="center"/>
        <w:rPr>
          <w:rStyle w:val="FontStyle16"/>
          <w:b w:val="0"/>
          <w:sz w:val="16"/>
          <w:szCs w:val="16"/>
        </w:rPr>
      </w:pPr>
    </w:p>
    <w:p w:rsidR="00F96F51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rFonts w:eastAsia="SimSun"/>
          <w:sz w:val="16"/>
          <w:szCs w:val="16"/>
          <w:lang w:eastAsia="zh-CN"/>
        </w:rPr>
        <w:t xml:space="preserve">"ДАННЫЕ ИЗЪЯТЫ" </w:t>
      </w:r>
      <w:r w:rsidRPr="00C36564" w:rsidR="00A939FC">
        <w:rPr>
          <w:rFonts w:eastAsia="SimSun"/>
          <w:sz w:val="16"/>
          <w:szCs w:val="16"/>
          <w:lang w:eastAsia="zh-CN"/>
        </w:rPr>
        <w:t>Ларин И.И.</w:t>
      </w:r>
      <w:r w:rsidRPr="00C36564">
        <w:rPr>
          <w:rFonts w:eastAsia="SimSun"/>
          <w:sz w:val="16"/>
          <w:szCs w:val="16"/>
          <w:lang w:eastAsia="zh-CN"/>
        </w:rPr>
        <w:t xml:space="preserve"> находился в общественном месте в районе дома "ДАННЫЕ ИЗЪЯТЫ" </w:t>
      </w:r>
      <w:r w:rsidRPr="00C36564">
        <w:rPr>
          <w:rFonts w:eastAsia="SimSun"/>
          <w:sz w:val="16"/>
          <w:szCs w:val="16"/>
          <w:lang w:eastAsia="zh-CN"/>
        </w:rPr>
        <w:t>в состоянии алкогольного опьянения, от него исходил резкий запах алкоголя изо рта, имел неопрятны</w:t>
      </w:r>
      <w:r w:rsidRPr="00C36564">
        <w:rPr>
          <w:rFonts w:eastAsia="SimSun"/>
          <w:sz w:val="16"/>
          <w:szCs w:val="16"/>
          <w:lang w:eastAsia="zh-CN"/>
        </w:rPr>
        <w:t xml:space="preserve">й внешний вид, шаткую походку, неустойчивость позы, тем самым оскорбил человеческое достоинство и общественную нравственность, </w:t>
      </w:r>
      <w:r w:rsidRPr="00C36564">
        <w:rPr>
          <w:sz w:val="16"/>
          <w:szCs w:val="16"/>
        </w:rPr>
        <w:t>то есть совершил правонарушение, предусмотренное ст. 20.21 КоАП РФ.</w:t>
      </w:r>
    </w:p>
    <w:p w:rsidR="00986564" w:rsidRPr="00C36564" w:rsidP="00683776">
      <w:pPr>
        <w:widowControl/>
        <w:ind w:right="-2" w:firstLine="567"/>
        <w:jc w:val="both"/>
        <w:rPr>
          <w:rFonts w:eastAsia="Calibri"/>
          <w:sz w:val="16"/>
          <w:szCs w:val="16"/>
          <w:lang w:eastAsia="en-US"/>
        </w:rPr>
      </w:pPr>
      <w:r w:rsidRPr="00C36564">
        <w:rPr>
          <w:rFonts w:eastAsia="SimSun"/>
          <w:sz w:val="16"/>
          <w:szCs w:val="16"/>
          <w:lang w:eastAsia="zh-CN"/>
        </w:rPr>
        <w:t>Ларин И.И. в судебном заседании вину в инкриминируемом ему ад</w:t>
      </w:r>
      <w:r w:rsidRPr="00C36564">
        <w:rPr>
          <w:rFonts w:eastAsia="SimSun"/>
          <w:sz w:val="16"/>
          <w:szCs w:val="16"/>
          <w:lang w:eastAsia="zh-CN"/>
        </w:rPr>
        <w:t xml:space="preserve">министративном правонарушении признал в полном объеме, раскаялся. </w:t>
      </w:r>
    </w:p>
    <w:p w:rsidR="00F96F51" w:rsidRPr="00C36564" w:rsidP="00683776">
      <w:pPr>
        <w:widowControl/>
        <w:autoSpaceDE/>
        <w:adjustRightInd/>
        <w:ind w:right="-2" w:firstLine="567"/>
        <w:jc w:val="both"/>
        <w:rPr>
          <w:sz w:val="16"/>
          <w:szCs w:val="16"/>
        </w:rPr>
      </w:pPr>
      <w:r w:rsidRPr="00C36564">
        <w:rPr>
          <w:rFonts w:eastAsia="Calibri"/>
          <w:sz w:val="16"/>
          <w:szCs w:val="16"/>
          <w:lang w:eastAsia="en-US"/>
        </w:rPr>
        <w:t xml:space="preserve">Выслушав </w:t>
      </w:r>
      <w:r w:rsidRPr="00C36564">
        <w:rPr>
          <w:sz w:val="16"/>
          <w:szCs w:val="16"/>
        </w:rPr>
        <w:t>лицо, в отношении которого возбуждено дело об административном правонарушении</w:t>
      </w:r>
      <w:r w:rsidRPr="00C36564">
        <w:rPr>
          <w:rFonts w:eastAsia="Calibri"/>
          <w:sz w:val="16"/>
          <w:szCs w:val="16"/>
          <w:lang w:eastAsia="en-US"/>
        </w:rPr>
        <w:t xml:space="preserve">, исследовав материалы </w:t>
      </w:r>
      <w:r w:rsidRPr="00C36564">
        <w:rPr>
          <w:rFonts w:eastAsia="Calibri"/>
          <w:sz w:val="16"/>
          <w:szCs w:val="16"/>
          <w:lang w:eastAsia="en-US"/>
        </w:rPr>
        <w:t>дела</w:t>
      </w:r>
      <w:r w:rsidRPr="00C36564">
        <w:rPr>
          <w:rFonts w:eastAsia="Calibri"/>
          <w:sz w:val="16"/>
          <w:szCs w:val="16"/>
          <w:lang w:eastAsia="en-US"/>
        </w:rPr>
        <w:t xml:space="preserve"> </w:t>
      </w:r>
      <w:r w:rsidRPr="00C36564">
        <w:rPr>
          <w:sz w:val="16"/>
          <w:szCs w:val="16"/>
        </w:rPr>
        <w:t xml:space="preserve">полагаю, что вина Ларина И.И. </w:t>
      </w:r>
      <w:r w:rsidRPr="00C36564" w:rsidR="00683776">
        <w:rPr>
          <w:sz w:val="16"/>
          <w:szCs w:val="16"/>
        </w:rPr>
        <w:br/>
      </w:r>
      <w:r w:rsidRPr="00C36564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C36564" w:rsidR="00683776">
        <w:rPr>
          <w:sz w:val="16"/>
          <w:szCs w:val="16"/>
        </w:rPr>
        <w:br/>
      </w:r>
      <w:r w:rsidRPr="00C36564">
        <w:rPr>
          <w:sz w:val="16"/>
          <w:szCs w:val="16"/>
        </w:rPr>
        <w:t>ст. 20.21 КоАП РФ, нашла свое подтверждение в судебном заседании и подтверждается следующими доказательствами:</w:t>
      </w:r>
    </w:p>
    <w:p w:rsidR="00F96F51" w:rsidRPr="00C36564" w:rsidP="00C06D93">
      <w:pPr>
        <w:ind w:firstLine="567"/>
        <w:jc w:val="both"/>
        <w:rPr>
          <w:rStyle w:val="FontStyle17"/>
          <w:sz w:val="16"/>
          <w:szCs w:val="16"/>
        </w:rPr>
      </w:pPr>
      <w:r w:rsidRPr="00C36564">
        <w:rPr>
          <w:rStyle w:val="FontStyle17"/>
          <w:sz w:val="16"/>
          <w:szCs w:val="16"/>
        </w:rPr>
        <w:t xml:space="preserve">- протоколом об административном правонарушении серии 8201 № 319200 </w:t>
      </w:r>
      <w:r w:rsidRPr="00C36564" w:rsidR="00683776">
        <w:rPr>
          <w:rStyle w:val="FontStyle17"/>
          <w:sz w:val="16"/>
          <w:szCs w:val="16"/>
        </w:rPr>
        <w:br/>
      </w:r>
      <w:r w:rsidRPr="00C36564">
        <w:rPr>
          <w:rStyle w:val="FontStyle17"/>
          <w:sz w:val="16"/>
          <w:szCs w:val="16"/>
        </w:rPr>
        <w:t>от  09.06.2</w:t>
      </w:r>
      <w:r w:rsidRPr="00C36564">
        <w:rPr>
          <w:rStyle w:val="FontStyle17"/>
          <w:sz w:val="16"/>
          <w:szCs w:val="16"/>
        </w:rPr>
        <w:t xml:space="preserve">025 года, который составлен компетентным лицом в соответствие </w:t>
      </w:r>
      <w:r w:rsidRPr="00C36564" w:rsidR="00683776">
        <w:rPr>
          <w:rStyle w:val="FontStyle17"/>
          <w:sz w:val="16"/>
          <w:szCs w:val="16"/>
        </w:rPr>
        <w:br/>
      </w:r>
      <w:r w:rsidRPr="00C36564">
        <w:rPr>
          <w:rStyle w:val="FontStyle17"/>
          <w:sz w:val="16"/>
          <w:szCs w:val="16"/>
        </w:rPr>
        <w:t>с требованиями ст. 28.2 КоАП РФ</w:t>
      </w:r>
      <w:r w:rsidRPr="00C36564" w:rsidR="00C06D93">
        <w:rPr>
          <w:sz w:val="16"/>
          <w:szCs w:val="16"/>
        </w:rPr>
        <w:t xml:space="preserve"> с указанием обстоятельств его совершения, согласно которому </w:t>
      </w:r>
      <w:r w:rsidRPr="00C36564">
        <w:rPr>
          <w:rFonts w:eastAsia="SimSun"/>
          <w:sz w:val="16"/>
          <w:szCs w:val="16"/>
          <w:lang w:eastAsia="zh-CN"/>
        </w:rPr>
        <w:t>"ДАННЫЕ ИЗЪЯТЫ"</w:t>
      </w:r>
      <w:r w:rsidRPr="00C36564" w:rsidR="00C06D93">
        <w:rPr>
          <w:rFonts w:eastAsia="SimSun"/>
          <w:sz w:val="16"/>
          <w:szCs w:val="16"/>
          <w:lang w:eastAsia="zh-CN"/>
        </w:rPr>
        <w:t xml:space="preserve"> в состоянии алкогольного опьянения, от него исходил резкий запах алкоголя изо рта, имел неопрятный внешний вид, шаткую походку, неустойчивость позы, тем самым оскорбил человеческое достоинство и общественную нравственность, </w:t>
      </w:r>
      <w:r w:rsidRPr="00C36564" w:rsidR="00C06D93">
        <w:rPr>
          <w:sz w:val="16"/>
          <w:szCs w:val="16"/>
        </w:rPr>
        <w:t>то</w:t>
      </w:r>
      <w:r w:rsidRPr="00C36564" w:rsidR="00C06D93">
        <w:rPr>
          <w:sz w:val="16"/>
          <w:szCs w:val="16"/>
        </w:rPr>
        <w:t xml:space="preserve"> есть совершил правонарушение, предусмотренное ст. 20.21 КоАП РФ</w:t>
      </w:r>
      <w:r w:rsidRPr="00C36564">
        <w:rPr>
          <w:rStyle w:val="FontStyle17"/>
          <w:sz w:val="16"/>
          <w:szCs w:val="16"/>
        </w:rPr>
        <w:t xml:space="preserve"> (л.д. 2); </w:t>
      </w:r>
    </w:p>
    <w:p w:rsidR="00F96F51" w:rsidRPr="00C36564" w:rsidP="00683776">
      <w:pPr>
        <w:widowControl/>
        <w:autoSpaceDE/>
        <w:adjustRightInd/>
        <w:ind w:right="-2" w:firstLine="567"/>
        <w:jc w:val="both"/>
        <w:rPr>
          <w:rStyle w:val="FontStyle17"/>
          <w:sz w:val="16"/>
          <w:szCs w:val="16"/>
        </w:rPr>
      </w:pPr>
      <w:r w:rsidRPr="00C36564">
        <w:rPr>
          <w:rStyle w:val="FontStyle17"/>
          <w:sz w:val="16"/>
          <w:szCs w:val="16"/>
        </w:rPr>
        <w:t xml:space="preserve">- протоколом о доставлении лиц, </w:t>
      </w:r>
      <w:r w:rsidRPr="00C36564">
        <w:rPr>
          <w:rStyle w:val="FontStyle17"/>
          <w:sz w:val="16"/>
          <w:szCs w:val="16"/>
        </w:rPr>
        <w:t>совершившего</w:t>
      </w:r>
      <w:r w:rsidRPr="00C36564">
        <w:rPr>
          <w:rStyle w:val="FontStyle17"/>
          <w:sz w:val="16"/>
          <w:szCs w:val="16"/>
        </w:rPr>
        <w:t xml:space="preserve"> административное правонарушение серии 8209 № 037159  от 09.06.2025 (л.д.3); </w:t>
      </w:r>
    </w:p>
    <w:p w:rsidR="00683776" w:rsidRPr="00C36564" w:rsidP="00683776">
      <w:pPr>
        <w:widowControl/>
        <w:autoSpaceDE/>
        <w:adjustRightInd/>
        <w:ind w:right="-2" w:firstLine="567"/>
        <w:jc w:val="both"/>
        <w:rPr>
          <w:rStyle w:val="FontStyle17"/>
          <w:sz w:val="16"/>
          <w:szCs w:val="16"/>
        </w:rPr>
      </w:pPr>
      <w:r w:rsidRPr="00C36564">
        <w:rPr>
          <w:rStyle w:val="FontStyle17"/>
          <w:sz w:val="16"/>
          <w:szCs w:val="16"/>
        </w:rPr>
        <w:t xml:space="preserve">- </w:t>
      </w:r>
      <w:r w:rsidRPr="00C36564" w:rsidR="00F96F51">
        <w:rPr>
          <w:rStyle w:val="FontStyle17"/>
          <w:sz w:val="16"/>
          <w:szCs w:val="16"/>
        </w:rPr>
        <w:t xml:space="preserve">протоколом о направлении на медицинское освидетельствование </w:t>
      </w:r>
      <w:r w:rsidRPr="00C36564">
        <w:rPr>
          <w:rStyle w:val="FontStyle17"/>
          <w:sz w:val="16"/>
          <w:szCs w:val="16"/>
        </w:rPr>
        <w:br/>
      </w:r>
      <w:r w:rsidRPr="00C36564" w:rsidR="00F96F51">
        <w:rPr>
          <w:rStyle w:val="FontStyle17"/>
          <w:sz w:val="16"/>
          <w:szCs w:val="16"/>
        </w:rPr>
        <w:t xml:space="preserve">на состояние опьянения серии 8212 № 041850 от 09.06.2025 (л.д.5); </w:t>
      </w:r>
    </w:p>
    <w:p w:rsidR="00683776" w:rsidRPr="00C36564" w:rsidP="00683776">
      <w:pPr>
        <w:widowControl/>
        <w:autoSpaceDE/>
        <w:adjustRightInd/>
        <w:ind w:right="-2" w:firstLine="567"/>
        <w:jc w:val="both"/>
        <w:rPr>
          <w:rStyle w:val="FontStyle17"/>
          <w:sz w:val="16"/>
          <w:szCs w:val="16"/>
        </w:rPr>
      </w:pPr>
      <w:r w:rsidRPr="00C36564">
        <w:rPr>
          <w:rStyle w:val="FontStyle17"/>
          <w:sz w:val="16"/>
          <w:szCs w:val="16"/>
        </w:rPr>
        <w:t xml:space="preserve">- </w:t>
      </w:r>
      <w:r w:rsidRPr="00C36564" w:rsidR="00F96F51">
        <w:rPr>
          <w:rStyle w:val="FontStyle17"/>
          <w:sz w:val="16"/>
          <w:szCs w:val="16"/>
        </w:rPr>
        <w:t xml:space="preserve">актом медицинского освидетельствования на состояние опьянения </w:t>
      </w:r>
      <w:r w:rsidRPr="00C36564">
        <w:rPr>
          <w:rStyle w:val="FontStyle17"/>
          <w:sz w:val="16"/>
          <w:szCs w:val="16"/>
        </w:rPr>
        <w:br/>
      </w:r>
      <w:r w:rsidRPr="00C36564" w:rsidR="00F96F51">
        <w:rPr>
          <w:rStyle w:val="FontStyle17"/>
          <w:sz w:val="16"/>
          <w:szCs w:val="16"/>
        </w:rPr>
        <w:t xml:space="preserve">№ 204 от 09.06.2025, согласно которого у </w:t>
      </w:r>
      <w:r w:rsidRPr="00C36564" w:rsidR="00F96F51">
        <w:rPr>
          <w:rFonts w:eastAsia="SimSun"/>
          <w:sz w:val="16"/>
          <w:szCs w:val="16"/>
          <w:lang w:eastAsia="zh-CN"/>
        </w:rPr>
        <w:t xml:space="preserve">Ларина И.И. </w:t>
      </w:r>
      <w:r w:rsidRPr="00C36564" w:rsidR="00F96F51">
        <w:rPr>
          <w:rStyle w:val="FontStyle17"/>
          <w:sz w:val="16"/>
          <w:szCs w:val="16"/>
        </w:rPr>
        <w:t>установлено состояние опьянения (л.д. 6);</w:t>
      </w:r>
    </w:p>
    <w:p w:rsidR="00683776" w:rsidRPr="00C36564" w:rsidP="00683776">
      <w:pPr>
        <w:widowControl/>
        <w:autoSpaceDE/>
        <w:adjustRightInd/>
        <w:ind w:right="-2" w:firstLine="567"/>
        <w:jc w:val="both"/>
        <w:rPr>
          <w:rStyle w:val="FontStyle17"/>
          <w:sz w:val="16"/>
          <w:szCs w:val="16"/>
        </w:rPr>
      </w:pPr>
      <w:r w:rsidRPr="00C36564">
        <w:rPr>
          <w:rStyle w:val="FontStyle17"/>
          <w:sz w:val="16"/>
          <w:szCs w:val="16"/>
        </w:rPr>
        <w:t>-</w:t>
      </w:r>
      <w:r w:rsidRPr="00C36564" w:rsidR="00F96F51">
        <w:rPr>
          <w:rStyle w:val="FontStyle17"/>
          <w:sz w:val="16"/>
          <w:szCs w:val="16"/>
        </w:rPr>
        <w:t xml:space="preserve"> рапортом должностного лица от 09.06.2025 (л.д. 7,12)</w:t>
      </w:r>
      <w:r w:rsidRPr="00C36564">
        <w:rPr>
          <w:rStyle w:val="FontStyle17"/>
          <w:sz w:val="16"/>
          <w:szCs w:val="16"/>
        </w:rPr>
        <w:t>.</w:t>
      </w:r>
      <w:r w:rsidRPr="00C36564" w:rsidR="00F96F51">
        <w:rPr>
          <w:rStyle w:val="FontStyle17"/>
          <w:sz w:val="16"/>
          <w:szCs w:val="16"/>
        </w:rPr>
        <w:t xml:space="preserve"> 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достаточными для признания Ларина И.И. виновным в совершении администрати</w:t>
      </w:r>
      <w:r w:rsidRPr="00C36564">
        <w:rPr>
          <w:sz w:val="16"/>
          <w:szCs w:val="16"/>
        </w:rPr>
        <w:t xml:space="preserve">вного правонарушения, предусмотренного </w:t>
      </w:r>
      <w:r w:rsidRPr="00C36564">
        <w:rPr>
          <w:sz w:val="16"/>
          <w:szCs w:val="16"/>
        </w:rPr>
        <w:br/>
      </w:r>
      <w:r w:rsidRPr="00C36564">
        <w:rPr>
          <w:sz w:val="16"/>
          <w:szCs w:val="16"/>
        </w:rPr>
        <w:t>ст. 20.21 КоАП РФ. Объективных данных, ставящих под сомнение вышеназванные доказательства, в деле не содержится, лицом, привлекаемым к административной ответственности, представлено не было.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Протокол об административ</w:t>
      </w:r>
      <w:r w:rsidRPr="00C36564">
        <w:rPr>
          <w:sz w:val="16"/>
          <w:szCs w:val="16"/>
        </w:rPr>
        <w:t xml:space="preserve">ном правонарушении составлен в соответствии </w:t>
      </w:r>
      <w:r w:rsidRPr="00C36564">
        <w:rPr>
          <w:sz w:val="16"/>
          <w:szCs w:val="16"/>
        </w:rPr>
        <w:br/>
      </w:r>
      <w:r w:rsidRPr="00C36564">
        <w:rPr>
          <w:sz w:val="16"/>
          <w:szCs w:val="16"/>
        </w:rPr>
        <w:t xml:space="preserve">со ст. 28.2 КоАП РФ, в нем отражены все сведения, необходимые для разрешения дела. Права, предусмотренные ст. 25.1 КоАП РФ разъяснены, копия протокола вручена </w:t>
      </w:r>
      <w:r w:rsidRPr="00C36564">
        <w:rPr>
          <w:sz w:val="16"/>
          <w:szCs w:val="16"/>
        </w:rPr>
        <w:br/>
      </w:r>
      <w:r w:rsidRPr="00C36564">
        <w:rPr>
          <w:sz w:val="16"/>
          <w:szCs w:val="16"/>
        </w:rPr>
        <w:t>в установленном законом порядке, что подтверждается</w:t>
      </w:r>
      <w:r w:rsidRPr="00C36564">
        <w:rPr>
          <w:sz w:val="16"/>
          <w:szCs w:val="16"/>
        </w:rPr>
        <w:t xml:space="preserve"> подписью Ларина И.И. </w:t>
      </w:r>
      <w:r w:rsidRPr="00C36564">
        <w:rPr>
          <w:sz w:val="16"/>
          <w:szCs w:val="16"/>
        </w:rPr>
        <w:br/>
      </w:r>
      <w:r w:rsidRPr="00C36564">
        <w:rPr>
          <w:sz w:val="16"/>
          <w:szCs w:val="16"/>
        </w:rPr>
        <w:t>в процессуальных документах.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 xml:space="preserve">Согласно положениям п. 1 ст. 2.1 КоАП РФ, административным правонарушением признается противоправное, виновное действие (бездействие) физического лица, </w:t>
      </w:r>
      <w:r w:rsidRPr="00C36564">
        <w:rPr>
          <w:sz w:val="16"/>
          <w:szCs w:val="16"/>
        </w:rPr>
        <w:br/>
      </w:r>
      <w:r w:rsidRPr="00C36564">
        <w:rPr>
          <w:sz w:val="16"/>
          <w:szCs w:val="16"/>
        </w:rPr>
        <w:t>за которое настоящим кодексом установлена администр</w:t>
      </w:r>
      <w:r w:rsidRPr="00C36564">
        <w:rPr>
          <w:sz w:val="16"/>
          <w:szCs w:val="16"/>
        </w:rPr>
        <w:t>ативная ответственность.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Материалы дела не содержат сведений о наличии процессуальных нарушений, которые могли бы препятствовать всестороннему, полному и объективному рассмотрению дела.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Обстоятельств, исключающих производство по делу об административном пр</w:t>
      </w:r>
      <w:r w:rsidRPr="00C36564">
        <w:rPr>
          <w:sz w:val="16"/>
          <w:szCs w:val="16"/>
        </w:rPr>
        <w:t>авонарушении, предусмотренных ст. 24.5 КоАП РФ, не установлено.</w:t>
      </w:r>
    </w:p>
    <w:p w:rsidR="00683776" w:rsidRPr="00C36564" w:rsidP="00683776">
      <w:pPr>
        <w:widowControl/>
        <w:autoSpaceDE/>
        <w:adjustRightInd/>
        <w:ind w:right="-2" w:firstLine="567"/>
        <w:jc w:val="both"/>
        <w:rPr>
          <w:rStyle w:val="FontStyle17"/>
          <w:sz w:val="16"/>
          <w:szCs w:val="16"/>
        </w:rPr>
      </w:pPr>
      <w:r w:rsidRPr="00C36564">
        <w:rPr>
          <w:sz w:val="16"/>
          <w:szCs w:val="16"/>
        </w:rPr>
        <w:t>Действия Ларина И.И. правильно квалифицированы по ст. 20.21 КоАП РФ, как появление в общественных местах в состоянии опьянения, оскорбляющем человеческое достоинство и общественную нравственно</w:t>
      </w:r>
      <w:r w:rsidRPr="00C36564">
        <w:rPr>
          <w:sz w:val="16"/>
          <w:szCs w:val="16"/>
        </w:rPr>
        <w:t>сть</w:t>
      </w:r>
      <w:r w:rsidRPr="00C36564">
        <w:rPr>
          <w:rStyle w:val="FontStyle17"/>
          <w:sz w:val="16"/>
          <w:szCs w:val="16"/>
        </w:rPr>
        <w:t>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В соответствии с п. 2 ст. 4.1 КоАП РФ, при назначении административного наказания суд учитывает повышенную степень общественной опасности совершенного правонарушения.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В качестве обстоятельства, смягчающего административную ответственность правонарушит</w:t>
      </w:r>
      <w:r w:rsidRPr="00C36564">
        <w:rPr>
          <w:sz w:val="16"/>
          <w:szCs w:val="16"/>
        </w:rPr>
        <w:t xml:space="preserve">еля предусмотренного ст. 4.2 КоАП РФ, суд учитывает </w:t>
      </w:r>
      <w:r w:rsidRPr="00C36564">
        <w:rPr>
          <w:rFonts w:eastAsia="Calibri"/>
          <w:sz w:val="16"/>
          <w:szCs w:val="16"/>
        </w:rPr>
        <w:t>раскаяние лица, совершившего административное правонарушение.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Обстоятельств, отягчающих административную ответственность, не установлено.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С учетом всех вышеизложенных обстоятельств, данных о личности Лари</w:t>
      </w:r>
      <w:r w:rsidRPr="00C36564">
        <w:rPr>
          <w:sz w:val="16"/>
          <w:szCs w:val="16"/>
        </w:rPr>
        <w:t xml:space="preserve">на И.И., его материальное и семейное положение, а также конкретных обстоятельств дела, мировой судья считает необходимым назначить наказание в пределах санкции </w:t>
      </w:r>
      <w:r w:rsidRPr="00C36564">
        <w:rPr>
          <w:sz w:val="16"/>
          <w:szCs w:val="16"/>
        </w:rPr>
        <w:br/>
      </w:r>
      <w:r w:rsidRPr="00C36564">
        <w:rPr>
          <w:sz w:val="16"/>
          <w:szCs w:val="16"/>
        </w:rPr>
        <w:t>ст. 20.21 КоАП РФ в виде административного ареста.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 xml:space="preserve">К числу лиц, которым не может быть назначен </w:t>
      </w:r>
      <w:r w:rsidRPr="00C36564">
        <w:rPr>
          <w:sz w:val="16"/>
          <w:szCs w:val="16"/>
        </w:rPr>
        <w:t xml:space="preserve">административный арест, </w:t>
      </w:r>
      <w:r w:rsidRPr="00C36564">
        <w:rPr>
          <w:sz w:val="16"/>
          <w:szCs w:val="16"/>
        </w:rPr>
        <w:br/>
      </w:r>
      <w:r w:rsidRPr="00C36564">
        <w:rPr>
          <w:sz w:val="16"/>
          <w:szCs w:val="16"/>
        </w:rPr>
        <w:t>в соответствии с ч. 2 ст. 3.9 КоАП РФ Ларин И.И., не относится.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Оснований для применения положений ст. 2.9 КоАП РФ не имеется.</w:t>
      </w:r>
    </w:p>
    <w:p w:rsidR="00683776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Руководствуясь ст. 29.10, 32.8 КоАП Российской Федерации, мировой судья</w:t>
      </w:r>
    </w:p>
    <w:p w:rsidR="00986564" w:rsidRPr="00C36564" w:rsidP="00683776">
      <w:pPr>
        <w:pStyle w:val="Style4"/>
        <w:widowControl/>
        <w:spacing w:line="240" w:lineRule="auto"/>
        <w:ind w:right="-2" w:firstLine="567"/>
        <w:rPr>
          <w:rStyle w:val="FontStyle17"/>
          <w:sz w:val="16"/>
          <w:szCs w:val="16"/>
        </w:rPr>
      </w:pPr>
    </w:p>
    <w:p w:rsidR="00986564" w:rsidRPr="00C36564" w:rsidP="00683776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16"/>
          <w:szCs w:val="16"/>
        </w:rPr>
      </w:pPr>
      <w:r w:rsidRPr="00C36564">
        <w:rPr>
          <w:rStyle w:val="FontStyle16"/>
          <w:b w:val="0"/>
          <w:spacing w:val="60"/>
          <w:sz w:val="16"/>
          <w:szCs w:val="16"/>
        </w:rPr>
        <w:t>постановил:</w:t>
      </w:r>
    </w:p>
    <w:p w:rsidR="00683776" w:rsidRPr="00C36564" w:rsidP="00683776">
      <w:pPr>
        <w:pStyle w:val="Style5"/>
        <w:widowControl/>
        <w:ind w:right="-2" w:firstLine="567"/>
        <w:jc w:val="center"/>
        <w:rPr>
          <w:rStyle w:val="FontStyle16"/>
          <w:b w:val="0"/>
          <w:spacing w:val="60"/>
          <w:sz w:val="16"/>
          <w:szCs w:val="16"/>
        </w:rPr>
      </w:pPr>
    </w:p>
    <w:p w:rsidR="00986564" w:rsidRPr="00C36564" w:rsidP="00683776">
      <w:pPr>
        <w:ind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 xml:space="preserve">Ларина Ивана </w:t>
      </w:r>
      <w:r w:rsidRPr="00C36564">
        <w:rPr>
          <w:sz w:val="16"/>
          <w:szCs w:val="16"/>
        </w:rPr>
        <w:t>Ивановича</w:t>
      </w:r>
      <w:r w:rsidRPr="00C36564" w:rsidR="00683776">
        <w:rPr>
          <w:sz w:val="16"/>
          <w:szCs w:val="16"/>
        </w:rPr>
        <w:t xml:space="preserve"> </w:t>
      </w:r>
      <w:r w:rsidRPr="00C36564">
        <w:rPr>
          <w:sz w:val="16"/>
          <w:szCs w:val="16"/>
        </w:rPr>
        <w:t>"ДАННЫЕ ИЗЪЯТЫ"</w:t>
      </w:r>
      <w:r w:rsidRPr="00C36564" w:rsidR="00683776">
        <w:rPr>
          <w:sz w:val="16"/>
          <w:szCs w:val="16"/>
        </w:rPr>
        <w:t xml:space="preserve"> признать</w:t>
      </w:r>
      <w:r w:rsidRPr="00C36564">
        <w:rPr>
          <w:sz w:val="16"/>
          <w:szCs w:val="16"/>
        </w:rPr>
        <w:t xml:space="preserve"> виновным </w:t>
      </w:r>
      <w:r w:rsidRPr="00C36564" w:rsidR="00683776">
        <w:rPr>
          <w:sz w:val="16"/>
          <w:szCs w:val="16"/>
        </w:rPr>
        <w:br/>
      </w:r>
      <w:r w:rsidRPr="00C36564">
        <w:rPr>
          <w:sz w:val="16"/>
          <w:szCs w:val="16"/>
        </w:rPr>
        <w:t xml:space="preserve">в совершении административного правонарушения, предусмотренного </w:t>
      </w:r>
      <w:r w:rsidRPr="00C36564">
        <w:rPr>
          <w:rStyle w:val="FontStyle17"/>
          <w:sz w:val="16"/>
          <w:szCs w:val="16"/>
        </w:rPr>
        <w:t xml:space="preserve">ст. 20.21 </w:t>
      </w:r>
      <w:r w:rsidRPr="00C36564">
        <w:rPr>
          <w:sz w:val="16"/>
          <w:szCs w:val="16"/>
        </w:rPr>
        <w:t xml:space="preserve">Кодекса Российской Федерации об административных правонарушениях и назначить ему наказание в виде административного ареста на </w:t>
      </w:r>
      <w:r w:rsidRPr="00C36564">
        <w:rPr>
          <w:sz w:val="16"/>
          <w:szCs w:val="16"/>
        </w:rPr>
        <w:t>срок 5 (пять) суток.</w:t>
      </w:r>
    </w:p>
    <w:p w:rsidR="00683776" w:rsidRPr="00C36564" w:rsidP="00683776">
      <w:pPr>
        <w:pStyle w:val="BodyTextIndent"/>
        <w:spacing w:after="0"/>
        <w:ind w:left="0" w:firstLine="709"/>
        <w:jc w:val="both"/>
        <w:rPr>
          <w:sz w:val="16"/>
          <w:szCs w:val="16"/>
        </w:rPr>
      </w:pPr>
      <w:r w:rsidRPr="00C36564">
        <w:rPr>
          <w:sz w:val="16"/>
          <w:szCs w:val="16"/>
        </w:rPr>
        <w:t xml:space="preserve">Срок наказания исчислять с момента административного задержания: с 18 часов 36 минут 9 июня 2025 г. </w:t>
      </w:r>
    </w:p>
    <w:p w:rsidR="00986564" w:rsidRPr="00C36564" w:rsidP="00683776">
      <w:pPr>
        <w:ind w:firstLine="567"/>
        <w:jc w:val="both"/>
        <w:rPr>
          <w:bCs/>
          <w:sz w:val="16"/>
          <w:szCs w:val="16"/>
          <w:shd w:val="clear" w:color="auto" w:fill="FFFFFF"/>
          <w:lang w:bidi="ru-RU"/>
        </w:rPr>
      </w:pPr>
      <w:r w:rsidRPr="00C36564">
        <w:rPr>
          <w:sz w:val="16"/>
          <w:szCs w:val="16"/>
        </w:rPr>
        <w:t xml:space="preserve">Постановление подлежит немедленному исполнению.  </w:t>
      </w:r>
    </w:p>
    <w:p w:rsidR="00986564" w:rsidRPr="00C36564" w:rsidP="00683776">
      <w:pPr>
        <w:ind w:right="-2" w:firstLine="567"/>
        <w:jc w:val="both"/>
        <w:rPr>
          <w:sz w:val="16"/>
          <w:szCs w:val="16"/>
        </w:rPr>
      </w:pPr>
      <w:r w:rsidRPr="00C36564">
        <w:rPr>
          <w:sz w:val="16"/>
          <w:szCs w:val="16"/>
        </w:rPr>
        <w:t xml:space="preserve">Исполнение постановления возложить на должностных лиц УМВД России </w:t>
      </w:r>
      <w:r w:rsidRPr="00C36564" w:rsidR="009B0C5B">
        <w:rPr>
          <w:sz w:val="16"/>
          <w:szCs w:val="16"/>
        </w:rPr>
        <w:br/>
      </w:r>
      <w:r w:rsidRPr="00C36564">
        <w:rPr>
          <w:sz w:val="16"/>
          <w:szCs w:val="16"/>
        </w:rPr>
        <w:t>по г. Ялта Респуб</w:t>
      </w:r>
      <w:r w:rsidRPr="00C36564">
        <w:rPr>
          <w:sz w:val="16"/>
          <w:szCs w:val="16"/>
        </w:rPr>
        <w:t>лики Крым.</w:t>
      </w:r>
    </w:p>
    <w:p w:rsidR="00986564" w:rsidRPr="00C36564" w:rsidP="00683776">
      <w:pPr>
        <w:widowControl/>
        <w:ind w:right="-2" w:firstLine="567"/>
        <w:jc w:val="both"/>
        <w:rPr>
          <w:bCs/>
          <w:sz w:val="16"/>
          <w:szCs w:val="16"/>
        </w:rPr>
      </w:pPr>
      <w:r w:rsidRPr="00C36564">
        <w:rPr>
          <w:bCs/>
          <w:sz w:val="16"/>
          <w:szCs w:val="16"/>
        </w:rPr>
        <w:t xml:space="preserve">Постановление может быть обжаловано в Ялтинский городской суд Республики Крым через </w:t>
      </w:r>
      <w:r w:rsidRPr="00C36564">
        <w:rPr>
          <w:bCs/>
          <w:iCs/>
          <w:sz w:val="16"/>
          <w:szCs w:val="16"/>
        </w:rPr>
        <w:t xml:space="preserve">судебный участок № 99 Ялтинского судебного района (городской округ Ялта) Республики Крым </w:t>
      </w:r>
      <w:r w:rsidRPr="00C36564">
        <w:rPr>
          <w:bCs/>
          <w:sz w:val="16"/>
          <w:szCs w:val="16"/>
        </w:rPr>
        <w:t>в течение 10 дней со дня вручения или получения копии постановления.</w:t>
      </w:r>
    </w:p>
    <w:p w:rsidR="00986564" w:rsidRPr="00C36564" w:rsidP="00683776">
      <w:pPr>
        <w:ind w:right="-2"/>
        <w:jc w:val="both"/>
        <w:rPr>
          <w:bCs/>
          <w:sz w:val="16"/>
          <w:szCs w:val="16"/>
        </w:rPr>
      </w:pPr>
    </w:p>
    <w:p w:rsidR="009B0C5B" w:rsidRPr="00C36564" w:rsidP="00683776">
      <w:pPr>
        <w:ind w:right="-2"/>
        <w:jc w:val="both"/>
        <w:rPr>
          <w:sz w:val="16"/>
          <w:szCs w:val="16"/>
        </w:rPr>
      </w:pPr>
      <w:r w:rsidRPr="00C36564">
        <w:rPr>
          <w:sz w:val="16"/>
          <w:szCs w:val="16"/>
        </w:rPr>
        <w:t>Ми</w:t>
      </w:r>
      <w:r w:rsidRPr="00C36564">
        <w:rPr>
          <w:sz w:val="16"/>
          <w:szCs w:val="16"/>
        </w:rPr>
        <w:t>ровой судья</w:t>
      </w:r>
    </w:p>
    <w:p w:rsidR="009B0C5B" w:rsidRPr="00C36564" w:rsidP="009B0C5B">
      <w:pPr>
        <w:shd w:val="clear" w:color="auto" w:fill="FFFFFF"/>
        <w:jc w:val="both"/>
        <w:rPr>
          <w:bCs/>
          <w:color w:val="000000"/>
          <w:sz w:val="16"/>
          <w:szCs w:val="16"/>
        </w:rPr>
      </w:pPr>
    </w:p>
    <w:p w:rsidR="009B0C5B" w:rsidRPr="00C36564" w:rsidP="009B0C5B">
      <w:pPr>
        <w:shd w:val="clear" w:color="auto" w:fill="FFFFFF"/>
        <w:jc w:val="both"/>
        <w:rPr>
          <w:bCs/>
          <w:color w:val="000000"/>
          <w:sz w:val="16"/>
          <w:szCs w:val="16"/>
        </w:rPr>
      </w:pPr>
      <w:r w:rsidRPr="00C36564">
        <w:rPr>
          <w:bCs/>
          <w:color w:val="000000"/>
          <w:sz w:val="16"/>
          <w:szCs w:val="16"/>
        </w:rPr>
        <w:t>Верно:</w:t>
      </w:r>
    </w:p>
    <w:p w:rsidR="009B0C5B" w:rsidRPr="00C36564" w:rsidP="009B0C5B">
      <w:pPr>
        <w:shd w:val="clear" w:color="auto" w:fill="FFFFFF"/>
        <w:jc w:val="both"/>
        <w:rPr>
          <w:bCs/>
          <w:color w:val="000000"/>
          <w:sz w:val="16"/>
          <w:szCs w:val="16"/>
        </w:rPr>
      </w:pPr>
      <w:r w:rsidRPr="00C36564">
        <w:rPr>
          <w:bCs/>
          <w:color w:val="000000"/>
          <w:sz w:val="16"/>
          <w:szCs w:val="16"/>
        </w:rPr>
        <w:t xml:space="preserve">Мировой судья: </w:t>
      </w:r>
      <w:r w:rsidRPr="00C36564">
        <w:rPr>
          <w:bCs/>
          <w:color w:val="000000"/>
          <w:sz w:val="16"/>
          <w:szCs w:val="16"/>
        </w:rPr>
        <w:tab/>
      </w:r>
      <w:r w:rsidRPr="00C36564">
        <w:rPr>
          <w:bCs/>
          <w:color w:val="000000"/>
          <w:sz w:val="16"/>
          <w:szCs w:val="16"/>
        </w:rPr>
        <w:tab/>
      </w:r>
      <w:r w:rsidRPr="00C36564">
        <w:rPr>
          <w:bCs/>
          <w:color w:val="000000"/>
          <w:sz w:val="16"/>
          <w:szCs w:val="16"/>
        </w:rPr>
        <w:tab/>
      </w:r>
      <w:r w:rsidRPr="00C36564">
        <w:rPr>
          <w:bCs/>
          <w:color w:val="000000"/>
          <w:sz w:val="16"/>
          <w:szCs w:val="16"/>
        </w:rPr>
        <w:tab/>
      </w:r>
      <w:r w:rsidRPr="00C36564">
        <w:rPr>
          <w:bCs/>
          <w:color w:val="000000"/>
          <w:sz w:val="16"/>
          <w:szCs w:val="16"/>
        </w:rPr>
        <w:tab/>
      </w:r>
      <w:r w:rsidRPr="00C36564">
        <w:rPr>
          <w:bCs/>
          <w:color w:val="000000"/>
          <w:sz w:val="16"/>
          <w:szCs w:val="16"/>
        </w:rPr>
        <w:tab/>
      </w:r>
      <w:r w:rsidRPr="00C36564">
        <w:rPr>
          <w:bCs/>
          <w:color w:val="000000"/>
          <w:sz w:val="16"/>
          <w:szCs w:val="16"/>
        </w:rPr>
        <w:tab/>
      </w:r>
      <w:r w:rsidRPr="00C36564">
        <w:rPr>
          <w:bCs/>
          <w:color w:val="000000"/>
          <w:sz w:val="16"/>
          <w:szCs w:val="16"/>
        </w:rPr>
        <w:tab/>
      </w:r>
      <w:r w:rsidRPr="00C36564">
        <w:rPr>
          <w:bCs/>
          <w:color w:val="000000"/>
          <w:sz w:val="16"/>
          <w:szCs w:val="16"/>
        </w:rPr>
        <w:tab/>
        <w:t xml:space="preserve">              У.Р. Исаев</w:t>
      </w:r>
    </w:p>
    <w:p w:rsidR="00F92E94" w:rsidRPr="00C36564" w:rsidP="00683776">
      <w:pPr>
        <w:ind w:right="-2"/>
        <w:jc w:val="both"/>
        <w:rPr>
          <w:sz w:val="16"/>
          <w:szCs w:val="16"/>
        </w:rPr>
      </w:pPr>
      <w:r w:rsidRPr="00C36564">
        <w:rPr>
          <w:sz w:val="16"/>
          <w:szCs w:val="16"/>
        </w:rPr>
        <w:tab/>
      </w:r>
      <w:r w:rsidRPr="00C36564">
        <w:rPr>
          <w:sz w:val="16"/>
          <w:szCs w:val="16"/>
        </w:rPr>
        <w:tab/>
        <w:t xml:space="preserve">                                                                     </w:t>
      </w:r>
    </w:p>
    <w:sectPr w:rsidSect="00C36564">
      <w:pgSz w:w="11906" w:h="16838"/>
      <w:pgMar w:top="426" w:right="1418" w:bottom="142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564"/>
    <w:rsid w:val="003F28EF"/>
    <w:rsid w:val="00643026"/>
    <w:rsid w:val="00683776"/>
    <w:rsid w:val="00782240"/>
    <w:rsid w:val="008216F5"/>
    <w:rsid w:val="00986564"/>
    <w:rsid w:val="009B0C5B"/>
    <w:rsid w:val="00A939FC"/>
    <w:rsid w:val="00C06D93"/>
    <w:rsid w:val="00C36564"/>
    <w:rsid w:val="00D01228"/>
    <w:rsid w:val="00DC10CB"/>
    <w:rsid w:val="00F92E94"/>
    <w:rsid w:val="00F96F5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656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986564"/>
    <w:rPr>
      <w:color w:val="0000FF"/>
      <w:u w:val="single"/>
    </w:rPr>
  </w:style>
  <w:style w:type="paragraph" w:styleId="Title">
    <w:name w:val="Title"/>
    <w:basedOn w:val="Normal"/>
    <w:link w:val="a"/>
    <w:qFormat/>
    <w:rsid w:val="00986564"/>
    <w:pPr>
      <w:widowControl/>
      <w:autoSpaceDE/>
      <w:autoSpaceDN/>
      <w:adjustRightInd/>
      <w:jc w:val="center"/>
    </w:pPr>
    <w:rPr>
      <w:b/>
      <w:sz w:val="22"/>
      <w:szCs w:val="20"/>
    </w:rPr>
  </w:style>
  <w:style w:type="character" w:customStyle="1" w:styleId="a">
    <w:name w:val="Название Знак"/>
    <w:basedOn w:val="DefaultParagraphFont"/>
    <w:link w:val="Title"/>
    <w:rsid w:val="00986564"/>
    <w:rPr>
      <w:rFonts w:ascii="Times New Roman" w:eastAsia="Times New Roman" w:hAnsi="Times New Roman" w:cs="Times New Roman"/>
      <w:b/>
      <w:szCs w:val="20"/>
      <w:lang w:eastAsia="ru-RU"/>
    </w:rPr>
  </w:style>
  <w:style w:type="paragraph" w:customStyle="1" w:styleId="Style1">
    <w:name w:val="Style1"/>
    <w:basedOn w:val="Normal"/>
    <w:uiPriority w:val="99"/>
    <w:rsid w:val="00986564"/>
  </w:style>
  <w:style w:type="paragraph" w:customStyle="1" w:styleId="Style3">
    <w:name w:val="Style3"/>
    <w:basedOn w:val="Normal"/>
    <w:uiPriority w:val="99"/>
    <w:rsid w:val="00986564"/>
  </w:style>
  <w:style w:type="paragraph" w:customStyle="1" w:styleId="Style4">
    <w:name w:val="Style4"/>
    <w:basedOn w:val="Normal"/>
    <w:uiPriority w:val="99"/>
    <w:rsid w:val="00986564"/>
    <w:pPr>
      <w:spacing w:line="274" w:lineRule="exact"/>
      <w:ind w:firstLine="427"/>
      <w:jc w:val="both"/>
    </w:pPr>
  </w:style>
  <w:style w:type="paragraph" w:customStyle="1" w:styleId="Style5">
    <w:name w:val="Style5"/>
    <w:basedOn w:val="Normal"/>
    <w:uiPriority w:val="99"/>
    <w:rsid w:val="00986564"/>
  </w:style>
  <w:style w:type="character" w:customStyle="1" w:styleId="FontStyle13">
    <w:name w:val="Font Style13"/>
    <w:uiPriority w:val="99"/>
    <w:rsid w:val="00986564"/>
    <w:rPr>
      <w:rFonts w:ascii="Times New Roman" w:hAnsi="Times New Roman" w:cs="Times New Roman" w:hint="default"/>
      <w:spacing w:val="20"/>
      <w:sz w:val="18"/>
      <w:szCs w:val="18"/>
    </w:rPr>
  </w:style>
  <w:style w:type="character" w:customStyle="1" w:styleId="FontStyle16">
    <w:name w:val="Font Style16"/>
    <w:uiPriority w:val="99"/>
    <w:rsid w:val="00986564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17">
    <w:name w:val="Font Style17"/>
    <w:uiPriority w:val="99"/>
    <w:rsid w:val="00986564"/>
    <w:rPr>
      <w:rFonts w:ascii="Times New Roman" w:hAnsi="Times New Roman" w:cs="Times New Roman" w:hint="default"/>
      <w:sz w:val="22"/>
      <w:szCs w:val="22"/>
    </w:rPr>
  </w:style>
  <w:style w:type="character" w:customStyle="1" w:styleId="a0">
    <w:name w:val="Основной текст + Полужирный"/>
    <w:rsid w:val="00986564"/>
    <w:rPr>
      <w:b/>
      <w:bCs/>
      <w:color w:val="000000"/>
      <w:spacing w:val="0"/>
      <w:w w:val="100"/>
      <w:position w:val="0"/>
      <w:sz w:val="21"/>
      <w:szCs w:val="21"/>
      <w:shd w:val="clear" w:color="auto" w:fill="FFFFFF"/>
      <w:lang w:val="ru-RU" w:eastAsia="ru-RU" w:bidi="ru-RU"/>
    </w:rPr>
  </w:style>
  <w:style w:type="paragraph" w:styleId="BodyTextIndent">
    <w:name w:val="Body Text Indent"/>
    <w:basedOn w:val="Normal"/>
    <w:link w:val="a1"/>
    <w:rsid w:val="00683776"/>
    <w:pPr>
      <w:widowControl/>
      <w:autoSpaceDE/>
      <w:autoSpaceDN/>
      <w:adjustRightInd/>
      <w:spacing w:after="120"/>
      <w:ind w:left="283"/>
    </w:pPr>
    <w:rPr>
      <w:sz w:val="28"/>
    </w:rPr>
  </w:style>
  <w:style w:type="character" w:customStyle="1" w:styleId="a1">
    <w:name w:val="Основной текст с отступом Знак"/>
    <w:basedOn w:val="DefaultParagraphFont"/>
    <w:link w:val="BodyTextIndent"/>
    <w:rsid w:val="0068377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9B0C5B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9B0C5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