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5-99-284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ED4905">
        <w:rPr>
          <w:szCs w:val="22"/>
        </w:rPr>
        <w:t>0099-01-2021-000782-8</w:t>
      </w:r>
      <w:r w:rsidR="004E6191">
        <w:rPr>
          <w:szCs w:val="22"/>
        </w:rPr>
        <w:t>5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501BA">
        <w:rPr>
          <w:rFonts w:ascii="Times New Roman" w:hAnsi="Times New Roman"/>
          <w:sz w:val="24"/>
          <w:szCs w:val="24"/>
        </w:rPr>
        <w:t xml:space="preserve">      </w:t>
      </w:r>
      <w:r w:rsidR="00ED4905">
        <w:rPr>
          <w:rFonts w:ascii="Times New Roman" w:hAnsi="Times New Roman"/>
          <w:sz w:val="24"/>
          <w:szCs w:val="24"/>
        </w:rPr>
        <w:t>24 июня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806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ED4905">
        <w:rPr>
          <w:rFonts w:ascii="Times New Roman" w:hAnsi="Times New Roman"/>
          <w:b/>
          <w:sz w:val="24"/>
          <w:szCs w:val="24"/>
        </w:rPr>
        <w:t>Безгина</w:t>
      </w:r>
      <w:r w:rsidR="00ED4905">
        <w:rPr>
          <w:rFonts w:ascii="Times New Roman" w:hAnsi="Times New Roman"/>
          <w:b/>
          <w:sz w:val="24"/>
          <w:szCs w:val="24"/>
        </w:rPr>
        <w:t xml:space="preserve"> Василия Александровича</w:t>
      </w:r>
      <w:r w:rsidR="00ED4905">
        <w:rPr>
          <w:rFonts w:ascii="Times New Roman" w:hAnsi="Times New Roman"/>
          <w:sz w:val="24"/>
          <w:szCs w:val="24"/>
        </w:rPr>
        <w:t xml:space="preserve">, </w:t>
      </w:r>
      <w:r w:rsidRPr="00FD7B9A" w:rsidR="000C4AEB">
        <w:rPr>
          <w:rFonts w:ascii="Times New Roman" w:hAnsi="Times New Roman"/>
        </w:rPr>
        <w:t>«ПЕРСОНАЛЬНЫЕ ДАННЫЕ»</w:t>
      </w:r>
      <w:r w:rsidR="00AD73BD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</w:t>
      </w:r>
      <w:r w:rsidR="00806CEE">
        <w:rPr>
          <w:rFonts w:ascii="Times New Roman" w:hAnsi="Times New Roman"/>
          <w:sz w:val="24"/>
          <w:szCs w:val="24"/>
        </w:rPr>
        <w:t>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806CEE" w:rsidP="00EF1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3FC4" w:rsidRPr="00EF1A58" w:rsidP="00EF1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Безгин В.А.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должностным лицом </w:t>
      </w:r>
      <w:r>
        <w:rPr>
          <w:rFonts w:ascii="Times New Roman" w:hAnsi="Times New Roman"/>
          <w:sz w:val="24"/>
          <w:szCs w:val="24"/>
        </w:rPr>
        <w:t>– директором ООО «Печатный Дом Крым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 w:rsidR="003C67DB">
        <w:rPr>
          <w:rFonts w:ascii="Times New Roman" w:hAnsi="Times New Roman"/>
          <w:sz w:val="24"/>
          <w:szCs w:val="24"/>
        </w:rPr>
        <w:t xml:space="preserve"> </w:t>
      </w:r>
      <w:r w:rsidR="00EF1A58">
        <w:rPr>
          <w:rFonts w:ascii="Times New Roman" w:hAnsi="Times New Roman"/>
          <w:sz w:val="24"/>
          <w:szCs w:val="24"/>
        </w:rPr>
        <w:t>пгт. Гурзуф, ул. Соловьева,  д. 3,</w:t>
      </w:r>
      <w:r w:rsidR="00584043">
        <w:rPr>
          <w:rFonts w:ascii="Times New Roman" w:hAnsi="Times New Roman"/>
          <w:sz w:val="24"/>
          <w:szCs w:val="24"/>
        </w:rPr>
        <w:t xml:space="preserve"> </w:t>
      </w:r>
      <w:r w:rsidR="00EF1A58">
        <w:rPr>
          <w:rFonts w:ascii="Times New Roman" w:hAnsi="Times New Roman"/>
          <w:sz w:val="24"/>
          <w:szCs w:val="24"/>
        </w:rPr>
        <w:t>кв.22,</w:t>
      </w:r>
      <w:r w:rsidRPr="00621EE9" w:rsidR="00BA411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EF1A58">
        <w:rPr>
          <w:rFonts w:ascii="Times New Roman" w:hAnsi="Times New Roman"/>
          <w:sz w:val="24"/>
          <w:szCs w:val="24"/>
        </w:rPr>
        <w:t>22.07</w:t>
      </w:r>
      <w:r w:rsidR="003C67DB">
        <w:rPr>
          <w:rFonts w:ascii="Times New Roman" w:hAnsi="Times New Roman"/>
          <w:sz w:val="24"/>
          <w:szCs w:val="24"/>
        </w:rPr>
        <w:t>.2020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>пояснения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6B0546"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EF1A58">
        <w:rPr>
          <w:rFonts w:ascii="Times New Roman" w:hAnsi="Times New Roman"/>
          <w:sz w:val="24"/>
          <w:szCs w:val="24"/>
        </w:rPr>
        <w:t>06.07</w:t>
      </w:r>
      <w:r w:rsidR="003C67DB">
        <w:rPr>
          <w:rFonts w:ascii="Times New Roman" w:hAnsi="Times New Roman"/>
          <w:sz w:val="24"/>
          <w:szCs w:val="24"/>
        </w:rPr>
        <w:t>.2020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676110">
        <w:rPr>
          <w:rFonts w:ascii="Times New Roman" w:hAnsi="Times New Roman"/>
          <w:sz w:val="24"/>
          <w:szCs w:val="24"/>
        </w:rPr>
        <w:t>4426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676110">
        <w:rPr>
          <w:rFonts w:ascii="Times New Roman" w:hAnsi="Times New Roman"/>
          <w:sz w:val="24"/>
          <w:szCs w:val="24"/>
        </w:rPr>
        <w:t>полученное 15.07</w:t>
      </w:r>
      <w:r w:rsidR="00277EF2">
        <w:rPr>
          <w:rFonts w:ascii="Times New Roman" w:hAnsi="Times New Roman"/>
          <w:sz w:val="24"/>
          <w:szCs w:val="24"/>
        </w:rPr>
        <w:t>.2020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DC106C">
        <w:rPr>
          <w:rFonts w:ascii="Times New Roman" w:hAnsi="Times New Roman"/>
          <w:sz w:val="24"/>
          <w:szCs w:val="24"/>
        </w:rPr>
        <w:t>п.3 ст.88,</w:t>
      </w:r>
      <w:r w:rsidR="006459E8">
        <w:rPr>
          <w:rFonts w:ascii="Times New Roman" w:hAnsi="Times New Roman"/>
          <w:sz w:val="24"/>
          <w:szCs w:val="24"/>
        </w:rPr>
        <w:t xml:space="preserve"> ст. 129.1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676110">
        <w:rPr>
          <w:rFonts w:ascii="Times New Roman" w:hAnsi="Times New Roman"/>
          <w:sz w:val="24"/>
          <w:szCs w:val="24"/>
        </w:rPr>
        <w:t>ное заседание Безгин В.А.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</w:t>
      </w:r>
      <w:r w:rsidRPr="00543FC4">
        <w:rPr>
          <w:rFonts w:ascii="Times New Roman" w:hAnsi="Times New Roman"/>
          <w:sz w:val="24"/>
          <w:szCs w:val="24"/>
        </w:rPr>
        <w:t xml:space="preserve">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</w:t>
      </w:r>
      <w:r w:rsidRPr="00543FC4">
        <w:rPr>
          <w:rFonts w:ascii="Times New Roman" w:hAnsi="Times New Roman"/>
          <w:sz w:val="24"/>
          <w:szCs w:val="24"/>
        </w:rPr>
        <w:t xml:space="preserve">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п. 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543FC4">
        <w:rPr>
          <w:rFonts w:ascii="Times New Roman" w:eastAsia="Calibri" w:hAnsi="Times New Roman"/>
          <w:sz w:val="24"/>
          <w:szCs w:val="24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ст. 29.6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КоАП РФ сроко</w:t>
      </w:r>
      <w:r w:rsidRPr="00543FC4">
        <w:rPr>
          <w:rFonts w:ascii="Times New Roman" w:eastAsia="Calibri" w:hAnsi="Times New Roman"/>
          <w:sz w:val="24"/>
          <w:szCs w:val="24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543FC4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</w:t>
      </w:r>
      <w:r w:rsidRPr="00543FC4">
        <w:rPr>
          <w:rFonts w:ascii="Times New Roman" w:eastAsia="Calibri" w:hAnsi="Times New Roman"/>
          <w:sz w:val="24"/>
          <w:szCs w:val="24"/>
        </w:rPr>
        <w:t xml:space="preserve">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</w:t>
      </w:r>
      <w:r w:rsidR="00676110">
        <w:rPr>
          <w:rFonts w:ascii="Times New Roman" w:hAnsi="Times New Roman"/>
          <w:sz w:val="24"/>
          <w:szCs w:val="24"/>
        </w:rPr>
        <w:t>вина Безгина В.А.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</w:t>
      </w:r>
      <w:r w:rsidRPr="00621EE9">
        <w:rPr>
          <w:rFonts w:ascii="Times New Roman" w:hAnsi="Times New Roman"/>
          <w:sz w:val="24"/>
          <w:szCs w:val="24"/>
        </w:rPr>
        <w:t xml:space="preserve">административном правонарушении № </w:t>
      </w:r>
      <w:r w:rsidR="008352D8">
        <w:rPr>
          <w:rFonts w:ascii="Times New Roman" w:hAnsi="Times New Roman"/>
          <w:sz w:val="24"/>
          <w:szCs w:val="24"/>
        </w:rPr>
        <w:t>91032109200045500002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8352D8">
        <w:rPr>
          <w:rFonts w:ascii="Times New Roman" w:hAnsi="Times New Roman"/>
          <w:sz w:val="24"/>
          <w:szCs w:val="24"/>
        </w:rPr>
        <w:t>02.04</w:t>
      </w:r>
      <w:r w:rsidR="002C3C0A">
        <w:rPr>
          <w:rFonts w:ascii="Times New Roman" w:hAnsi="Times New Roman"/>
          <w:sz w:val="24"/>
          <w:szCs w:val="24"/>
        </w:rPr>
        <w:t>.</w:t>
      </w:r>
      <w:r w:rsidR="008352D8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8352D8">
        <w:rPr>
          <w:rFonts w:ascii="Times New Roman" w:hAnsi="Times New Roman"/>
          <w:sz w:val="24"/>
          <w:szCs w:val="24"/>
        </w:rPr>
        <w:t>шения (л.д. 1-4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="00800B7F">
        <w:rPr>
          <w:rFonts w:ascii="Times New Roman" w:hAnsi="Times New Roman"/>
          <w:sz w:val="24"/>
          <w:szCs w:val="24"/>
        </w:rPr>
        <w:t>копией акта № 4535 от 16.12.2020 ( л.д.</w:t>
      </w:r>
      <w:r w:rsidR="00B23E43">
        <w:rPr>
          <w:rFonts w:ascii="Times New Roman" w:hAnsi="Times New Roman"/>
          <w:sz w:val="24"/>
          <w:szCs w:val="24"/>
        </w:rPr>
        <w:t xml:space="preserve">11-15); </w:t>
      </w:r>
      <w:r w:rsidR="00352924">
        <w:rPr>
          <w:rFonts w:ascii="Times New Roman" w:hAnsi="Times New Roman"/>
          <w:sz w:val="24"/>
          <w:szCs w:val="24"/>
        </w:rPr>
        <w:t>сведениями</w:t>
      </w:r>
      <w:r w:rsidR="00DA12F6">
        <w:rPr>
          <w:rFonts w:ascii="Times New Roman" w:hAnsi="Times New Roman"/>
          <w:sz w:val="24"/>
          <w:szCs w:val="24"/>
        </w:rPr>
        <w:t xml:space="preserve"> об отправке требования ( л.д.17</w:t>
      </w:r>
      <w:r w:rsidR="00352924">
        <w:rPr>
          <w:rFonts w:ascii="Times New Roman" w:hAnsi="Times New Roman"/>
          <w:sz w:val="24"/>
          <w:szCs w:val="24"/>
        </w:rPr>
        <w:t xml:space="preserve">); </w:t>
      </w:r>
      <w:r w:rsidR="00FC69F1">
        <w:rPr>
          <w:rFonts w:ascii="Times New Roman" w:hAnsi="Times New Roman"/>
          <w:sz w:val="24"/>
          <w:szCs w:val="24"/>
        </w:rPr>
        <w:t>копией решения № 811</w:t>
      </w:r>
      <w:r w:rsidR="002B65C0">
        <w:rPr>
          <w:rFonts w:ascii="Times New Roman" w:hAnsi="Times New Roman"/>
          <w:sz w:val="24"/>
          <w:szCs w:val="24"/>
        </w:rPr>
        <w:t xml:space="preserve"> от 23.10.2020 ( л.д.13-14</w:t>
      </w:r>
      <w:r w:rsidR="00B82F7E">
        <w:rPr>
          <w:rFonts w:ascii="Times New Roman" w:hAnsi="Times New Roman"/>
          <w:sz w:val="24"/>
          <w:szCs w:val="24"/>
        </w:rPr>
        <w:t xml:space="preserve">); </w:t>
      </w:r>
      <w:r w:rsidRPr="00A2100A">
        <w:rPr>
          <w:rFonts w:ascii="Times New Roman" w:hAnsi="Times New Roman"/>
          <w:sz w:val="24"/>
          <w:szCs w:val="24"/>
        </w:rPr>
        <w:t>копией требования</w:t>
      </w:r>
      <w:r w:rsidR="00B23E43">
        <w:rPr>
          <w:rFonts w:ascii="Times New Roman" w:hAnsi="Times New Roman"/>
          <w:sz w:val="24"/>
          <w:szCs w:val="24"/>
        </w:rPr>
        <w:t xml:space="preserve"> № 4426 от 06.07</w:t>
      </w:r>
      <w:r w:rsidR="00352924">
        <w:rPr>
          <w:rFonts w:ascii="Times New Roman" w:hAnsi="Times New Roman"/>
          <w:sz w:val="24"/>
          <w:szCs w:val="24"/>
        </w:rPr>
        <w:t>.2020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B23E43">
        <w:rPr>
          <w:rFonts w:ascii="Times New Roman" w:hAnsi="Times New Roman"/>
          <w:sz w:val="24"/>
          <w:szCs w:val="24"/>
        </w:rPr>
        <w:t xml:space="preserve"> 16</w:t>
      </w:r>
      <w:r w:rsidR="002B65C0">
        <w:rPr>
          <w:rFonts w:ascii="Times New Roman" w:hAnsi="Times New Roman"/>
          <w:sz w:val="24"/>
          <w:szCs w:val="24"/>
        </w:rPr>
        <w:t xml:space="preserve">);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>
        <w:rPr>
          <w:rFonts w:ascii="Times New Roman" w:hAnsi="Times New Roman"/>
          <w:sz w:val="24"/>
          <w:szCs w:val="24"/>
        </w:rPr>
        <w:t>1</w:t>
      </w:r>
      <w:r w:rsidR="00DA12F6">
        <w:rPr>
          <w:rFonts w:ascii="Times New Roman" w:hAnsi="Times New Roman"/>
          <w:sz w:val="24"/>
          <w:szCs w:val="24"/>
        </w:rPr>
        <w:t>9-25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DA12F6">
        <w:rPr>
          <w:rFonts w:ascii="Times New Roman" w:hAnsi="Times New Roman"/>
          <w:sz w:val="24"/>
          <w:szCs w:val="24"/>
        </w:rPr>
        <w:t>изнания виновным Безгина В.А.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п.3 ст.88, ст. 129.1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</w:t>
      </w:r>
      <w:r w:rsidRPr="00621EE9">
        <w:rPr>
          <w:sz w:val="24"/>
          <w:szCs w:val="24"/>
        </w:rPr>
        <w:t>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</w:t>
      </w:r>
      <w:r w:rsidRPr="00621EE9">
        <w:rPr>
          <w:rFonts w:ascii="Times New Roman" w:hAnsi="Times New Roman"/>
          <w:sz w:val="24"/>
          <w:szCs w:val="24"/>
        </w:rPr>
        <w:t>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DA12F6" w:rsidP="00DA1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DA12F6">
        <w:rPr>
          <w:rFonts w:ascii="Times New Roman" w:hAnsi="Times New Roman"/>
          <w:b/>
          <w:sz w:val="24"/>
          <w:szCs w:val="24"/>
        </w:rPr>
        <w:t>Безгина</w:t>
      </w:r>
      <w:r w:rsidR="00DA12F6">
        <w:rPr>
          <w:rFonts w:ascii="Times New Roman" w:hAnsi="Times New Roman"/>
          <w:b/>
          <w:sz w:val="24"/>
          <w:szCs w:val="24"/>
        </w:rPr>
        <w:t xml:space="preserve"> Василия Александровича</w:t>
      </w:r>
      <w:r w:rsidR="00DA12F6">
        <w:rPr>
          <w:rFonts w:ascii="Times New Roman" w:hAnsi="Times New Roman"/>
          <w:sz w:val="24"/>
          <w:szCs w:val="24"/>
        </w:rPr>
        <w:t xml:space="preserve">, </w:t>
      </w:r>
      <w:r w:rsidRPr="00FD7B9A" w:rsidR="000C4AEB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</w:t>
      </w:r>
      <w:r w:rsidRPr="0090720F">
        <w:rPr>
          <w:rFonts w:ascii="Times New Roman" w:hAnsi="Times New Roman"/>
          <w:b/>
          <w:sz w:val="24"/>
          <w:szCs w:val="24"/>
        </w:rPr>
        <w:t>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806CEE">
        <w:rPr>
          <w:rFonts w:ascii="Times New Roman" w:hAnsi="Times New Roman"/>
          <w:i/>
        </w:rPr>
        <w:t>онтроля( постановление № 5-99-284</w:t>
      </w:r>
      <w:r w:rsidRPr="00BD0B14" w:rsidR="00BD0B14">
        <w:rPr>
          <w:rFonts w:ascii="Times New Roman" w:hAnsi="Times New Roman"/>
          <w:i/>
        </w:rPr>
        <w:t>/2021</w:t>
      </w:r>
      <w:r w:rsidR="00806CEE">
        <w:rPr>
          <w:rFonts w:ascii="Times New Roman" w:hAnsi="Times New Roman"/>
          <w:i/>
        </w:rPr>
        <w:t xml:space="preserve"> от 24.06</w:t>
      </w:r>
      <w:r w:rsidRPr="00BD0B14" w:rsidR="00BD0B14">
        <w:rPr>
          <w:rFonts w:ascii="Times New Roman" w:hAnsi="Times New Roman"/>
          <w:i/>
        </w:rPr>
        <w:t xml:space="preserve">.2021.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621EE9">
        <w:rPr>
          <w:rFonts w:ascii="Times New Roman" w:hAnsi="Times New Roman"/>
          <w:sz w:val="24"/>
          <w:szCs w:val="24"/>
        </w:rPr>
        <w:t xml:space="preserve">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 xml:space="preserve">или получения </w:t>
      </w:r>
      <w:r w:rsidRPr="00621EE9">
        <w:rPr>
          <w:rFonts w:ascii="Times New Roman" w:hAnsi="Times New Roman"/>
          <w:sz w:val="24"/>
          <w:szCs w:val="24"/>
        </w:rPr>
        <w:t>копии постановления.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90720F" w:rsidP="00BA4116">
      <w:pPr>
        <w:spacing w:after="0" w:line="240" w:lineRule="auto"/>
        <w:ind w:firstLine="567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806CEE">
      <w:pgSz w:w="11906" w:h="16838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C4AEB"/>
    <w:rsid w:val="00277EF2"/>
    <w:rsid w:val="002B65C0"/>
    <w:rsid w:val="002C3C0A"/>
    <w:rsid w:val="002D5BCA"/>
    <w:rsid w:val="00352924"/>
    <w:rsid w:val="00376B2C"/>
    <w:rsid w:val="003C67DB"/>
    <w:rsid w:val="0040459D"/>
    <w:rsid w:val="00425502"/>
    <w:rsid w:val="00433461"/>
    <w:rsid w:val="004B760C"/>
    <w:rsid w:val="004E6191"/>
    <w:rsid w:val="00543FC4"/>
    <w:rsid w:val="00584043"/>
    <w:rsid w:val="00621EE9"/>
    <w:rsid w:val="006459E8"/>
    <w:rsid w:val="00676110"/>
    <w:rsid w:val="006B0546"/>
    <w:rsid w:val="00752C2D"/>
    <w:rsid w:val="00800B7F"/>
    <w:rsid w:val="00806CEE"/>
    <w:rsid w:val="008352D8"/>
    <w:rsid w:val="00841168"/>
    <w:rsid w:val="00861F94"/>
    <w:rsid w:val="0090720F"/>
    <w:rsid w:val="009413EF"/>
    <w:rsid w:val="00A2100A"/>
    <w:rsid w:val="00A501BA"/>
    <w:rsid w:val="00A9005E"/>
    <w:rsid w:val="00AC33D0"/>
    <w:rsid w:val="00AD73BD"/>
    <w:rsid w:val="00AE1BF1"/>
    <w:rsid w:val="00B23E43"/>
    <w:rsid w:val="00B409BB"/>
    <w:rsid w:val="00B82F7E"/>
    <w:rsid w:val="00B91E36"/>
    <w:rsid w:val="00BA4116"/>
    <w:rsid w:val="00BD0B14"/>
    <w:rsid w:val="00CE3D6C"/>
    <w:rsid w:val="00D249BD"/>
    <w:rsid w:val="00DA12F6"/>
    <w:rsid w:val="00DC106C"/>
    <w:rsid w:val="00E642BF"/>
    <w:rsid w:val="00EA2B43"/>
    <w:rsid w:val="00ED4905"/>
    <w:rsid w:val="00EF1A58"/>
    <w:rsid w:val="00F60696"/>
    <w:rsid w:val="00FC69F1"/>
    <w:rsid w:val="00FD7B9A"/>
    <w:rsid w:val="00FF3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