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B37314">
        <w:rPr>
          <w:sz w:val="24"/>
          <w:szCs w:val="24"/>
        </w:rPr>
        <w:t>285</w:t>
      </w:r>
      <w:r w:rsidR="001D7484">
        <w:rPr>
          <w:sz w:val="24"/>
          <w:szCs w:val="24"/>
        </w:rPr>
        <w:t>/2021</w:t>
      </w:r>
    </w:p>
    <w:p w:rsidR="00FA059D" w:rsidRPr="00FA059D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УИД91</w:t>
      </w:r>
      <w:r>
        <w:rPr>
          <w:sz w:val="24"/>
          <w:szCs w:val="24"/>
          <w:lang w:val="en-US"/>
        </w:rPr>
        <w:t>MS</w:t>
      </w:r>
      <w:r w:rsidR="00B37314">
        <w:rPr>
          <w:sz w:val="24"/>
          <w:szCs w:val="24"/>
        </w:rPr>
        <w:t>0099-01-2021-000783-82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B37314">
        <w:rPr>
          <w:rFonts w:ascii="Times New Roman" w:hAnsi="Times New Roman"/>
          <w:sz w:val="24"/>
          <w:szCs w:val="24"/>
        </w:rPr>
        <w:t>23 июня</w:t>
      </w:r>
      <w:r w:rsidR="00687348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B37314">
        <w:rPr>
          <w:rFonts w:ascii="Times New Roman" w:hAnsi="Times New Roman"/>
          <w:b/>
          <w:sz w:val="24"/>
          <w:szCs w:val="24"/>
        </w:rPr>
        <w:t>Бондарь Руслана Юрьевича</w:t>
      </w:r>
      <w:r w:rsidR="00B37314">
        <w:rPr>
          <w:rFonts w:ascii="Times New Roman" w:hAnsi="Times New Roman"/>
          <w:sz w:val="24"/>
          <w:szCs w:val="24"/>
        </w:rPr>
        <w:t xml:space="preserve">, </w:t>
      </w:r>
      <w:r w:rsidRPr="00FD7B9A" w:rsidR="00F80EA5">
        <w:rPr>
          <w:rFonts w:ascii="Times New Roman" w:hAnsi="Times New Roman"/>
        </w:rPr>
        <w:t>«ПЕРСОНАЛЬНЫЕ ДАННЫЕ»</w:t>
      </w:r>
      <w:r w:rsidR="007652B1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00049D" w:rsidRPr="00790CD5" w:rsidP="007729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Бондарь Р.Ю.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>
        <w:rPr>
          <w:rFonts w:ascii="Times New Roman" w:hAnsi="Times New Roman"/>
          <w:sz w:val="24"/>
          <w:szCs w:val="24"/>
        </w:rPr>
        <w:t xml:space="preserve">генеральным </w:t>
      </w:r>
      <w:r w:rsidR="000B7FD9">
        <w:rPr>
          <w:rFonts w:ascii="Times New Roman" w:hAnsi="Times New Roman"/>
          <w:sz w:val="24"/>
          <w:szCs w:val="24"/>
        </w:rPr>
        <w:t>директором Общества с ограниченной ответственностью «</w:t>
      </w:r>
      <w:r>
        <w:rPr>
          <w:rFonts w:ascii="Times New Roman" w:hAnsi="Times New Roman"/>
          <w:sz w:val="24"/>
          <w:szCs w:val="24"/>
        </w:rPr>
        <w:t>СК Групп Крым</w:t>
      </w:r>
      <w:r w:rsidR="000B7FD9">
        <w:rPr>
          <w:rFonts w:ascii="Times New Roman" w:hAnsi="Times New Roman"/>
          <w:sz w:val="24"/>
          <w:szCs w:val="24"/>
        </w:rPr>
        <w:t>»</w:t>
      </w:r>
      <w:r w:rsidRPr="00790CD5" w:rsidR="000B7FD9">
        <w:rPr>
          <w:rFonts w:ascii="Times New Roman" w:hAnsi="Times New Roman"/>
          <w:sz w:val="24"/>
          <w:szCs w:val="24"/>
        </w:rPr>
        <w:t>,</w:t>
      </w:r>
      <w:r w:rsidR="000B7FD9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>дрес: Республи</w:t>
      </w:r>
      <w:r w:rsidR="003642EC">
        <w:rPr>
          <w:rFonts w:ascii="Times New Roman" w:hAnsi="Times New Roman"/>
          <w:sz w:val="24"/>
          <w:szCs w:val="24"/>
        </w:rPr>
        <w:t>к</w:t>
      </w:r>
      <w:r w:rsidR="00CE03B6">
        <w:rPr>
          <w:rFonts w:ascii="Times New Roman" w:hAnsi="Times New Roman"/>
          <w:sz w:val="24"/>
          <w:szCs w:val="24"/>
        </w:rPr>
        <w:t>а Крым, г. Ялта,</w:t>
      </w:r>
      <w:r w:rsidR="003642EC">
        <w:rPr>
          <w:rFonts w:ascii="Times New Roman" w:hAnsi="Times New Roman"/>
          <w:sz w:val="24"/>
          <w:szCs w:val="24"/>
        </w:rPr>
        <w:t xml:space="preserve"> </w:t>
      </w:r>
      <w:r w:rsidR="00C912E0">
        <w:rPr>
          <w:rFonts w:ascii="Times New Roman" w:hAnsi="Times New Roman"/>
          <w:sz w:val="24"/>
          <w:szCs w:val="24"/>
        </w:rPr>
        <w:t>пгт.Никита,</w:t>
      </w:r>
      <w:r w:rsidR="00293798">
        <w:rPr>
          <w:rFonts w:ascii="Times New Roman" w:hAnsi="Times New Roman"/>
          <w:sz w:val="24"/>
          <w:szCs w:val="24"/>
        </w:rPr>
        <w:t xml:space="preserve"> ул.</w:t>
      </w:r>
      <w:r w:rsidR="007D37EE">
        <w:rPr>
          <w:rFonts w:ascii="Times New Roman" w:hAnsi="Times New Roman"/>
          <w:sz w:val="24"/>
          <w:szCs w:val="24"/>
        </w:rPr>
        <w:t xml:space="preserve"> </w:t>
      </w:r>
      <w:r w:rsidR="00C912E0">
        <w:rPr>
          <w:rFonts w:ascii="Times New Roman" w:hAnsi="Times New Roman"/>
          <w:sz w:val="24"/>
          <w:szCs w:val="24"/>
        </w:rPr>
        <w:t>Южнобережное шоссе</w:t>
      </w:r>
      <w:r w:rsidR="001E5578">
        <w:rPr>
          <w:rFonts w:ascii="Times New Roman" w:hAnsi="Times New Roman"/>
          <w:sz w:val="24"/>
          <w:szCs w:val="24"/>
        </w:rPr>
        <w:t xml:space="preserve">, д. </w:t>
      </w:r>
      <w:r w:rsidR="00293798">
        <w:rPr>
          <w:rFonts w:ascii="Times New Roman" w:hAnsi="Times New Roman"/>
          <w:sz w:val="24"/>
          <w:szCs w:val="24"/>
        </w:rPr>
        <w:t>2</w:t>
      </w:r>
      <w:r w:rsidR="00C912E0">
        <w:rPr>
          <w:rFonts w:ascii="Times New Roman" w:hAnsi="Times New Roman"/>
          <w:sz w:val="24"/>
          <w:szCs w:val="24"/>
        </w:rPr>
        <w:t>7 А</w:t>
      </w:r>
      <w:r w:rsidR="001E5578">
        <w:rPr>
          <w:rFonts w:ascii="Times New Roman" w:hAnsi="Times New Roman"/>
          <w:sz w:val="24"/>
          <w:szCs w:val="24"/>
        </w:rPr>
        <w:t>,</w:t>
      </w:r>
      <w:r w:rsidR="00C912E0">
        <w:rPr>
          <w:rFonts w:ascii="Times New Roman" w:hAnsi="Times New Roman"/>
          <w:sz w:val="24"/>
          <w:szCs w:val="24"/>
        </w:rPr>
        <w:t xml:space="preserve"> литер А</w:t>
      </w:r>
      <w:r w:rsidR="000B7FD9">
        <w:rPr>
          <w:rFonts w:ascii="Times New Roman" w:hAnsi="Times New Roman"/>
          <w:sz w:val="24"/>
          <w:szCs w:val="24"/>
        </w:rPr>
        <w:t>,</w:t>
      </w:r>
      <w:r w:rsidR="00C912E0">
        <w:rPr>
          <w:rFonts w:ascii="Times New Roman" w:hAnsi="Times New Roman"/>
          <w:sz w:val="24"/>
          <w:szCs w:val="24"/>
        </w:rPr>
        <w:t xml:space="preserve"> пом.3-1</w:t>
      </w:r>
      <w:r w:rsidR="001E5578">
        <w:rPr>
          <w:rFonts w:ascii="Times New Roman" w:hAnsi="Times New Roman"/>
          <w:sz w:val="24"/>
          <w:szCs w:val="24"/>
        </w:rPr>
        <w:t>,</w:t>
      </w:r>
      <w:r w:rsidR="00344194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</w:t>
      </w:r>
      <w:r w:rsidR="001E5578">
        <w:rPr>
          <w:rFonts w:ascii="Times New Roman" w:hAnsi="Times New Roman"/>
          <w:sz w:val="24"/>
          <w:szCs w:val="24"/>
        </w:rPr>
        <w:t xml:space="preserve"> инспекцию ФНС № 8 по Республике</w:t>
      </w:r>
      <w:r w:rsidRPr="00790CD5">
        <w:rPr>
          <w:rFonts w:ascii="Times New Roman" w:hAnsi="Times New Roman"/>
          <w:sz w:val="24"/>
          <w:szCs w:val="24"/>
        </w:rPr>
        <w:t xml:space="preserve"> Крым </w:t>
      </w:r>
      <w:r w:rsidR="007D37EE">
        <w:rPr>
          <w:rFonts w:ascii="Times New Roman" w:hAnsi="Times New Roman"/>
          <w:sz w:val="24"/>
          <w:szCs w:val="24"/>
        </w:rPr>
        <w:t>налоговой декларации по налогу на добавленную стоимость</w:t>
      </w:r>
      <w:r w:rsidR="00C912E0">
        <w:rPr>
          <w:rFonts w:ascii="Times New Roman" w:hAnsi="Times New Roman"/>
          <w:sz w:val="24"/>
          <w:szCs w:val="24"/>
        </w:rPr>
        <w:t xml:space="preserve"> за третий</w:t>
      </w:r>
      <w:r w:rsidR="007B1A58">
        <w:rPr>
          <w:rFonts w:ascii="Times New Roman" w:hAnsi="Times New Roman"/>
          <w:sz w:val="24"/>
          <w:szCs w:val="24"/>
        </w:rPr>
        <w:t xml:space="preserve"> квартал</w:t>
      </w:r>
      <w:r w:rsidR="000149F5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>20</w:t>
      </w:r>
      <w:r w:rsidR="007B1A58">
        <w:rPr>
          <w:rFonts w:ascii="Times New Roman" w:hAnsi="Times New Roman"/>
          <w:sz w:val="24"/>
          <w:szCs w:val="24"/>
        </w:rPr>
        <w:t>20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 w:rsidR="00F131E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C912E0">
        <w:rPr>
          <w:rFonts w:ascii="Times New Roman" w:hAnsi="Times New Roman"/>
          <w:sz w:val="24"/>
          <w:szCs w:val="24"/>
        </w:rPr>
        <w:t>26.10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 w:rsidR="00C912E0">
        <w:rPr>
          <w:rFonts w:ascii="Times New Roman" w:hAnsi="Times New Roman"/>
          <w:sz w:val="24"/>
          <w:szCs w:val="24"/>
        </w:rPr>
        <w:t>29.10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016EAA">
        <w:rPr>
          <w:rFonts w:ascii="Times New Roman" w:hAnsi="Times New Roman"/>
          <w:sz w:val="24"/>
          <w:szCs w:val="24"/>
        </w:rPr>
        <w:t xml:space="preserve"> </w:t>
      </w:r>
      <w:r w:rsidR="00E51C1B">
        <w:rPr>
          <w:rFonts w:ascii="Times New Roman" w:hAnsi="Times New Roman"/>
          <w:sz w:val="24"/>
          <w:szCs w:val="24"/>
        </w:rPr>
        <w:t xml:space="preserve"> п.5 ст.174</w:t>
      </w:r>
      <w:r w:rsidR="00F62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 есть совершил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C912E0">
        <w:rPr>
          <w:rFonts w:ascii="Times New Roman" w:hAnsi="Times New Roman"/>
          <w:sz w:val="24"/>
          <w:szCs w:val="24"/>
        </w:rPr>
        <w:t>Бондарь Р.Ю.</w:t>
      </w:r>
      <w:r w:rsidR="00277FE3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 xml:space="preserve">о времени и месте судебного заседания, правом участия не </w:t>
      </w:r>
      <w:r w:rsidRPr="003E0307">
        <w:rPr>
          <w:rFonts w:ascii="Times New Roman" w:hAnsi="Times New Roman"/>
          <w:sz w:val="24"/>
          <w:szCs w:val="24"/>
        </w:rPr>
        <w:t>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3E0307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C912E0">
        <w:rPr>
          <w:rFonts w:ascii="Times New Roman" w:hAnsi="Times New Roman"/>
          <w:sz w:val="24"/>
          <w:szCs w:val="24"/>
        </w:rPr>
        <w:t xml:space="preserve"> Бондарь Р.Ю.</w:t>
      </w:r>
      <w:r w:rsidRPr="00790CD5" w:rsidR="003650BA">
        <w:rPr>
          <w:rFonts w:ascii="Times New Roman" w:hAnsi="Times New Roman"/>
          <w:sz w:val="24"/>
          <w:szCs w:val="24"/>
        </w:rPr>
        <w:t xml:space="preserve"> 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C717ED">
        <w:rPr>
          <w:rFonts w:ascii="Times New Roman" w:hAnsi="Times New Roman"/>
          <w:sz w:val="24"/>
          <w:szCs w:val="24"/>
        </w:rPr>
        <w:t>91032105100077300002</w:t>
      </w:r>
      <w:r w:rsidR="006A2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717ED">
        <w:rPr>
          <w:rFonts w:ascii="Times New Roman" w:hAnsi="Times New Roman"/>
          <w:sz w:val="24"/>
          <w:szCs w:val="24"/>
        </w:rPr>
        <w:t>от 22</w:t>
      </w:r>
      <w:r w:rsidR="003650BA">
        <w:rPr>
          <w:rFonts w:ascii="Times New Roman" w:hAnsi="Times New Roman"/>
          <w:sz w:val="24"/>
          <w:szCs w:val="24"/>
        </w:rPr>
        <w:t>.0</w:t>
      </w:r>
      <w:r w:rsidR="00C717ED">
        <w:rPr>
          <w:rFonts w:ascii="Times New Roman" w:hAnsi="Times New Roman"/>
          <w:sz w:val="24"/>
          <w:szCs w:val="24"/>
        </w:rPr>
        <w:t>3</w:t>
      </w:r>
      <w:r w:rsidR="003650BA">
        <w:rPr>
          <w:rFonts w:ascii="Times New Roman" w:hAnsi="Times New Roman"/>
          <w:sz w:val="24"/>
          <w:szCs w:val="24"/>
        </w:rPr>
        <w:t>.2021</w:t>
      </w:r>
      <w:r w:rsidRPr="00790CD5">
        <w:rPr>
          <w:rFonts w:ascii="Times New Roman" w:hAnsi="Times New Roman"/>
          <w:sz w:val="24"/>
          <w:szCs w:val="24"/>
        </w:rPr>
        <w:t xml:space="preserve"> (</w:t>
      </w:r>
      <w:r w:rsidRPr="00790CD5">
        <w:rPr>
          <w:rFonts w:ascii="Times New Roman" w:hAnsi="Times New Roman"/>
          <w:sz w:val="24"/>
          <w:szCs w:val="24"/>
        </w:rPr>
        <w:t xml:space="preserve">л.д. </w:t>
      </w:r>
      <w:r w:rsidR="007029D8">
        <w:rPr>
          <w:rFonts w:ascii="Times New Roman" w:hAnsi="Times New Roman"/>
          <w:sz w:val="24"/>
          <w:szCs w:val="24"/>
        </w:rPr>
        <w:t>2-3</w:t>
      </w:r>
      <w:r w:rsidRPr="00790CD5">
        <w:rPr>
          <w:rFonts w:ascii="Times New Roman" w:hAnsi="Times New Roman"/>
          <w:sz w:val="24"/>
          <w:szCs w:val="24"/>
        </w:rPr>
        <w:t>);</w:t>
      </w:r>
      <w:r w:rsidR="007029D8">
        <w:rPr>
          <w:rFonts w:ascii="Times New Roman" w:hAnsi="Times New Roman"/>
          <w:sz w:val="24"/>
          <w:szCs w:val="24"/>
        </w:rPr>
        <w:t xml:space="preserve"> 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="00C717ED">
        <w:rPr>
          <w:rFonts w:ascii="Times New Roman" w:hAnsi="Times New Roman"/>
          <w:sz w:val="24"/>
          <w:szCs w:val="24"/>
        </w:rPr>
        <w:t>копией решения № 561  от 05.03</w:t>
      </w:r>
      <w:r w:rsidR="00902BA1">
        <w:rPr>
          <w:rFonts w:ascii="Times New Roman" w:hAnsi="Times New Roman"/>
          <w:sz w:val="24"/>
          <w:szCs w:val="24"/>
        </w:rPr>
        <w:t>.2</w:t>
      </w:r>
      <w:r w:rsidR="00E330BE">
        <w:rPr>
          <w:rFonts w:ascii="Times New Roman" w:hAnsi="Times New Roman"/>
          <w:sz w:val="24"/>
          <w:szCs w:val="24"/>
        </w:rPr>
        <w:t>021 (</w:t>
      </w:r>
      <w:r w:rsidR="00C717ED">
        <w:rPr>
          <w:rFonts w:ascii="Times New Roman" w:hAnsi="Times New Roman"/>
          <w:sz w:val="24"/>
          <w:szCs w:val="24"/>
        </w:rPr>
        <w:t>л.д.11</w:t>
      </w:r>
      <w:r w:rsidR="00E330BE">
        <w:rPr>
          <w:rFonts w:ascii="Times New Roman" w:hAnsi="Times New Roman"/>
          <w:sz w:val="24"/>
          <w:szCs w:val="24"/>
        </w:rPr>
        <w:t>-13</w:t>
      </w:r>
      <w:r w:rsidR="0003423F">
        <w:rPr>
          <w:rFonts w:ascii="Times New Roman" w:hAnsi="Times New Roman"/>
          <w:sz w:val="24"/>
          <w:szCs w:val="24"/>
        </w:rPr>
        <w:t xml:space="preserve">); </w:t>
      </w:r>
      <w:r w:rsidRPr="006055FD" w:rsidR="006055FD">
        <w:rPr>
          <w:rFonts w:ascii="Times New Roman" w:hAnsi="Times New Roman"/>
          <w:sz w:val="24"/>
          <w:szCs w:val="24"/>
        </w:rPr>
        <w:t xml:space="preserve"> </w:t>
      </w:r>
      <w:r w:rsidR="006055FD">
        <w:rPr>
          <w:rFonts w:ascii="Times New Roman" w:hAnsi="Times New Roman"/>
          <w:sz w:val="24"/>
          <w:szCs w:val="24"/>
        </w:rPr>
        <w:t>сведениями из АИС-нал</w:t>
      </w:r>
      <w:r w:rsidR="00C717ED">
        <w:rPr>
          <w:rFonts w:ascii="Times New Roman" w:hAnsi="Times New Roman"/>
          <w:sz w:val="24"/>
          <w:szCs w:val="24"/>
        </w:rPr>
        <w:t>ог  (л.д. 10</w:t>
      </w:r>
      <w:r w:rsidR="0003423F">
        <w:rPr>
          <w:rFonts w:ascii="Times New Roman" w:hAnsi="Times New Roman"/>
          <w:sz w:val="24"/>
          <w:szCs w:val="24"/>
        </w:rPr>
        <w:t>)</w:t>
      </w:r>
      <w:r w:rsidR="0036758D">
        <w:rPr>
          <w:rFonts w:ascii="Times New Roman" w:hAnsi="Times New Roman"/>
          <w:sz w:val="24"/>
          <w:szCs w:val="24"/>
        </w:rPr>
        <w:t xml:space="preserve">;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E330BE">
        <w:rPr>
          <w:rFonts w:ascii="Times New Roman" w:hAnsi="Times New Roman"/>
          <w:sz w:val="24"/>
          <w:szCs w:val="24"/>
        </w:rPr>
        <w:t>15</w:t>
      </w:r>
      <w:r w:rsidR="00FE6C13">
        <w:rPr>
          <w:rFonts w:ascii="Times New Roman" w:hAnsi="Times New Roman"/>
          <w:sz w:val="24"/>
          <w:szCs w:val="24"/>
        </w:rPr>
        <w:t>-1</w:t>
      </w:r>
      <w:r w:rsidR="00E330BE">
        <w:rPr>
          <w:rFonts w:ascii="Times New Roman" w:hAnsi="Times New Roman"/>
          <w:sz w:val="24"/>
          <w:szCs w:val="24"/>
        </w:rPr>
        <w:t>9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34662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процессуальных норм КоАП РФ, </w:t>
      </w:r>
      <w:r w:rsidRPr="00790CD5">
        <w:rPr>
          <w:rFonts w:ascii="Times New Roman" w:hAnsi="Times New Roman"/>
          <w:sz w:val="24"/>
          <w:szCs w:val="24"/>
        </w:rPr>
        <w:t>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E330BE">
        <w:rPr>
          <w:rFonts w:ascii="Times New Roman" w:hAnsi="Times New Roman"/>
          <w:sz w:val="24"/>
          <w:szCs w:val="24"/>
        </w:rPr>
        <w:t>м  Бондарь Р.Ю.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FE6C13">
        <w:rPr>
          <w:rFonts w:ascii="Times New Roman" w:hAnsi="Times New Roman"/>
          <w:sz w:val="24"/>
          <w:szCs w:val="24"/>
        </w:rPr>
        <w:t xml:space="preserve"> п.5 ст.174</w:t>
      </w:r>
      <w:r w:rsidR="00346627">
        <w:rPr>
          <w:rFonts w:ascii="Times New Roman" w:hAnsi="Times New Roman"/>
          <w:sz w:val="24"/>
          <w:szCs w:val="24"/>
        </w:rPr>
        <w:t xml:space="preserve">  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</w:t>
      </w:r>
      <w:r w:rsidRPr="00790CD5">
        <w:rPr>
          <w:sz w:val="24"/>
          <w:szCs w:val="24"/>
        </w:rPr>
        <w:t>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822D92" w:rsidP="00E33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Признать должностное лиц</w:t>
      </w:r>
      <w:r w:rsidRPr="00790CD5">
        <w:rPr>
          <w:rFonts w:ascii="Times New Roman" w:hAnsi="Times New Roman"/>
          <w:sz w:val="24"/>
          <w:szCs w:val="24"/>
        </w:rPr>
        <w:t>о</w:t>
      </w:r>
      <w:r w:rsidR="00765006">
        <w:rPr>
          <w:rFonts w:ascii="Times New Roman" w:hAnsi="Times New Roman"/>
          <w:sz w:val="24"/>
          <w:szCs w:val="24"/>
        </w:rPr>
        <w:t>-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E330BE">
        <w:rPr>
          <w:rFonts w:ascii="Times New Roman" w:hAnsi="Times New Roman"/>
          <w:b/>
          <w:sz w:val="24"/>
          <w:szCs w:val="24"/>
        </w:rPr>
        <w:t>Бондарь Руслана Юрьевича</w:t>
      </w:r>
      <w:r w:rsidR="00E330BE">
        <w:rPr>
          <w:rFonts w:ascii="Times New Roman" w:hAnsi="Times New Roman"/>
          <w:sz w:val="24"/>
          <w:szCs w:val="24"/>
        </w:rPr>
        <w:t xml:space="preserve">, </w:t>
      </w:r>
      <w:r w:rsidRPr="00FD7B9A" w:rsidR="00193CAC">
        <w:rPr>
          <w:rFonts w:ascii="Times New Roman" w:hAnsi="Times New Roman"/>
        </w:rPr>
        <w:t>«ПЕРСОНАЛЬНЫЕ ДАННЫЕ»</w:t>
      </w:r>
      <w:r w:rsidR="0088170A">
        <w:rPr>
          <w:rFonts w:ascii="Times New Roman" w:hAnsi="Times New Roman"/>
          <w:b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00049D" w:rsidP="0000049D"/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49F5"/>
    <w:rsid w:val="00016EAA"/>
    <w:rsid w:val="00021446"/>
    <w:rsid w:val="000220E3"/>
    <w:rsid w:val="00024865"/>
    <w:rsid w:val="0003423F"/>
    <w:rsid w:val="0004461A"/>
    <w:rsid w:val="000647AE"/>
    <w:rsid w:val="00072415"/>
    <w:rsid w:val="00074F24"/>
    <w:rsid w:val="00087A1E"/>
    <w:rsid w:val="00087FDE"/>
    <w:rsid w:val="000B7FD9"/>
    <w:rsid w:val="000C11A9"/>
    <w:rsid w:val="000E0C2D"/>
    <w:rsid w:val="000E3CA4"/>
    <w:rsid w:val="001202B3"/>
    <w:rsid w:val="00155C7C"/>
    <w:rsid w:val="00185C00"/>
    <w:rsid w:val="00193CAC"/>
    <w:rsid w:val="001C38D3"/>
    <w:rsid w:val="001C7DB8"/>
    <w:rsid w:val="001D11AF"/>
    <w:rsid w:val="001D7484"/>
    <w:rsid w:val="001E5578"/>
    <w:rsid w:val="0022219B"/>
    <w:rsid w:val="002715F5"/>
    <w:rsid w:val="00277FE3"/>
    <w:rsid w:val="00283FB6"/>
    <w:rsid w:val="00293798"/>
    <w:rsid w:val="002966DD"/>
    <w:rsid w:val="002D3152"/>
    <w:rsid w:val="00325628"/>
    <w:rsid w:val="00344194"/>
    <w:rsid w:val="003457AB"/>
    <w:rsid w:val="00346627"/>
    <w:rsid w:val="00353606"/>
    <w:rsid w:val="003642EC"/>
    <w:rsid w:val="003650BA"/>
    <w:rsid w:val="003664C1"/>
    <w:rsid w:val="0036758D"/>
    <w:rsid w:val="003743E7"/>
    <w:rsid w:val="003D7E39"/>
    <w:rsid w:val="003E0307"/>
    <w:rsid w:val="00400F66"/>
    <w:rsid w:val="00401319"/>
    <w:rsid w:val="004031BB"/>
    <w:rsid w:val="0040450E"/>
    <w:rsid w:val="00405B4F"/>
    <w:rsid w:val="004518D5"/>
    <w:rsid w:val="004557FD"/>
    <w:rsid w:val="0045742C"/>
    <w:rsid w:val="0046019B"/>
    <w:rsid w:val="004A30CD"/>
    <w:rsid w:val="004A7673"/>
    <w:rsid w:val="004E50B5"/>
    <w:rsid w:val="00504112"/>
    <w:rsid w:val="005166F5"/>
    <w:rsid w:val="00526707"/>
    <w:rsid w:val="00544AFF"/>
    <w:rsid w:val="00561BAF"/>
    <w:rsid w:val="005710B4"/>
    <w:rsid w:val="005B4D74"/>
    <w:rsid w:val="005B4F50"/>
    <w:rsid w:val="005C367B"/>
    <w:rsid w:val="005D02C9"/>
    <w:rsid w:val="005D2004"/>
    <w:rsid w:val="005E471A"/>
    <w:rsid w:val="0060419B"/>
    <w:rsid w:val="006055FD"/>
    <w:rsid w:val="00635C41"/>
    <w:rsid w:val="006414C7"/>
    <w:rsid w:val="006437E8"/>
    <w:rsid w:val="0064685D"/>
    <w:rsid w:val="00656583"/>
    <w:rsid w:val="00675EF7"/>
    <w:rsid w:val="00681DFA"/>
    <w:rsid w:val="00687348"/>
    <w:rsid w:val="00691F14"/>
    <w:rsid w:val="006A26F5"/>
    <w:rsid w:val="006A5BCC"/>
    <w:rsid w:val="006A72B7"/>
    <w:rsid w:val="006D4689"/>
    <w:rsid w:val="006D7931"/>
    <w:rsid w:val="006F45E7"/>
    <w:rsid w:val="0070236F"/>
    <w:rsid w:val="007029D8"/>
    <w:rsid w:val="00723318"/>
    <w:rsid w:val="0074587F"/>
    <w:rsid w:val="0076021F"/>
    <w:rsid w:val="00765006"/>
    <w:rsid w:val="007652B1"/>
    <w:rsid w:val="00772923"/>
    <w:rsid w:val="00777845"/>
    <w:rsid w:val="00790CD5"/>
    <w:rsid w:val="007A7A02"/>
    <w:rsid w:val="007B1A58"/>
    <w:rsid w:val="007B5686"/>
    <w:rsid w:val="007B62DA"/>
    <w:rsid w:val="007B6D97"/>
    <w:rsid w:val="007C4F54"/>
    <w:rsid w:val="007D2846"/>
    <w:rsid w:val="007D37EE"/>
    <w:rsid w:val="00804692"/>
    <w:rsid w:val="00822D92"/>
    <w:rsid w:val="00831249"/>
    <w:rsid w:val="008339B0"/>
    <w:rsid w:val="00852AD1"/>
    <w:rsid w:val="00866E86"/>
    <w:rsid w:val="0088170A"/>
    <w:rsid w:val="00891EBF"/>
    <w:rsid w:val="008B5B7A"/>
    <w:rsid w:val="008C205B"/>
    <w:rsid w:val="008C7851"/>
    <w:rsid w:val="008F1D7C"/>
    <w:rsid w:val="00901425"/>
    <w:rsid w:val="00902BA1"/>
    <w:rsid w:val="009070DF"/>
    <w:rsid w:val="00907C32"/>
    <w:rsid w:val="009D1CCF"/>
    <w:rsid w:val="009F7F73"/>
    <w:rsid w:val="00A001E8"/>
    <w:rsid w:val="00A035C5"/>
    <w:rsid w:val="00A11913"/>
    <w:rsid w:val="00A35636"/>
    <w:rsid w:val="00A57EDD"/>
    <w:rsid w:val="00AA05C3"/>
    <w:rsid w:val="00AA0CFE"/>
    <w:rsid w:val="00AA455D"/>
    <w:rsid w:val="00AB722C"/>
    <w:rsid w:val="00AD4398"/>
    <w:rsid w:val="00AF6563"/>
    <w:rsid w:val="00B057BE"/>
    <w:rsid w:val="00B26559"/>
    <w:rsid w:val="00B26BCD"/>
    <w:rsid w:val="00B37314"/>
    <w:rsid w:val="00B52F9B"/>
    <w:rsid w:val="00B872CD"/>
    <w:rsid w:val="00B914D4"/>
    <w:rsid w:val="00BC0D63"/>
    <w:rsid w:val="00BC14D6"/>
    <w:rsid w:val="00BF4A87"/>
    <w:rsid w:val="00C040B0"/>
    <w:rsid w:val="00C2164B"/>
    <w:rsid w:val="00C27D20"/>
    <w:rsid w:val="00C66BEA"/>
    <w:rsid w:val="00C7096A"/>
    <w:rsid w:val="00C717ED"/>
    <w:rsid w:val="00C7199A"/>
    <w:rsid w:val="00C912E0"/>
    <w:rsid w:val="00CC24BB"/>
    <w:rsid w:val="00CD2410"/>
    <w:rsid w:val="00CD73BA"/>
    <w:rsid w:val="00CE03B6"/>
    <w:rsid w:val="00D03E58"/>
    <w:rsid w:val="00D0719A"/>
    <w:rsid w:val="00D551CB"/>
    <w:rsid w:val="00D60482"/>
    <w:rsid w:val="00D63916"/>
    <w:rsid w:val="00D90317"/>
    <w:rsid w:val="00DA7F4D"/>
    <w:rsid w:val="00DB6E12"/>
    <w:rsid w:val="00DC6E85"/>
    <w:rsid w:val="00DD2036"/>
    <w:rsid w:val="00E10F22"/>
    <w:rsid w:val="00E330BE"/>
    <w:rsid w:val="00E37D93"/>
    <w:rsid w:val="00E421CF"/>
    <w:rsid w:val="00E467F2"/>
    <w:rsid w:val="00E5173C"/>
    <w:rsid w:val="00E51C1B"/>
    <w:rsid w:val="00E86A41"/>
    <w:rsid w:val="00EA0AF5"/>
    <w:rsid w:val="00EA6DA0"/>
    <w:rsid w:val="00EB1AD6"/>
    <w:rsid w:val="00EF5CC1"/>
    <w:rsid w:val="00F131EE"/>
    <w:rsid w:val="00F14A03"/>
    <w:rsid w:val="00F31B02"/>
    <w:rsid w:val="00F62753"/>
    <w:rsid w:val="00F80EA5"/>
    <w:rsid w:val="00F93D2C"/>
    <w:rsid w:val="00FA059D"/>
    <w:rsid w:val="00FD7B9A"/>
    <w:rsid w:val="00FE6C13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