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B7821">
        <w:rPr>
          <w:sz w:val="24"/>
          <w:szCs w:val="24"/>
        </w:rPr>
        <w:t>289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9B7821">
        <w:rPr>
          <w:sz w:val="24"/>
          <w:szCs w:val="24"/>
        </w:rPr>
        <w:t>0099-01-2021-000787-70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37314">
        <w:rPr>
          <w:rFonts w:ascii="Times New Roman" w:hAnsi="Times New Roman"/>
          <w:sz w:val="24"/>
          <w:szCs w:val="24"/>
        </w:rPr>
        <w:t>23 июня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9B7821">
        <w:rPr>
          <w:rFonts w:ascii="Times New Roman" w:hAnsi="Times New Roman"/>
          <w:b/>
          <w:sz w:val="24"/>
          <w:szCs w:val="24"/>
        </w:rPr>
        <w:t>Севастьянова Константина Михайловича</w:t>
      </w:r>
      <w:r w:rsidR="009B7821">
        <w:rPr>
          <w:rFonts w:ascii="Times New Roman" w:hAnsi="Times New Roman"/>
          <w:sz w:val="24"/>
          <w:szCs w:val="24"/>
        </w:rPr>
        <w:t xml:space="preserve">, </w:t>
      </w:r>
      <w:r w:rsidRPr="00FD7B9A" w:rsidR="005057EB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55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Севастьянов К.М</w:t>
      </w:r>
      <w:r w:rsidR="00772923">
        <w:rPr>
          <w:rFonts w:ascii="Times New Roman" w:hAnsi="Times New Roman"/>
          <w:sz w:val="24"/>
          <w:szCs w:val="24"/>
        </w:rPr>
        <w:t>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772923">
        <w:rPr>
          <w:rFonts w:ascii="Times New Roman" w:hAnsi="Times New Roman"/>
          <w:sz w:val="24"/>
          <w:szCs w:val="24"/>
        </w:rPr>
        <w:t xml:space="preserve">генеральным </w:t>
      </w:r>
      <w:r w:rsidR="000B7FD9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Фрэйм-Р</w:t>
      </w:r>
      <w:r w:rsidR="000B7FD9">
        <w:rPr>
          <w:rFonts w:ascii="Times New Roman" w:hAnsi="Times New Roman"/>
          <w:sz w:val="24"/>
          <w:szCs w:val="24"/>
        </w:rPr>
        <w:t>»</w:t>
      </w:r>
      <w:r w:rsidRPr="00790CD5" w:rsidR="000B7FD9">
        <w:rPr>
          <w:rFonts w:ascii="Times New Roman" w:hAnsi="Times New Roman"/>
          <w:sz w:val="24"/>
          <w:szCs w:val="24"/>
        </w:rPr>
        <w:t>,</w:t>
      </w:r>
      <w:r w:rsidR="000B7FD9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5879AE">
        <w:rPr>
          <w:rFonts w:ascii="Times New Roman" w:hAnsi="Times New Roman"/>
          <w:sz w:val="24"/>
          <w:szCs w:val="24"/>
        </w:rPr>
        <w:t>пгт.Гурзуф</w:t>
      </w:r>
      <w:r w:rsidR="00C912E0">
        <w:rPr>
          <w:rFonts w:ascii="Times New Roman" w:hAnsi="Times New Roman"/>
          <w:sz w:val="24"/>
          <w:szCs w:val="24"/>
        </w:rPr>
        <w:t>,</w:t>
      </w:r>
      <w:r w:rsidR="00293798">
        <w:rPr>
          <w:rFonts w:ascii="Times New Roman" w:hAnsi="Times New Roman"/>
          <w:sz w:val="24"/>
          <w:szCs w:val="24"/>
        </w:rPr>
        <w:t xml:space="preserve"> ул.</w:t>
      </w:r>
      <w:r w:rsidR="007D37EE">
        <w:rPr>
          <w:rFonts w:ascii="Times New Roman" w:hAnsi="Times New Roman"/>
          <w:sz w:val="24"/>
          <w:szCs w:val="24"/>
        </w:rPr>
        <w:t xml:space="preserve"> </w:t>
      </w:r>
      <w:r w:rsidR="005879AE">
        <w:rPr>
          <w:rFonts w:ascii="Times New Roman" w:hAnsi="Times New Roman"/>
          <w:sz w:val="24"/>
          <w:szCs w:val="24"/>
        </w:rPr>
        <w:t>Ялтинская</w:t>
      </w:r>
      <w:r w:rsidR="001E5578">
        <w:rPr>
          <w:rFonts w:ascii="Times New Roman" w:hAnsi="Times New Roman"/>
          <w:sz w:val="24"/>
          <w:szCs w:val="24"/>
        </w:rPr>
        <w:t xml:space="preserve">, д. </w:t>
      </w:r>
      <w:r w:rsidR="005879AE">
        <w:rPr>
          <w:rFonts w:ascii="Times New Roman" w:hAnsi="Times New Roman"/>
          <w:sz w:val="24"/>
          <w:szCs w:val="24"/>
        </w:rPr>
        <w:t>143</w:t>
      </w:r>
      <w:r w:rsidR="001E5578">
        <w:rPr>
          <w:rFonts w:ascii="Times New Roman" w:hAnsi="Times New Roman"/>
          <w:sz w:val="24"/>
          <w:szCs w:val="24"/>
        </w:rPr>
        <w:t>,</w:t>
      </w:r>
      <w:r w:rsidR="00C912E0">
        <w:rPr>
          <w:rFonts w:ascii="Times New Roman" w:hAnsi="Times New Roman"/>
          <w:sz w:val="24"/>
          <w:szCs w:val="24"/>
        </w:rPr>
        <w:t xml:space="preserve"> литер А</w:t>
      </w:r>
      <w:r w:rsidR="000B7FD9">
        <w:rPr>
          <w:rFonts w:ascii="Times New Roman" w:hAnsi="Times New Roman"/>
          <w:sz w:val="24"/>
          <w:szCs w:val="24"/>
        </w:rPr>
        <w:t>,</w:t>
      </w:r>
      <w:r w:rsidR="005879AE">
        <w:rPr>
          <w:rFonts w:ascii="Times New Roman" w:hAnsi="Times New Roman"/>
          <w:sz w:val="24"/>
          <w:szCs w:val="24"/>
        </w:rPr>
        <w:t xml:space="preserve"> пом.1</w:t>
      </w:r>
      <w:r w:rsidR="00C912E0">
        <w:rPr>
          <w:rFonts w:ascii="Times New Roman" w:hAnsi="Times New Roman"/>
          <w:sz w:val="24"/>
          <w:szCs w:val="24"/>
        </w:rPr>
        <w:t>1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7D37EE">
        <w:rPr>
          <w:rFonts w:ascii="Times New Roman" w:hAnsi="Times New Roman"/>
          <w:sz w:val="24"/>
          <w:szCs w:val="24"/>
        </w:rPr>
        <w:t>налоговой декларации по налогу на добавленную стоимость</w:t>
      </w:r>
      <w:r w:rsidR="00C912E0">
        <w:rPr>
          <w:rFonts w:ascii="Times New Roman" w:hAnsi="Times New Roman"/>
          <w:sz w:val="24"/>
          <w:szCs w:val="24"/>
        </w:rPr>
        <w:t xml:space="preserve"> за третий</w:t>
      </w:r>
      <w:r w:rsidR="007B1A58">
        <w:rPr>
          <w:rFonts w:ascii="Times New Roman" w:hAnsi="Times New Roman"/>
          <w:sz w:val="24"/>
          <w:szCs w:val="24"/>
        </w:rPr>
        <w:t xml:space="preserve">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C912E0">
        <w:rPr>
          <w:rFonts w:ascii="Times New Roman" w:hAnsi="Times New Roman"/>
          <w:sz w:val="24"/>
          <w:szCs w:val="24"/>
        </w:rPr>
        <w:t>26.10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5879AE">
        <w:rPr>
          <w:rFonts w:ascii="Times New Roman" w:hAnsi="Times New Roman"/>
          <w:sz w:val="24"/>
          <w:szCs w:val="24"/>
        </w:rPr>
        <w:t>28</w:t>
      </w:r>
      <w:r w:rsidR="00C912E0">
        <w:rPr>
          <w:rFonts w:ascii="Times New Roman" w:hAnsi="Times New Roman"/>
          <w:sz w:val="24"/>
          <w:szCs w:val="24"/>
        </w:rPr>
        <w:t>.10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E51C1B">
        <w:rPr>
          <w:rFonts w:ascii="Times New Roman" w:hAnsi="Times New Roman"/>
          <w:sz w:val="24"/>
          <w:szCs w:val="24"/>
        </w:rPr>
        <w:t xml:space="preserve"> п.5 ст.174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5879AE">
        <w:rPr>
          <w:rFonts w:ascii="Times New Roman" w:hAnsi="Times New Roman"/>
          <w:sz w:val="24"/>
          <w:szCs w:val="24"/>
        </w:rPr>
        <w:t>Севастьянов К.М.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 xml:space="preserve">, на личном участии не </w:t>
      </w:r>
      <w:r w:rsidRPr="003E0307">
        <w:rPr>
          <w:rFonts w:ascii="Times New Roman" w:hAnsi="Times New Roman"/>
          <w:sz w:val="24"/>
          <w:szCs w:val="24"/>
        </w:rPr>
        <w:t>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879AE">
        <w:rPr>
          <w:rFonts w:ascii="Times New Roman" w:hAnsi="Times New Roman"/>
          <w:sz w:val="24"/>
          <w:szCs w:val="24"/>
        </w:rPr>
        <w:t xml:space="preserve"> Севастьяновым К.М.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</w:t>
      </w:r>
      <w:r w:rsidRPr="00790CD5">
        <w:rPr>
          <w:rFonts w:ascii="Times New Roman" w:hAnsi="Times New Roman"/>
          <w:sz w:val="24"/>
          <w:szCs w:val="24"/>
        </w:rPr>
        <w:t xml:space="preserve">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3F247A">
        <w:rPr>
          <w:rFonts w:ascii="Times New Roman" w:hAnsi="Times New Roman"/>
          <w:sz w:val="24"/>
          <w:szCs w:val="24"/>
        </w:rPr>
        <w:t>91032103500109200002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F247A">
        <w:rPr>
          <w:rFonts w:ascii="Times New Roman" w:hAnsi="Times New Roman"/>
          <w:sz w:val="24"/>
          <w:szCs w:val="24"/>
        </w:rPr>
        <w:t>от 24</w:t>
      </w:r>
      <w:r w:rsidR="003650BA">
        <w:rPr>
          <w:rFonts w:ascii="Times New Roman" w:hAnsi="Times New Roman"/>
          <w:sz w:val="24"/>
          <w:szCs w:val="24"/>
        </w:rPr>
        <w:t>.0</w:t>
      </w:r>
      <w:r w:rsidR="00C717ED">
        <w:rPr>
          <w:rFonts w:ascii="Times New Roman" w:hAnsi="Times New Roman"/>
          <w:sz w:val="24"/>
          <w:szCs w:val="24"/>
        </w:rPr>
        <w:t>3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7029D8">
        <w:rPr>
          <w:rFonts w:ascii="Times New Roman" w:hAnsi="Times New Roman"/>
          <w:sz w:val="24"/>
          <w:szCs w:val="24"/>
        </w:rPr>
        <w:t>2-3</w:t>
      </w:r>
      <w:r w:rsidRPr="00790CD5">
        <w:rPr>
          <w:rFonts w:ascii="Times New Roman" w:hAnsi="Times New Roman"/>
          <w:sz w:val="24"/>
          <w:szCs w:val="24"/>
        </w:rPr>
        <w:t>);</w:t>
      </w:r>
      <w:r w:rsidR="007029D8">
        <w:rPr>
          <w:rFonts w:ascii="Times New Roman" w:hAnsi="Times New Roman"/>
          <w:sz w:val="24"/>
          <w:szCs w:val="24"/>
        </w:rPr>
        <w:t xml:space="preserve"> 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3F247A">
        <w:rPr>
          <w:rFonts w:ascii="Times New Roman" w:hAnsi="Times New Roman"/>
          <w:sz w:val="24"/>
          <w:szCs w:val="24"/>
        </w:rPr>
        <w:t>копией решения № 496  от 02</w:t>
      </w:r>
      <w:r w:rsidR="00C717ED">
        <w:rPr>
          <w:rFonts w:ascii="Times New Roman" w:hAnsi="Times New Roman"/>
          <w:sz w:val="24"/>
          <w:szCs w:val="24"/>
        </w:rPr>
        <w:t>.03</w:t>
      </w:r>
      <w:r w:rsidR="00902BA1">
        <w:rPr>
          <w:rFonts w:ascii="Times New Roman" w:hAnsi="Times New Roman"/>
          <w:sz w:val="24"/>
          <w:szCs w:val="24"/>
        </w:rPr>
        <w:t>.2</w:t>
      </w:r>
      <w:r w:rsidR="00E330BE">
        <w:rPr>
          <w:rFonts w:ascii="Times New Roman" w:hAnsi="Times New Roman"/>
          <w:sz w:val="24"/>
          <w:szCs w:val="24"/>
        </w:rPr>
        <w:t>021 (</w:t>
      </w:r>
      <w:r w:rsidR="003F247A">
        <w:rPr>
          <w:rFonts w:ascii="Times New Roman" w:hAnsi="Times New Roman"/>
          <w:sz w:val="24"/>
          <w:szCs w:val="24"/>
        </w:rPr>
        <w:t>л.д.14-16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3F247A">
        <w:rPr>
          <w:rFonts w:ascii="Times New Roman" w:hAnsi="Times New Roman"/>
          <w:sz w:val="24"/>
          <w:szCs w:val="24"/>
        </w:rPr>
        <w:t>ог  (л.д. 13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A13E9">
        <w:rPr>
          <w:rFonts w:ascii="Times New Roman" w:hAnsi="Times New Roman"/>
          <w:sz w:val="24"/>
          <w:szCs w:val="24"/>
        </w:rPr>
        <w:t>18-24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9A13E9">
        <w:rPr>
          <w:rFonts w:ascii="Times New Roman" w:hAnsi="Times New Roman"/>
          <w:sz w:val="24"/>
          <w:szCs w:val="24"/>
        </w:rPr>
        <w:t>м  Севастьянова К.М.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E6C13">
        <w:rPr>
          <w:rFonts w:ascii="Times New Roman" w:hAnsi="Times New Roman"/>
          <w:sz w:val="24"/>
          <w:szCs w:val="24"/>
        </w:rPr>
        <w:t xml:space="preserve"> п.5 ст.174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</w:t>
      </w:r>
      <w:r w:rsidRPr="00790CD5">
        <w:rPr>
          <w:sz w:val="24"/>
          <w:szCs w:val="24"/>
        </w:rPr>
        <w:t>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</w:t>
      </w:r>
      <w:r w:rsidRPr="00790CD5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9A1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9A13E9">
        <w:rPr>
          <w:rFonts w:ascii="Times New Roman" w:hAnsi="Times New Roman"/>
          <w:b/>
          <w:sz w:val="24"/>
          <w:szCs w:val="24"/>
        </w:rPr>
        <w:t>Севастьянова Константина Михайловича</w:t>
      </w:r>
      <w:r w:rsidR="009A13E9">
        <w:rPr>
          <w:rFonts w:ascii="Times New Roman" w:hAnsi="Times New Roman"/>
          <w:sz w:val="24"/>
          <w:szCs w:val="24"/>
        </w:rPr>
        <w:t xml:space="preserve">, </w:t>
      </w:r>
      <w:r w:rsidRPr="00FD7B9A" w:rsidR="005057EB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87FDE"/>
    <w:rsid w:val="000B7FD9"/>
    <w:rsid w:val="000C11A9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55BC"/>
    <w:rsid w:val="003664C1"/>
    <w:rsid w:val="0036758D"/>
    <w:rsid w:val="003743E7"/>
    <w:rsid w:val="003D7E39"/>
    <w:rsid w:val="003E0307"/>
    <w:rsid w:val="003F247A"/>
    <w:rsid w:val="00400F66"/>
    <w:rsid w:val="00401319"/>
    <w:rsid w:val="004031BB"/>
    <w:rsid w:val="0040450E"/>
    <w:rsid w:val="00405B4F"/>
    <w:rsid w:val="004518D5"/>
    <w:rsid w:val="004557FD"/>
    <w:rsid w:val="0045742C"/>
    <w:rsid w:val="0046019B"/>
    <w:rsid w:val="004A30CD"/>
    <w:rsid w:val="004A7673"/>
    <w:rsid w:val="004E50B5"/>
    <w:rsid w:val="00504112"/>
    <w:rsid w:val="005057EB"/>
    <w:rsid w:val="005166F5"/>
    <w:rsid w:val="00526707"/>
    <w:rsid w:val="00544AFF"/>
    <w:rsid w:val="00561BAF"/>
    <w:rsid w:val="005710B4"/>
    <w:rsid w:val="005879AE"/>
    <w:rsid w:val="0059114C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D7931"/>
    <w:rsid w:val="006F45E7"/>
    <w:rsid w:val="0070236F"/>
    <w:rsid w:val="007029D8"/>
    <w:rsid w:val="00723318"/>
    <w:rsid w:val="0074587F"/>
    <w:rsid w:val="0076021F"/>
    <w:rsid w:val="00765006"/>
    <w:rsid w:val="007652B1"/>
    <w:rsid w:val="00772923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7D37EE"/>
    <w:rsid w:val="00804692"/>
    <w:rsid w:val="00822D92"/>
    <w:rsid w:val="00831249"/>
    <w:rsid w:val="008339B0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A13E9"/>
    <w:rsid w:val="009B7821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D4398"/>
    <w:rsid w:val="00AF6563"/>
    <w:rsid w:val="00B057BE"/>
    <w:rsid w:val="00B26559"/>
    <w:rsid w:val="00B26BCD"/>
    <w:rsid w:val="00B37314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7ED"/>
    <w:rsid w:val="00C7199A"/>
    <w:rsid w:val="00C912E0"/>
    <w:rsid w:val="00CC24BB"/>
    <w:rsid w:val="00CD2410"/>
    <w:rsid w:val="00CD73BA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30BE"/>
    <w:rsid w:val="00E37D93"/>
    <w:rsid w:val="00E421CF"/>
    <w:rsid w:val="00E5173C"/>
    <w:rsid w:val="00E51C1B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E6C13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