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1725" w:rsidRPr="000D0890" w:rsidP="00221725">
      <w:pPr>
        <w:pStyle w:val="Title"/>
        <w:jc w:val="right"/>
        <w:rPr>
          <w:sz w:val="18"/>
          <w:szCs w:val="18"/>
        </w:rPr>
      </w:pPr>
      <w:r w:rsidRPr="000D0890">
        <w:rPr>
          <w:sz w:val="18"/>
          <w:szCs w:val="18"/>
        </w:rPr>
        <w:t xml:space="preserve">  Дело № 5-99-299/2023</w:t>
      </w:r>
    </w:p>
    <w:p w:rsidR="00221725" w:rsidRPr="000D0890" w:rsidP="00221725">
      <w:pPr>
        <w:pStyle w:val="Title"/>
        <w:jc w:val="right"/>
        <w:rPr>
          <w:sz w:val="18"/>
          <w:szCs w:val="18"/>
        </w:rPr>
      </w:pPr>
      <w:r w:rsidRPr="000D0890">
        <w:rPr>
          <w:sz w:val="18"/>
          <w:szCs w:val="18"/>
        </w:rPr>
        <w:t>УИД 91</w:t>
      </w:r>
      <w:r w:rsidRPr="000D0890">
        <w:rPr>
          <w:sz w:val="18"/>
          <w:szCs w:val="18"/>
          <w:lang w:val="en-US"/>
        </w:rPr>
        <w:t>MS</w:t>
      </w:r>
      <w:r w:rsidRPr="000D0890">
        <w:rPr>
          <w:sz w:val="18"/>
          <w:szCs w:val="18"/>
        </w:rPr>
        <w:t>0099-01-2023-000850-10</w:t>
      </w:r>
    </w:p>
    <w:p w:rsidR="00221725" w:rsidRPr="000D0890" w:rsidP="00221725">
      <w:pPr>
        <w:pStyle w:val="Title"/>
        <w:rPr>
          <w:sz w:val="18"/>
          <w:szCs w:val="18"/>
        </w:rPr>
      </w:pPr>
    </w:p>
    <w:p w:rsidR="00221725" w:rsidRPr="000D0890" w:rsidP="00221725">
      <w:pPr>
        <w:pStyle w:val="Title"/>
        <w:rPr>
          <w:sz w:val="18"/>
          <w:szCs w:val="18"/>
        </w:rPr>
      </w:pPr>
      <w:r w:rsidRPr="000D0890">
        <w:rPr>
          <w:sz w:val="18"/>
          <w:szCs w:val="18"/>
        </w:rPr>
        <w:t>ПОСТАНОВЛЕНИЕ</w:t>
      </w:r>
    </w:p>
    <w:p w:rsidR="00221725" w:rsidRPr="000D0890" w:rsidP="00221725">
      <w:pPr>
        <w:spacing w:after="0" w:line="240" w:lineRule="auto"/>
        <w:jc w:val="center"/>
        <w:rPr>
          <w:rFonts w:ascii="Times New Roman" w:hAnsi="Times New Roman"/>
          <w:b/>
          <w:sz w:val="18"/>
          <w:szCs w:val="18"/>
        </w:rPr>
      </w:pPr>
      <w:r w:rsidRPr="000D0890">
        <w:rPr>
          <w:rFonts w:ascii="Times New Roman" w:hAnsi="Times New Roman"/>
          <w:b/>
          <w:sz w:val="18"/>
          <w:szCs w:val="18"/>
        </w:rPr>
        <w:t>по делу об административном правонарушении</w:t>
      </w:r>
    </w:p>
    <w:p w:rsidR="00221725" w:rsidRPr="000D0890" w:rsidP="00221725">
      <w:pPr>
        <w:spacing w:after="0" w:line="240" w:lineRule="auto"/>
        <w:ind w:firstLine="708"/>
        <w:rPr>
          <w:rFonts w:ascii="Times New Roman" w:hAnsi="Times New Roman"/>
          <w:sz w:val="18"/>
          <w:szCs w:val="18"/>
        </w:rPr>
      </w:pPr>
    </w:p>
    <w:p w:rsidR="00221725" w:rsidRPr="000D0890" w:rsidP="00221725">
      <w:pPr>
        <w:spacing w:after="0" w:line="240" w:lineRule="auto"/>
        <w:ind w:firstLine="708"/>
        <w:rPr>
          <w:rFonts w:ascii="Times New Roman" w:hAnsi="Times New Roman"/>
          <w:sz w:val="18"/>
          <w:szCs w:val="18"/>
        </w:rPr>
      </w:pPr>
      <w:r w:rsidRPr="000D0890">
        <w:rPr>
          <w:rFonts w:ascii="Times New Roman" w:hAnsi="Times New Roman"/>
          <w:sz w:val="18"/>
          <w:szCs w:val="18"/>
        </w:rPr>
        <w:t>г. Ялта</w:t>
      </w:r>
      <w:r w:rsidRPr="000D0890">
        <w:rPr>
          <w:rFonts w:ascii="Times New Roman" w:hAnsi="Times New Roman"/>
          <w:sz w:val="18"/>
          <w:szCs w:val="18"/>
        </w:rPr>
        <w:tab/>
      </w:r>
      <w:r w:rsidRPr="000D0890">
        <w:rPr>
          <w:rFonts w:ascii="Times New Roman" w:hAnsi="Times New Roman"/>
          <w:sz w:val="18"/>
          <w:szCs w:val="18"/>
        </w:rPr>
        <w:tab/>
      </w:r>
      <w:r w:rsidRPr="000D0890">
        <w:rPr>
          <w:rFonts w:ascii="Times New Roman" w:hAnsi="Times New Roman"/>
          <w:sz w:val="18"/>
          <w:szCs w:val="18"/>
        </w:rPr>
        <w:tab/>
      </w:r>
      <w:r w:rsidRPr="000D0890">
        <w:rPr>
          <w:rFonts w:ascii="Times New Roman" w:hAnsi="Times New Roman"/>
          <w:sz w:val="18"/>
          <w:szCs w:val="18"/>
        </w:rPr>
        <w:tab/>
      </w:r>
      <w:r w:rsidRPr="000D0890">
        <w:rPr>
          <w:rFonts w:ascii="Times New Roman" w:hAnsi="Times New Roman"/>
          <w:sz w:val="18"/>
          <w:szCs w:val="18"/>
        </w:rPr>
        <w:tab/>
      </w:r>
      <w:r w:rsidRPr="000D0890">
        <w:rPr>
          <w:rFonts w:ascii="Times New Roman" w:hAnsi="Times New Roman"/>
          <w:sz w:val="18"/>
          <w:szCs w:val="18"/>
        </w:rPr>
        <w:tab/>
      </w:r>
      <w:r w:rsidRPr="000D0890">
        <w:rPr>
          <w:rFonts w:ascii="Times New Roman" w:hAnsi="Times New Roman"/>
          <w:sz w:val="18"/>
          <w:szCs w:val="18"/>
        </w:rPr>
        <w:tab/>
        <w:t xml:space="preserve">     </w:t>
      </w:r>
      <w:r w:rsidR="000D0890">
        <w:rPr>
          <w:rFonts w:ascii="Times New Roman" w:hAnsi="Times New Roman"/>
          <w:sz w:val="18"/>
          <w:szCs w:val="18"/>
        </w:rPr>
        <w:t xml:space="preserve">                                    </w:t>
      </w:r>
      <w:r w:rsidRPr="000D0890">
        <w:rPr>
          <w:rFonts w:ascii="Times New Roman" w:hAnsi="Times New Roman"/>
          <w:sz w:val="18"/>
          <w:szCs w:val="18"/>
        </w:rPr>
        <w:t xml:space="preserve">       17 июля 2023 года</w:t>
      </w:r>
    </w:p>
    <w:p w:rsidR="00221725" w:rsidRPr="000D0890" w:rsidP="00221725">
      <w:pPr>
        <w:spacing w:after="0" w:line="240" w:lineRule="auto"/>
        <w:ind w:firstLine="708"/>
        <w:jc w:val="both"/>
        <w:rPr>
          <w:rFonts w:ascii="Times New Roman" w:hAnsi="Times New Roman"/>
          <w:sz w:val="18"/>
          <w:szCs w:val="18"/>
        </w:rPr>
      </w:pPr>
    </w:p>
    <w:p w:rsidR="00221725" w:rsidRPr="000D0890" w:rsidP="00221725">
      <w:pPr>
        <w:spacing w:after="0" w:line="240" w:lineRule="auto"/>
        <w:ind w:firstLine="850"/>
        <w:jc w:val="both"/>
        <w:rPr>
          <w:rFonts w:ascii="Times New Roman" w:hAnsi="Times New Roman"/>
          <w:sz w:val="18"/>
          <w:szCs w:val="18"/>
        </w:rPr>
      </w:pPr>
      <w:r w:rsidRPr="000D0890">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221725" w:rsidRPr="000D0890" w:rsidP="00221725">
      <w:pPr>
        <w:spacing w:after="0" w:line="240" w:lineRule="auto"/>
        <w:ind w:firstLine="850"/>
        <w:jc w:val="both"/>
        <w:rPr>
          <w:rFonts w:ascii="Times New Roman" w:hAnsi="Times New Roman"/>
          <w:sz w:val="18"/>
          <w:szCs w:val="18"/>
        </w:rPr>
      </w:pPr>
      <w:r w:rsidRPr="000D0890">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0D0890">
        <w:rPr>
          <w:rFonts w:ascii="Times New Roman" w:hAnsi="Times New Roman"/>
          <w:sz w:val="18"/>
          <w:szCs w:val="18"/>
        </w:rPr>
        <w:t>Г</w:t>
      </w:r>
      <w:r w:rsidRPr="000D0890">
        <w:rPr>
          <w:rFonts w:ascii="Times New Roman" w:hAnsi="Times New Roman"/>
          <w:b/>
          <w:sz w:val="18"/>
          <w:szCs w:val="18"/>
        </w:rPr>
        <w:t>атова</w:t>
      </w:r>
      <w:r w:rsidRPr="000D0890">
        <w:rPr>
          <w:rFonts w:ascii="Times New Roman" w:hAnsi="Times New Roman"/>
          <w:b/>
          <w:sz w:val="18"/>
          <w:szCs w:val="18"/>
        </w:rPr>
        <w:t xml:space="preserve"> Михаила Илларионовича</w:t>
      </w:r>
      <w:r w:rsidRPr="000D0890">
        <w:rPr>
          <w:rFonts w:ascii="Times New Roman" w:hAnsi="Times New Roman"/>
          <w:sz w:val="18"/>
          <w:szCs w:val="18"/>
        </w:rPr>
        <w:t xml:space="preserve">, </w:t>
      </w:r>
      <w:r w:rsidRPr="000D0890" w:rsidR="000D0890">
        <w:rPr>
          <w:rFonts w:ascii="Times New Roman" w:hAnsi="Times New Roman"/>
          <w:sz w:val="18"/>
          <w:szCs w:val="18"/>
        </w:rPr>
        <w:t>«ДАННЫЕ ИЗЪЯТЫ»</w:t>
      </w:r>
      <w:r w:rsidRPr="000D0890">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221725" w:rsidRPr="000D0890" w:rsidP="00221725">
      <w:pPr>
        <w:spacing w:after="0" w:line="240" w:lineRule="auto"/>
        <w:ind w:firstLine="850"/>
        <w:jc w:val="both"/>
        <w:rPr>
          <w:rFonts w:ascii="Times New Roman" w:hAnsi="Times New Roman"/>
          <w:b/>
          <w:sz w:val="18"/>
          <w:szCs w:val="18"/>
        </w:rPr>
      </w:pPr>
    </w:p>
    <w:p w:rsidR="00221725" w:rsidRPr="000D0890" w:rsidP="00221725">
      <w:pPr>
        <w:spacing w:after="0" w:line="240" w:lineRule="auto"/>
        <w:ind w:firstLine="567"/>
        <w:jc w:val="center"/>
        <w:rPr>
          <w:rFonts w:ascii="Times New Roman" w:hAnsi="Times New Roman"/>
          <w:b/>
          <w:sz w:val="18"/>
          <w:szCs w:val="18"/>
        </w:rPr>
      </w:pPr>
      <w:r w:rsidRPr="000D0890">
        <w:rPr>
          <w:rFonts w:ascii="Times New Roman" w:hAnsi="Times New Roman"/>
          <w:b/>
          <w:sz w:val="18"/>
          <w:szCs w:val="18"/>
        </w:rPr>
        <w:t>У С Т А Н О В И Л:</w:t>
      </w:r>
    </w:p>
    <w:p w:rsidR="00221725" w:rsidRPr="000D0890" w:rsidP="00221725">
      <w:pPr>
        <w:spacing w:after="0" w:line="240" w:lineRule="auto"/>
        <w:ind w:firstLine="708"/>
        <w:jc w:val="both"/>
        <w:rPr>
          <w:rFonts w:ascii="Times New Roman" w:hAnsi="Times New Roman"/>
          <w:sz w:val="18"/>
          <w:szCs w:val="18"/>
        </w:rPr>
      </w:pPr>
      <w:r w:rsidRPr="000D0890">
        <w:rPr>
          <w:rFonts w:ascii="Times New Roman" w:hAnsi="Times New Roman"/>
          <w:sz w:val="18"/>
          <w:szCs w:val="18"/>
        </w:rPr>
        <w:t>Гатов</w:t>
      </w:r>
      <w:r w:rsidRPr="000D0890">
        <w:rPr>
          <w:rFonts w:ascii="Times New Roman" w:hAnsi="Times New Roman"/>
          <w:sz w:val="18"/>
          <w:szCs w:val="18"/>
        </w:rPr>
        <w:t xml:space="preserve"> М.И., являясь на момент совершения правонарушения (02.02.2023)  </w:t>
      </w:r>
      <w:r w:rsidRPr="000D0890" w:rsidR="00D1701B">
        <w:rPr>
          <w:rFonts w:ascii="Times New Roman" w:hAnsi="Times New Roman"/>
          <w:sz w:val="18"/>
          <w:szCs w:val="18"/>
        </w:rPr>
        <w:t xml:space="preserve">генеральным </w:t>
      </w:r>
      <w:r w:rsidRPr="000D0890">
        <w:rPr>
          <w:rFonts w:ascii="Times New Roman" w:hAnsi="Times New Roman"/>
          <w:sz w:val="18"/>
          <w:szCs w:val="18"/>
        </w:rPr>
        <w:t xml:space="preserve">директором Общества с ограниченной ответственностью  «АНМИ», юридический адрес: </w:t>
      </w:r>
      <w:r w:rsidRPr="000D0890" w:rsidR="000D0890">
        <w:rPr>
          <w:rFonts w:ascii="Times New Roman" w:hAnsi="Times New Roman"/>
          <w:sz w:val="18"/>
          <w:szCs w:val="18"/>
        </w:rPr>
        <w:t>«ДАННЫЕ ИЗЪЯТЫ»</w:t>
      </w:r>
      <w:r w:rsidRPr="000D0890">
        <w:rPr>
          <w:rFonts w:ascii="Times New Roman" w:hAnsi="Times New Roman"/>
          <w:sz w:val="18"/>
          <w:szCs w:val="18"/>
        </w:rPr>
        <w:t>, не предоставил в ГУ-ОПФР по Республике Крым актуальные сведения за декабрь 2022 г.</w:t>
      </w:r>
      <w:r w:rsidRPr="000D0890" w:rsidR="00D1701B">
        <w:rPr>
          <w:rFonts w:ascii="Times New Roman" w:hAnsi="Times New Roman"/>
          <w:sz w:val="18"/>
          <w:szCs w:val="18"/>
        </w:rPr>
        <w:t xml:space="preserve">, ввиду отсутствия факта работы по форме СЗВ-М за декабрь 2022 года, и по форме СЗВ-ТД за декабрь 2022 года, </w:t>
      </w:r>
      <w:r w:rsidRPr="000D0890">
        <w:rPr>
          <w:rFonts w:ascii="Times New Roman" w:hAnsi="Times New Roman"/>
          <w:sz w:val="18"/>
          <w:szCs w:val="18"/>
        </w:rPr>
        <w:t xml:space="preserve">в течение пяти рабочих дней со дня получения Уведомления об устранении ошибок от 24.01.2023. </w:t>
      </w:r>
      <w:r w:rsidRPr="000D0890">
        <w:rPr>
          <w:rFonts w:ascii="Times New Roman" w:hAnsi="Times New Roman"/>
          <w:sz w:val="18"/>
          <w:szCs w:val="18"/>
        </w:rPr>
        <w:t>Уведомление получено поср</w:t>
      </w:r>
      <w:r w:rsidRPr="000D0890" w:rsidR="00D1701B">
        <w:rPr>
          <w:rFonts w:ascii="Times New Roman" w:hAnsi="Times New Roman"/>
          <w:sz w:val="18"/>
          <w:szCs w:val="18"/>
        </w:rPr>
        <w:t>едством связи (БПИ) 25.01.2023, при установленном законом пятидневном  сроке, то есть до 01.02.2023, ф</w:t>
      </w:r>
      <w:r w:rsidRPr="000D0890">
        <w:rPr>
          <w:rFonts w:ascii="Times New Roman" w:hAnsi="Times New Roman"/>
          <w:sz w:val="18"/>
          <w:szCs w:val="18"/>
        </w:rPr>
        <w:t xml:space="preserve">актически сведения не предоставил, чем нарушил  абзац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221725" w:rsidRPr="000D0890" w:rsidP="00221725">
      <w:pPr>
        <w:spacing w:after="0" w:line="240" w:lineRule="auto"/>
        <w:ind w:firstLine="708"/>
        <w:jc w:val="both"/>
        <w:rPr>
          <w:rFonts w:ascii="Times New Roman" w:hAnsi="Times New Roman"/>
          <w:sz w:val="18"/>
          <w:szCs w:val="18"/>
        </w:rPr>
      </w:pPr>
      <w:r w:rsidRPr="000D0890">
        <w:rPr>
          <w:rFonts w:ascii="Times New Roman" w:hAnsi="Times New Roman"/>
          <w:sz w:val="18"/>
          <w:szCs w:val="18"/>
        </w:rPr>
        <w:t>Гатов</w:t>
      </w:r>
      <w:r w:rsidRPr="000D0890">
        <w:rPr>
          <w:rFonts w:ascii="Times New Roman" w:hAnsi="Times New Roman"/>
          <w:sz w:val="18"/>
          <w:szCs w:val="18"/>
        </w:rPr>
        <w:t xml:space="preserve"> М.И. </w:t>
      </w:r>
      <w:r w:rsidRPr="000D0890">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21725" w:rsidRPr="000D0890" w:rsidP="00221725">
      <w:pPr>
        <w:spacing w:after="0" w:line="240" w:lineRule="auto"/>
        <w:ind w:firstLine="708"/>
        <w:jc w:val="both"/>
        <w:rPr>
          <w:rFonts w:ascii="Times New Roman" w:eastAsia="Calibri" w:hAnsi="Times New Roman"/>
          <w:sz w:val="18"/>
          <w:szCs w:val="18"/>
        </w:rPr>
      </w:pPr>
      <w:r w:rsidRPr="000D0890">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21725" w:rsidRPr="000D0890" w:rsidP="00221725">
      <w:pPr>
        <w:spacing w:after="0" w:line="240" w:lineRule="auto"/>
        <w:ind w:firstLine="708"/>
        <w:jc w:val="both"/>
        <w:rPr>
          <w:rFonts w:ascii="Times New Roman" w:hAnsi="Times New Roman"/>
          <w:sz w:val="18"/>
          <w:szCs w:val="18"/>
        </w:rPr>
      </w:pPr>
      <w:r w:rsidRPr="000D0890">
        <w:rPr>
          <w:rFonts w:ascii="Times New Roman" w:hAnsi="Times New Roman"/>
          <w:sz w:val="18"/>
          <w:szCs w:val="18"/>
        </w:rPr>
        <w:t>Исследовав материалы дела в полном объеме, прихожу к следующему.</w:t>
      </w:r>
    </w:p>
    <w:p w:rsidR="00221725" w:rsidRPr="000D0890" w:rsidP="0022172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0D0890">
        <w:rPr>
          <w:rFonts w:ascii="Times New Roman" w:eastAsia="Calibri" w:hAnsi="Times New Roman"/>
          <w:sz w:val="18"/>
          <w:szCs w:val="18"/>
          <w:lang w:eastAsia="en-US"/>
        </w:rPr>
        <w:t xml:space="preserve"> </w:t>
      </w:r>
      <w:r w:rsidRPr="000D0890">
        <w:rPr>
          <w:rFonts w:ascii="Times New Roman" w:eastAsia="Calibri" w:hAnsi="Times New Roman"/>
          <w:sz w:val="18"/>
          <w:szCs w:val="18"/>
          <w:lang w:eastAsia="en-US"/>
        </w:rPr>
        <w:t xml:space="preserve">Согласно ч.1 ст. 15.33.2 </w:t>
      </w:r>
      <w:r w:rsidRPr="000D0890">
        <w:rPr>
          <w:rFonts w:ascii="Times New Roman" w:hAnsi="Times New Roman"/>
          <w:sz w:val="18"/>
          <w:szCs w:val="18"/>
        </w:rPr>
        <w:t>КоАП РФ, административная ответственность наступает</w:t>
      </w:r>
      <w:r w:rsidRPr="000D0890">
        <w:rPr>
          <w:rFonts w:ascii="Times New Roman" w:eastAsia="Calibri" w:hAnsi="Times New Roman"/>
          <w:sz w:val="18"/>
          <w:szCs w:val="18"/>
          <w:lang w:eastAsia="en-US"/>
        </w:rPr>
        <w:t xml:space="preserve"> за </w:t>
      </w:r>
      <w:r w:rsidRPr="000D0890">
        <w:rPr>
          <w:rFonts w:ascii="Times New Roman" w:hAnsi="Times New Roman" w:eastAsiaTheme="minorHAnsi"/>
          <w:sz w:val="18"/>
          <w:szCs w:val="18"/>
          <w:lang w:eastAsia="en-US"/>
        </w:rPr>
        <w:t xml:space="preserve">непредставление в установленный </w:t>
      </w:r>
      <w:hyperlink r:id="rId4" w:history="1">
        <w:r w:rsidRPr="000D0890">
          <w:rPr>
            <w:rStyle w:val="Hyperlink"/>
            <w:rFonts w:ascii="Times New Roman" w:hAnsi="Times New Roman" w:eastAsiaTheme="minorHAnsi"/>
            <w:color w:val="auto"/>
            <w:sz w:val="18"/>
            <w:szCs w:val="18"/>
            <w:u w:val="none"/>
            <w:lang w:eastAsia="en-US"/>
          </w:rPr>
          <w:t>законодательством</w:t>
        </w:r>
      </w:hyperlink>
      <w:r w:rsidRPr="000D0890">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0D0890">
        <w:rPr>
          <w:rFonts w:ascii="Times New Roman" w:hAnsi="Times New Roman" w:eastAsiaTheme="minorHAnsi"/>
          <w:sz w:val="18"/>
          <w:szCs w:val="18"/>
          <w:lang w:eastAsia="en-US"/>
        </w:rPr>
        <w:t xml:space="preserve"> неполном </w:t>
      </w:r>
      <w:r w:rsidRPr="000D0890">
        <w:rPr>
          <w:rFonts w:ascii="Times New Roman" w:hAnsi="Times New Roman" w:eastAsiaTheme="minorHAnsi"/>
          <w:sz w:val="18"/>
          <w:szCs w:val="18"/>
          <w:lang w:eastAsia="en-US"/>
        </w:rPr>
        <w:t>объеме</w:t>
      </w:r>
      <w:r w:rsidRPr="000D0890">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0D0890">
          <w:rPr>
            <w:rStyle w:val="Hyperlink"/>
            <w:rFonts w:ascii="Times New Roman" w:hAnsi="Times New Roman" w:eastAsiaTheme="minorHAnsi"/>
            <w:color w:val="auto"/>
            <w:sz w:val="18"/>
            <w:szCs w:val="18"/>
            <w:u w:val="none"/>
            <w:lang w:eastAsia="en-US"/>
          </w:rPr>
          <w:t>частью 2</w:t>
        </w:r>
      </w:hyperlink>
      <w:r w:rsidRPr="000D0890">
        <w:rPr>
          <w:rFonts w:ascii="Times New Roman" w:hAnsi="Times New Roman" w:eastAsiaTheme="minorHAnsi"/>
          <w:sz w:val="18"/>
          <w:szCs w:val="18"/>
          <w:lang w:eastAsia="en-US"/>
        </w:rPr>
        <w:t xml:space="preserve"> настоящей статьи,</w:t>
      </w:r>
    </w:p>
    <w:p w:rsidR="00221725" w:rsidRPr="000D0890" w:rsidP="00221725">
      <w:pPr>
        <w:autoSpaceDE w:val="0"/>
        <w:autoSpaceDN w:val="0"/>
        <w:adjustRightInd w:val="0"/>
        <w:spacing w:after="0" w:line="240" w:lineRule="auto"/>
        <w:jc w:val="both"/>
        <w:rPr>
          <w:rFonts w:ascii="Times New Roman" w:eastAsia="Calibri" w:hAnsi="Times New Roman"/>
          <w:sz w:val="18"/>
          <w:szCs w:val="18"/>
          <w:lang w:eastAsia="en-US"/>
        </w:rPr>
      </w:pPr>
      <w:r w:rsidRPr="000D0890">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D1701B" w:rsidRPr="000D0890" w:rsidP="00D1701B">
      <w:pPr>
        <w:pStyle w:val="BodyTextIndent"/>
        <w:spacing w:after="0" w:line="240" w:lineRule="auto"/>
        <w:ind w:left="0" w:firstLine="540"/>
        <w:jc w:val="both"/>
        <w:rPr>
          <w:rFonts w:ascii="Times New Roman" w:hAnsi="Times New Roman"/>
          <w:sz w:val="18"/>
          <w:szCs w:val="18"/>
        </w:rPr>
      </w:pPr>
      <w:r w:rsidRPr="000D0890">
        <w:rPr>
          <w:rFonts w:ascii="Times New Roman" w:hAnsi="Times New Roman"/>
          <w:sz w:val="18"/>
          <w:szCs w:val="18"/>
        </w:rPr>
        <w:t xml:space="preserve">Факт совершения </w:t>
      </w:r>
      <w:r w:rsidRPr="000D0890">
        <w:rPr>
          <w:rFonts w:ascii="Times New Roman" w:hAnsi="Times New Roman"/>
          <w:sz w:val="18"/>
          <w:szCs w:val="18"/>
        </w:rPr>
        <w:t>Гатовым</w:t>
      </w:r>
      <w:r w:rsidRPr="000D0890">
        <w:rPr>
          <w:rFonts w:ascii="Times New Roman" w:hAnsi="Times New Roman"/>
          <w:sz w:val="18"/>
          <w:szCs w:val="18"/>
        </w:rPr>
        <w:t xml:space="preserve"> М.И. </w:t>
      </w:r>
      <w:r w:rsidRPr="000D0890">
        <w:rPr>
          <w:rFonts w:ascii="Times New Roman" w:hAnsi="Times New Roman"/>
          <w:sz w:val="18"/>
          <w:szCs w:val="18"/>
        </w:rPr>
        <w:t>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38</w:t>
      </w:r>
      <w:r w:rsidRPr="000D0890">
        <w:rPr>
          <w:rFonts w:ascii="Times New Roman" w:hAnsi="Times New Roman"/>
          <w:sz w:val="18"/>
          <w:szCs w:val="18"/>
        </w:rPr>
        <w:t>1</w:t>
      </w:r>
      <w:r w:rsidRPr="000D0890">
        <w:rPr>
          <w:rFonts w:ascii="Times New Roman" w:hAnsi="Times New Roman"/>
          <w:sz w:val="18"/>
          <w:szCs w:val="18"/>
        </w:rPr>
        <w:t xml:space="preserve"> от 08.06.2023             (</w:t>
      </w:r>
      <w:r w:rsidRPr="000D0890">
        <w:rPr>
          <w:rFonts w:ascii="Times New Roman" w:hAnsi="Times New Roman"/>
          <w:sz w:val="18"/>
          <w:szCs w:val="18"/>
        </w:rPr>
        <w:t>л.д</w:t>
      </w:r>
      <w:r w:rsidRPr="000D0890">
        <w:rPr>
          <w:rFonts w:ascii="Times New Roman" w:hAnsi="Times New Roman"/>
          <w:sz w:val="18"/>
          <w:szCs w:val="18"/>
        </w:rPr>
        <w:t>. 1); копией уведомления о регистрации в территориальном органе Пенсионного фонда РФ (</w:t>
      </w:r>
      <w:r w:rsidRPr="000D0890">
        <w:rPr>
          <w:rFonts w:ascii="Times New Roman" w:hAnsi="Times New Roman"/>
          <w:sz w:val="18"/>
          <w:szCs w:val="18"/>
        </w:rPr>
        <w:t>л.д</w:t>
      </w:r>
      <w:r w:rsidRPr="000D0890">
        <w:rPr>
          <w:rFonts w:ascii="Times New Roman" w:hAnsi="Times New Roman"/>
          <w:sz w:val="18"/>
          <w:szCs w:val="18"/>
        </w:rPr>
        <w:t>. 3); выпиской из Единого государственного реестра юридических лиц (</w:t>
      </w:r>
      <w:r w:rsidRPr="000D0890">
        <w:rPr>
          <w:rFonts w:ascii="Times New Roman" w:hAnsi="Times New Roman"/>
          <w:sz w:val="18"/>
          <w:szCs w:val="18"/>
        </w:rPr>
        <w:t>л.д</w:t>
      </w:r>
      <w:r w:rsidRPr="000D0890">
        <w:rPr>
          <w:rFonts w:ascii="Times New Roman" w:hAnsi="Times New Roman"/>
          <w:sz w:val="18"/>
          <w:szCs w:val="18"/>
        </w:rPr>
        <w:t>. 4-5, 6-7);</w:t>
      </w:r>
      <w:r w:rsidRPr="000D0890">
        <w:rPr>
          <w:rFonts w:ascii="Times New Roman" w:hAnsi="Times New Roman"/>
          <w:sz w:val="18"/>
          <w:szCs w:val="18"/>
        </w:rPr>
        <w:t xml:space="preserve"> копией уведомления об устранении ошибок от 24.01.2023 с извещением о доставке </w:t>
      </w:r>
      <w:r w:rsidRPr="000D0890">
        <w:rPr>
          <w:rFonts w:ascii="Times New Roman" w:hAnsi="Times New Roman"/>
          <w:sz w:val="18"/>
          <w:szCs w:val="18"/>
        </w:rPr>
        <w:t xml:space="preserve">( </w:t>
      </w:r>
      <w:r w:rsidRPr="000D0890">
        <w:rPr>
          <w:rFonts w:ascii="Times New Roman" w:hAnsi="Times New Roman"/>
          <w:sz w:val="18"/>
          <w:szCs w:val="18"/>
        </w:rPr>
        <w:t xml:space="preserve">л.д.8-10). </w:t>
      </w:r>
    </w:p>
    <w:p w:rsidR="00221725" w:rsidRPr="000D0890" w:rsidP="00221725">
      <w:pPr>
        <w:tabs>
          <w:tab w:val="num" w:pos="0"/>
        </w:tabs>
        <w:spacing w:after="0" w:line="240" w:lineRule="auto"/>
        <w:ind w:firstLine="540"/>
        <w:jc w:val="both"/>
        <w:rPr>
          <w:rFonts w:ascii="Times New Roman" w:hAnsi="Times New Roman"/>
          <w:sz w:val="18"/>
          <w:szCs w:val="18"/>
        </w:rPr>
      </w:pPr>
      <w:r w:rsidRPr="000D0890">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0D0890" w:rsidR="00D1701B">
        <w:rPr>
          <w:rFonts w:ascii="Times New Roman" w:hAnsi="Times New Roman"/>
          <w:sz w:val="18"/>
          <w:szCs w:val="18"/>
        </w:rPr>
        <w:t>Гатова</w:t>
      </w:r>
      <w:r w:rsidRPr="000D0890" w:rsidR="00D1701B">
        <w:rPr>
          <w:rFonts w:ascii="Times New Roman" w:hAnsi="Times New Roman"/>
          <w:sz w:val="18"/>
          <w:szCs w:val="18"/>
        </w:rPr>
        <w:t xml:space="preserve"> М.И. </w:t>
      </w:r>
      <w:r w:rsidRPr="000D0890">
        <w:rPr>
          <w:rFonts w:ascii="Times New Roman" w:hAnsi="Times New Roman"/>
          <w:sz w:val="18"/>
          <w:szCs w:val="18"/>
        </w:rPr>
        <w:t xml:space="preserve"> виновным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w:t>
      </w:r>
    </w:p>
    <w:p w:rsidR="00221725" w:rsidRPr="000D0890" w:rsidP="00221725">
      <w:pPr>
        <w:tabs>
          <w:tab w:val="num" w:pos="0"/>
        </w:tabs>
        <w:spacing w:after="0" w:line="240" w:lineRule="auto"/>
        <w:jc w:val="both"/>
        <w:rPr>
          <w:rFonts w:ascii="Times New Roman" w:hAnsi="Times New Roman"/>
          <w:sz w:val="18"/>
          <w:szCs w:val="18"/>
        </w:rPr>
      </w:pPr>
      <w:r w:rsidRPr="000D0890">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221725" w:rsidRPr="000D0890" w:rsidP="00221725">
      <w:pPr>
        <w:pStyle w:val="BodyText2"/>
        <w:spacing w:after="0" w:line="240" w:lineRule="auto"/>
        <w:jc w:val="both"/>
        <w:rPr>
          <w:rFonts w:ascii="Times New Roman" w:hAnsi="Times New Roman"/>
          <w:b/>
          <w:sz w:val="18"/>
          <w:szCs w:val="18"/>
        </w:rPr>
      </w:pPr>
      <w:r w:rsidRPr="000D0890">
        <w:rPr>
          <w:rFonts w:ascii="Times New Roman" w:hAnsi="Times New Roman"/>
          <w:sz w:val="18"/>
          <w:szCs w:val="18"/>
        </w:rPr>
        <w:tab/>
        <w:t xml:space="preserve">Руководствуясь </w:t>
      </w:r>
      <w:r w:rsidRPr="000D0890">
        <w:rPr>
          <w:rFonts w:ascii="Times New Roman" w:hAnsi="Times New Roman"/>
          <w:sz w:val="18"/>
          <w:szCs w:val="18"/>
        </w:rPr>
        <w:t>ст.ст</w:t>
      </w:r>
      <w:r w:rsidRPr="000D0890">
        <w:rPr>
          <w:rFonts w:ascii="Times New Roman" w:hAnsi="Times New Roman"/>
          <w:sz w:val="18"/>
          <w:szCs w:val="18"/>
        </w:rPr>
        <w:t>. 29.10, 32.2  КоАП Российской Федерации,</w:t>
      </w:r>
      <w:r w:rsidRPr="000D0890">
        <w:rPr>
          <w:rFonts w:ascii="Times New Roman" w:hAnsi="Times New Roman"/>
          <w:b/>
          <w:sz w:val="18"/>
          <w:szCs w:val="18"/>
        </w:rPr>
        <w:t xml:space="preserve"> </w:t>
      </w:r>
      <w:r w:rsidRPr="000D0890">
        <w:rPr>
          <w:rFonts w:ascii="Times New Roman" w:hAnsi="Times New Roman"/>
          <w:sz w:val="18"/>
          <w:szCs w:val="18"/>
        </w:rPr>
        <w:t>мировой судья</w:t>
      </w:r>
      <w:r w:rsidRPr="000D0890">
        <w:rPr>
          <w:rFonts w:ascii="Times New Roman" w:hAnsi="Times New Roman"/>
          <w:b/>
          <w:sz w:val="18"/>
          <w:szCs w:val="18"/>
        </w:rPr>
        <w:t xml:space="preserve">                                         </w:t>
      </w:r>
    </w:p>
    <w:p w:rsidR="00221725" w:rsidRPr="000D0890" w:rsidP="00221725">
      <w:pPr>
        <w:spacing w:after="0" w:line="240" w:lineRule="auto"/>
        <w:jc w:val="center"/>
        <w:rPr>
          <w:rFonts w:ascii="Times New Roman" w:hAnsi="Times New Roman"/>
          <w:b/>
          <w:sz w:val="18"/>
          <w:szCs w:val="18"/>
        </w:rPr>
      </w:pPr>
    </w:p>
    <w:p w:rsidR="00221725" w:rsidRPr="000D0890" w:rsidP="00221725">
      <w:pPr>
        <w:spacing w:after="0" w:line="240" w:lineRule="auto"/>
        <w:jc w:val="center"/>
        <w:rPr>
          <w:rFonts w:ascii="Times New Roman" w:hAnsi="Times New Roman"/>
          <w:b/>
          <w:sz w:val="18"/>
          <w:szCs w:val="18"/>
        </w:rPr>
      </w:pPr>
      <w:r w:rsidRPr="000D0890">
        <w:rPr>
          <w:rFonts w:ascii="Times New Roman" w:hAnsi="Times New Roman"/>
          <w:b/>
          <w:sz w:val="18"/>
          <w:szCs w:val="18"/>
        </w:rPr>
        <w:t>П</w:t>
      </w:r>
      <w:r w:rsidRPr="000D0890">
        <w:rPr>
          <w:rFonts w:ascii="Times New Roman" w:hAnsi="Times New Roman"/>
          <w:b/>
          <w:sz w:val="18"/>
          <w:szCs w:val="18"/>
        </w:rPr>
        <w:t xml:space="preserve"> О С Т А Н О В И Л:</w:t>
      </w:r>
    </w:p>
    <w:p w:rsidR="00221725" w:rsidRPr="000D0890" w:rsidP="00221725">
      <w:pPr>
        <w:spacing w:after="0" w:line="240" w:lineRule="auto"/>
        <w:ind w:firstLine="708"/>
        <w:jc w:val="both"/>
        <w:rPr>
          <w:rFonts w:ascii="Times New Roman" w:hAnsi="Times New Roman"/>
          <w:b/>
          <w:sz w:val="18"/>
          <w:szCs w:val="18"/>
        </w:rPr>
      </w:pPr>
      <w:r w:rsidRPr="000D0890">
        <w:rPr>
          <w:rFonts w:ascii="Times New Roman" w:hAnsi="Times New Roman"/>
          <w:sz w:val="18"/>
          <w:szCs w:val="18"/>
        </w:rPr>
        <w:t xml:space="preserve">Признать должностное лицо – </w:t>
      </w:r>
      <w:r w:rsidRPr="000D0890" w:rsidR="00D1701B">
        <w:rPr>
          <w:rFonts w:ascii="Times New Roman" w:hAnsi="Times New Roman"/>
          <w:sz w:val="18"/>
          <w:szCs w:val="18"/>
        </w:rPr>
        <w:t>Г</w:t>
      </w:r>
      <w:r w:rsidRPr="000D0890" w:rsidR="00D1701B">
        <w:rPr>
          <w:rFonts w:ascii="Times New Roman" w:hAnsi="Times New Roman"/>
          <w:b/>
          <w:sz w:val="18"/>
          <w:szCs w:val="18"/>
        </w:rPr>
        <w:t>атова</w:t>
      </w:r>
      <w:r w:rsidRPr="000D0890" w:rsidR="00D1701B">
        <w:rPr>
          <w:rFonts w:ascii="Times New Roman" w:hAnsi="Times New Roman"/>
          <w:b/>
          <w:sz w:val="18"/>
          <w:szCs w:val="18"/>
        </w:rPr>
        <w:t xml:space="preserve"> Михаила Илларионовича</w:t>
      </w:r>
      <w:r w:rsidRPr="000D0890" w:rsidR="00D1701B">
        <w:rPr>
          <w:rFonts w:ascii="Times New Roman" w:hAnsi="Times New Roman"/>
          <w:sz w:val="18"/>
          <w:szCs w:val="18"/>
        </w:rPr>
        <w:t xml:space="preserve">, </w:t>
      </w:r>
      <w:r w:rsidRPr="000D0890" w:rsidR="000D0890">
        <w:rPr>
          <w:rFonts w:ascii="Times New Roman" w:hAnsi="Times New Roman"/>
          <w:sz w:val="18"/>
          <w:szCs w:val="18"/>
        </w:rPr>
        <w:t>«ДАННЫЕ ИЗЪЯТЫ»</w:t>
      </w:r>
      <w:r w:rsidRPr="000D0890">
        <w:rPr>
          <w:rFonts w:ascii="Times New Roman" w:hAnsi="Times New Roman"/>
          <w:sz w:val="18"/>
          <w:szCs w:val="18"/>
        </w:rPr>
        <w:t>,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221725" w:rsidRPr="000D0890" w:rsidP="00221725">
      <w:pPr>
        <w:spacing w:after="0" w:line="240" w:lineRule="auto"/>
        <w:ind w:firstLine="708"/>
        <w:jc w:val="both"/>
        <w:rPr>
          <w:rFonts w:ascii="Times New Roman" w:hAnsi="Times New Roman"/>
          <w:sz w:val="18"/>
          <w:szCs w:val="18"/>
        </w:rPr>
      </w:pPr>
      <w:r w:rsidRPr="000D0890">
        <w:rPr>
          <w:rFonts w:ascii="Times New Roman" w:hAnsi="Times New Roman"/>
          <w:b/>
          <w:sz w:val="18"/>
          <w:szCs w:val="18"/>
        </w:rPr>
        <w:t>Штраф подлежит перечислению на следующие реквизиты</w:t>
      </w:r>
      <w:r w:rsidRPr="000D0890">
        <w:rPr>
          <w:rFonts w:ascii="Times New Roman" w:hAnsi="Times New Roman"/>
          <w:sz w:val="18"/>
          <w:szCs w:val="18"/>
        </w:rPr>
        <w:t xml:space="preserve">: </w:t>
      </w:r>
    </w:p>
    <w:p w:rsidR="000D0890" w:rsidRPr="000D0890" w:rsidP="00221725">
      <w:pPr>
        <w:autoSpaceDE w:val="0"/>
        <w:autoSpaceDN w:val="0"/>
        <w:adjustRightInd w:val="0"/>
        <w:spacing w:after="0" w:line="240" w:lineRule="auto"/>
        <w:ind w:firstLine="709"/>
        <w:jc w:val="both"/>
        <w:rPr>
          <w:rFonts w:ascii="Times New Roman" w:hAnsi="Times New Roman"/>
          <w:sz w:val="18"/>
          <w:szCs w:val="18"/>
        </w:rPr>
      </w:pPr>
      <w:r w:rsidRPr="000D0890">
        <w:rPr>
          <w:rFonts w:ascii="Times New Roman" w:hAnsi="Times New Roman"/>
          <w:sz w:val="18"/>
          <w:szCs w:val="18"/>
        </w:rPr>
        <w:t>«ДАННЫЕ ИЗЪЯТЫ»</w:t>
      </w:r>
    </w:p>
    <w:p w:rsidR="00221725" w:rsidRPr="000D0890" w:rsidP="00221725">
      <w:pPr>
        <w:autoSpaceDE w:val="0"/>
        <w:autoSpaceDN w:val="0"/>
        <w:adjustRightInd w:val="0"/>
        <w:spacing w:after="0" w:line="240" w:lineRule="auto"/>
        <w:ind w:firstLine="709"/>
        <w:jc w:val="both"/>
        <w:rPr>
          <w:rFonts w:ascii="Times New Roman" w:eastAsia="SimSun" w:hAnsi="Times New Roman"/>
          <w:sz w:val="18"/>
          <w:szCs w:val="18"/>
          <w:lang w:eastAsia="zh-CN"/>
        </w:rPr>
      </w:pPr>
      <w:r w:rsidRPr="000D0890">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21725" w:rsidRPr="000D0890" w:rsidP="00221725">
      <w:pPr>
        <w:autoSpaceDE w:val="0"/>
        <w:autoSpaceDN w:val="0"/>
        <w:adjustRightInd w:val="0"/>
        <w:spacing w:after="0" w:line="240" w:lineRule="auto"/>
        <w:ind w:firstLine="709"/>
        <w:jc w:val="both"/>
        <w:rPr>
          <w:rFonts w:ascii="Times New Roman" w:eastAsia="SimSun" w:hAnsi="Times New Roman"/>
          <w:sz w:val="18"/>
          <w:szCs w:val="18"/>
          <w:lang w:eastAsia="zh-CN"/>
        </w:rPr>
      </w:pPr>
      <w:r w:rsidRPr="000D0890">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D0890">
        <w:rPr>
          <w:rFonts w:ascii="Times New Roman" w:eastAsia="SimSun" w:hAnsi="Times New Roman"/>
          <w:sz w:val="18"/>
          <w:szCs w:val="18"/>
          <w:lang w:eastAsia="zh-CN"/>
        </w:rPr>
        <w:t>вынесшим</w:t>
      </w:r>
      <w:r w:rsidRPr="000D0890">
        <w:rPr>
          <w:rFonts w:ascii="Times New Roman" w:eastAsia="SimSun" w:hAnsi="Times New Roman"/>
          <w:sz w:val="18"/>
          <w:szCs w:val="18"/>
          <w:lang w:eastAsia="zh-CN"/>
        </w:rPr>
        <w:t xml:space="preserve"> постановление. </w:t>
      </w:r>
    </w:p>
    <w:p w:rsidR="00221725" w:rsidRPr="000D0890" w:rsidP="00221725">
      <w:pPr>
        <w:autoSpaceDE w:val="0"/>
        <w:autoSpaceDN w:val="0"/>
        <w:adjustRightInd w:val="0"/>
        <w:spacing w:after="0" w:line="240" w:lineRule="auto"/>
        <w:ind w:firstLine="709"/>
        <w:jc w:val="both"/>
        <w:outlineLvl w:val="2"/>
        <w:rPr>
          <w:rFonts w:ascii="Times New Roman" w:hAnsi="Times New Roman"/>
          <w:sz w:val="18"/>
          <w:szCs w:val="18"/>
        </w:rPr>
      </w:pPr>
      <w:r w:rsidRPr="000D0890">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0D0890">
          <w:rPr>
            <w:rStyle w:val="Hyperlink"/>
            <w:rFonts w:ascii="Times New Roman" w:hAnsi="Times New Roman"/>
            <w:color w:val="000000" w:themeColor="text1"/>
            <w:sz w:val="18"/>
            <w:szCs w:val="18"/>
            <w:u w:val="none"/>
          </w:rPr>
          <w:t>Кодексом</w:t>
        </w:r>
      </w:hyperlink>
      <w:r w:rsidRPr="000D0890">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1725" w:rsidRPr="000D0890" w:rsidP="00221725">
      <w:pPr>
        <w:spacing w:after="0" w:line="240" w:lineRule="auto"/>
        <w:ind w:firstLine="708"/>
        <w:jc w:val="both"/>
        <w:rPr>
          <w:rFonts w:ascii="Times New Roman" w:hAnsi="Times New Roman"/>
          <w:b/>
          <w:sz w:val="18"/>
          <w:szCs w:val="18"/>
        </w:rPr>
      </w:pPr>
      <w:r w:rsidRPr="000D0890">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D0890">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D0890">
        <w:rPr>
          <w:rFonts w:ascii="Times New Roman" w:eastAsia="SimSun" w:hAnsi="Times New Roman"/>
          <w:iCs/>
          <w:sz w:val="18"/>
          <w:szCs w:val="18"/>
          <w:lang w:eastAsia="zh-CN"/>
        </w:rPr>
        <w:t xml:space="preserve">в течение 10 дней со дня вынесения </w:t>
      </w:r>
      <w:r w:rsidRPr="000D0890">
        <w:rPr>
          <w:rFonts w:ascii="Times New Roman" w:hAnsi="Times New Roman"/>
          <w:sz w:val="18"/>
          <w:szCs w:val="18"/>
        </w:rPr>
        <w:t>или получения копии постановления.</w:t>
      </w:r>
    </w:p>
    <w:p w:rsidR="00221725" w:rsidRPr="000D0890" w:rsidP="00221725">
      <w:pPr>
        <w:spacing w:after="0" w:line="240" w:lineRule="auto"/>
        <w:jc w:val="both"/>
        <w:rPr>
          <w:rFonts w:ascii="Times New Roman" w:hAnsi="Times New Roman"/>
          <w:sz w:val="18"/>
          <w:szCs w:val="18"/>
        </w:rPr>
      </w:pPr>
    </w:p>
    <w:p w:rsidR="00221725" w:rsidRPr="000D0890" w:rsidP="00221725">
      <w:pPr>
        <w:spacing w:after="0" w:line="240" w:lineRule="auto"/>
        <w:jc w:val="both"/>
        <w:rPr>
          <w:rFonts w:ascii="Times New Roman" w:hAnsi="Times New Roman"/>
          <w:sz w:val="18"/>
          <w:szCs w:val="18"/>
        </w:rPr>
      </w:pPr>
    </w:p>
    <w:p w:rsidR="00221725" w:rsidRPr="000D0890" w:rsidP="00D1701B">
      <w:pPr>
        <w:spacing w:after="0" w:line="240" w:lineRule="auto"/>
        <w:ind w:firstLine="708"/>
        <w:jc w:val="both"/>
        <w:rPr>
          <w:rFonts w:ascii="Times New Roman" w:hAnsi="Times New Roman"/>
          <w:sz w:val="18"/>
          <w:szCs w:val="18"/>
        </w:rPr>
      </w:pPr>
      <w:r w:rsidRPr="000D0890">
        <w:rPr>
          <w:rFonts w:ascii="Times New Roman" w:hAnsi="Times New Roman"/>
          <w:sz w:val="18"/>
          <w:szCs w:val="18"/>
        </w:rPr>
        <w:t>Мировой судья:</w:t>
      </w:r>
      <w:r w:rsidRPr="000D0890">
        <w:rPr>
          <w:rFonts w:ascii="Times New Roman" w:hAnsi="Times New Roman"/>
          <w:sz w:val="18"/>
          <w:szCs w:val="18"/>
        </w:rPr>
        <w:tab/>
      </w:r>
      <w:r w:rsidRPr="000D0890">
        <w:rPr>
          <w:rFonts w:ascii="Times New Roman" w:hAnsi="Times New Roman"/>
          <w:sz w:val="18"/>
          <w:szCs w:val="18"/>
        </w:rPr>
        <w:tab/>
      </w:r>
      <w:r w:rsidRPr="000D0890" w:rsidR="00D1701B">
        <w:rPr>
          <w:rFonts w:ascii="Times New Roman" w:hAnsi="Times New Roman"/>
          <w:sz w:val="18"/>
          <w:szCs w:val="18"/>
        </w:rPr>
        <w:tab/>
      </w:r>
      <w:r w:rsidRPr="000D0890">
        <w:rPr>
          <w:rFonts w:ascii="Times New Roman" w:hAnsi="Times New Roman"/>
          <w:sz w:val="18"/>
          <w:szCs w:val="18"/>
        </w:rPr>
        <w:tab/>
      </w:r>
      <w:r w:rsidRPr="000D0890">
        <w:rPr>
          <w:rFonts w:ascii="Times New Roman" w:hAnsi="Times New Roman"/>
          <w:sz w:val="18"/>
          <w:szCs w:val="18"/>
        </w:rPr>
        <w:tab/>
        <w:t xml:space="preserve">                    </w:t>
      </w:r>
      <w:r w:rsidR="000D0890">
        <w:rPr>
          <w:rFonts w:ascii="Times New Roman" w:hAnsi="Times New Roman"/>
          <w:sz w:val="18"/>
          <w:szCs w:val="18"/>
        </w:rPr>
        <w:t xml:space="preserve">                               </w:t>
      </w:r>
      <w:r w:rsidRPr="000D0890">
        <w:rPr>
          <w:rFonts w:ascii="Times New Roman" w:hAnsi="Times New Roman"/>
          <w:sz w:val="18"/>
          <w:szCs w:val="18"/>
        </w:rPr>
        <w:t xml:space="preserve">   </w:t>
      </w:r>
      <w:r w:rsidRPr="000D0890">
        <w:rPr>
          <w:rStyle w:val="FontStyle17"/>
          <w:sz w:val="18"/>
          <w:szCs w:val="18"/>
        </w:rPr>
        <w:t>Переверзева О.В.</w:t>
      </w:r>
    </w:p>
    <w:sectPr w:rsidSect="000D0890">
      <w:pgSz w:w="11906" w:h="16838"/>
      <w:pgMar w:top="851" w:right="1134"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25"/>
    <w:rsid w:val="000D0890"/>
    <w:rsid w:val="00221725"/>
    <w:rsid w:val="00BE0E89"/>
    <w:rsid w:val="00D170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2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21725"/>
    <w:rPr>
      <w:color w:val="0000FF"/>
      <w:u w:val="single"/>
    </w:rPr>
  </w:style>
  <w:style w:type="paragraph" w:styleId="Title">
    <w:name w:val="Title"/>
    <w:basedOn w:val="Normal"/>
    <w:link w:val="a"/>
    <w:qFormat/>
    <w:rsid w:val="0022172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2172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21725"/>
    <w:pPr>
      <w:spacing w:after="120"/>
      <w:ind w:left="283"/>
    </w:pPr>
  </w:style>
  <w:style w:type="character" w:customStyle="1" w:styleId="a0">
    <w:name w:val="Основной текст с отступом Знак"/>
    <w:basedOn w:val="DefaultParagraphFont"/>
    <w:link w:val="BodyTextIndent"/>
    <w:uiPriority w:val="99"/>
    <w:semiHidden/>
    <w:rsid w:val="00221725"/>
    <w:rPr>
      <w:rFonts w:ascii="Calibri" w:eastAsia="Times New Roman" w:hAnsi="Calibri" w:cs="Times New Roman"/>
      <w:lang w:eastAsia="ru-RU"/>
    </w:rPr>
  </w:style>
  <w:style w:type="paragraph" w:styleId="BodyText2">
    <w:name w:val="Body Text 2"/>
    <w:basedOn w:val="Normal"/>
    <w:link w:val="2"/>
    <w:uiPriority w:val="99"/>
    <w:semiHidden/>
    <w:unhideWhenUsed/>
    <w:rsid w:val="00221725"/>
    <w:pPr>
      <w:spacing w:after="120" w:line="480" w:lineRule="auto"/>
    </w:pPr>
  </w:style>
  <w:style w:type="character" w:customStyle="1" w:styleId="2">
    <w:name w:val="Основной текст 2 Знак"/>
    <w:basedOn w:val="DefaultParagraphFont"/>
    <w:link w:val="BodyText2"/>
    <w:uiPriority w:val="99"/>
    <w:semiHidden/>
    <w:rsid w:val="00221725"/>
    <w:rPr>
      <w:rFonts w:ascii="Calibri" w:eastAsia="Times New Roman" w:hAnsi="Calibri" w:cs="Times New Roman"/>
      <w:lang w:eastAsia="ru-RU"/>
    </w:rPr>
  </w:style>
  <w:style w:type="character" w:customStyle="1" w:styleId="FontStyle17">
    <w:name w:val="Font Style17"/>
    <w:uiPriority w:val="99"/>
    <w:rsid w:val="0022172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