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5F9" w:rsidRPr="00E10ECF" w:rsidP="00DC25F9">
      <w:pPr>
        <w:pStyle w:val="Title"/>
        <w:ind w:firstLine="567"/>
        <w:jc w:val="right"/>
        <w:rPr>
          <w:sz w:val="20"/>
        </w:rPr>
      </w:pPr>
      <w:r w:rsidRPr="00E10ECF">
        <w:rPr>
          <w:sz w:val="20"/>
        </w:rPr>
        <w:t>Дело № 5-99-307/2023</w:t>
      </w:r>
    </w:p>
    <w:p w:rsidR="00DC25F9" w:rsidRPr="00E10ECF" w:rsidP="00DC25F9">
      <w:pPr>
        <w:pStyle w:val="Title"/>
        <w:ind w:firstLine="567"/>
        <w:jc w:val="right"/>
        <w:rPr>
          <w:sz w:val="20"/>
        </w:rPr>
      </w:pPr>
      <w:r w:rsidRPr="00E10ECF">
        <w:rPr>
          <w:sz w:val="20"/>
        </w:rPr>
        <w:t xml:space="preserve">УИД 91 </w:t>
      </w:r>
      <w:r w:rsidRPr="00E10ECF">
        <w:rPr>
          <w:sz w:val="20"/>
          <w:lang w:val="en-US"/>
        </w:rPr>
        <w:t>MS</w:t>
      </w:r>
      <w:r w:rsidRPr="00E10ECF">
        <w:rPr>
          <w:sz w:val="20"/>
        </w:rPr>
        <w:t>0099-01-2023-000858-83</w:t>
      </w:r>
    </w:p>
    <w:p w:rsidR="00DC25F9" w:rsidRPr="00E10ECF" w:rsidP="00DC25F9">
      <w:pPr>
        <w:pStyle w:val="Title"/>
        <w:ind w:firstLine="567"/>
        <w:rPr>
          <w:sz w:val="20"/>
        </w:rPr>
      </w:pPr>
    </w:p>
    <w:p w:rsidR="00DC25F9" w:rsidRPr="00E10ECF" w:rsidP="00DC25F9">
      <w:pPr>
        <w:pStyle w:val="Title"/>
        <w:ind w:firstLine="567"/>
        <w:rPr>
          <w:sz w:val="20"/>
        </w:rPr>
      </w:pPr>
      <w:r w:rsidRPr="00E10ECF">
        <w:rPr>
          <w:sz w:val="20"/>
        </w:rPr>
        <w:t>ПОСТАНОВЛЕНИЕ</w:t>
      </w:r>
    </w:p>
    <w:p w:rsidR="00DC25F9" w:rsidRPr="00E10ECF" w:rsidP="00DC25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E10ECF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DC25F9" w:rsidRPr="00E10ECF" w:rsidP="00DC25F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DC25F9" w:rsidRPr="00E10ECF" w:rsidP="00DC25F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>г. Ялта</w:t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  <w:t xml:space="preserve">   </w:t>
      </w:r>
      <w:r w:rsidRPr="00E10ECF">
        <w:rPr>
          <w:rFonts w:ascii="Times New Roman" w:hAnsi="Times New Roman"/>
          <w:sz w:val="20"/>
          <w:szCs w:val="20"/>
        </w:rPr>
        <w:tab/>
        <w:t xml:space="preserve">    </w:t>
      </w:r>
      <w:r w:rsidR="00E10ECF">
        <w:rPr>
          <w:rFonts w:ascii="Times New Roman" w:hAnsi="Times New Roman"/>
          <w:sz w:val="20"/>
          <w:szCs w:val="20"/>
        </w:rPr>
        <w:t xml:space="preserve">                </w:t>
      </w:r>
      <w:r w:rsidRPr="00E10ECF">
        <w:rPr>
          <w:rFonts w:ascii="Times New Roman" w:hAnsi="Times New Roman"/>
          <w:sz w:val="20"/>
          <w:szCs w:val="20"/>
        </w:rPr>
        <w:t xml:space="preserve">  18 июля 2023  года</w:t>
      </w: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C25F9" w:rsidRPr="00E10ECF" w:rsidP="00DC25F9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DC25F9" w:rsidRPr="00E10ECF" w:rsidP="006D42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E10ECF">
        <w:rPr>
          <w:rFonts w:ascii="Times New Roman" w:hAnsi="Times New Roman"/>
          <w:b/>
          <w:sz w:val="20"/>
          <w:szCs w:val="20"/>
        </w:rPr>
        <w:t>Сошнина</w:t>
      </w:r>
      <w:r w:rsidRPr="00E10ECF">
        <w:rPr>
          <w:rFonts w:ascii="Times New Roman" w:hAnsi="Times New Roman"/>
          <w:b/>
          <w:sz w:val="20"/>
          <w:szCs w:val="20"/>
        </w:rPr>
        <w:t xml:space="preserve"> Александра Геннадиевича</w:t>
      </w:r>
      <w:r w:rsidRPr="00E10ECF">
        <w:rPr>
          <w:rFonts w:ascii="Times New Roman" w:hAnsi="Times New Roman"/>
          <w:sz w:val="20"/>
          <w:szCs w:val="20"/>
        </w:rPr>
        <w:t xml:space="preserve">, </w:t>
      </w:r>
      <w:r w:rsidRPr="00E10ECF" w:rsidR="00E10ECF">
        <w:rPr>
          <w:rFonts w:ascii="Times New Roman" w:hAnsi="Times New Roman"/>
          <w:sz w:val="20"/>
          <w:szCs w:val="20"/>
        </w:rPr>
        <w:t>«ДАННЫЕ ИЗЪЯТЫ»</w:t>
      </w:r>
      <w:r w:rsidRPr="00E10ECF">
        <w:rPr>
          <w:rFonts w:ascii="Times New Roman" w:hAnsi="Times New Roman"/>
          <w:sz w:val="20"/>
          <w:szCs w:val="20"/>
        </w:rPr>
        <w:t>,</w:t>
      </w:r>
      <w:r w:rsidRPr="00E10ECF" w:rsidR="006D42AF">
        <w:rPr>
          <w:rFonts w:ascii="Times New Roman" w:hAnsi="Times New Roman"/>
          <w:sz w:val="20"/>
          <w:szCs w:val="20"/>
        </w:rPr>
        <w:t xml:space="preserve"> </w:t>
      </w:r>
      <w:r w:rsidRPr="00E10ECF">
        <w:rPr>
          <w:rFonts w:ascii="Times New Roman" w:hAnsi="Times New Roman"/>
          <w:sz w:val="20"/>
          <w:szCs w:val="20"/>
        </w:rPr>
        <w:t>привлекаемого в совершении административного правонарушения, предусмотренного ст. 15.5 КоАП РФ,</w:t>
      </w:r>
    </w:p>
    <w:p w:rsidR="006D42AF" w:rsidRPr="00E10ECF" w:rsidP="006D42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C25F9" w:rsidRPr="00E10ECF" w:rsidP="00DC25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E10ECF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DC25F9" w:rsidRPr="00E10ECF" w:rsidP="006D42A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>Сошнин</w:t>
      </w:r>
      <w:r w:rsidRPr="00E10ECF">
        <w:rPr>
          <w:rFonts w:ascii="Times New Roman" w:hAnsi="Times New Roman"/>
          <w:sz w:val="20"/>
          <w:szCs w:val="20"/>
        </w:rPr>
        <w:t xml:space="preserve"> А.Г.</w:t>
      </w:r>
      <w:r w:rsidRPr="00E10ECF">
        <w:rPr>
          <w:rFonts w:ascii="Times New Roman" w:hAnsi="Times New Roman"/>
          <w:sz w:val="20"/>
          <w:szCs w:val="20"/>
        </w:rPr>
        <w:t xml:space="preserve">, являясь на момент совершения правонарушения (02.08.2022) </w:t>
      </w:r>
      <w:r w:rsidRPr="00E10ECF">
        <w:rPr>
          <w:rFonts w:ascii="Times New Roman" w:hAnsi="Times New Roman"/>
          <w:sz w:val="20"/>
          <w:szCs w:val="20"/>
        </w:rPr>
        <w:t>генерального директора Общества с ограниченной ответственностью «Служба Быта»</w:t>
      </w:r>
      <w:r w:rsidRPr="00E10ECF">
        <w:rPr>
          <w:rFonts w:ascii="Times New Roman" w:hAnsi="Times New Roman"/>
          <w:sz w:val="20"/>
          <w:szCs w:val="20"/>
        </w:rPr>
        <w:t xml:space="preserve">, юридический адрес: </w:t>
      </w:r>
      <w:r w:rsidRPr="00E10ECF" w:rsidR="00E10ECF">
        <w:rPr>
          <w:rFonts w:ascii="Times New Roman" w:hAnsi="Times New Roman"/>
          <w:sz w:val="20"/>
          <w:szCs w:val="20"/>
        </w:rPr>
        <w:t>«ДАННЫЕ ИЗЪЯТЫ»</w:t>
      </w:r>
      <w:r w:rsidRPr="00E10ECF">
        <w:rPr>
          <w:rFonts w:ascii="Times New Roman" w:hAnsi="Times New Roman"/>
          <w:sz w:val="20"/>
          <w:szCs w:val="20"/>
        </w:rPr>
        <w:t xml:space="preserve">, </w:t>
      </w:r>
      <w:r w:rsidRPr="00E10ECF">
        <w:rPr>
          <w:rFonts w:ascii="Times New Roman" w:hAnsi="Times New Roman"/>
          <w:sz w:val="20"/>
          <w:szCs w:val="20"/>
        </w:rPr>
        <w:t xml:space="preserve">не обеспечил представление в межрайонную инспекцию ФНС № 8 по Республики Крым расчета по страховым взносам  за полугодие 2022 года  в установленный законодательством срок - не позднее 01.08.2022,  фактически предоставил – </w:t>
      </w:r>
      <w:r w:rsidRPr="00E10ECF">
        <w:rPr>
          <w:rFonts w:ascii="Times New Roman" w:hAnsi="Times New Roman"/>
          <w:sz w:val="20"/>
          <w:szCs w:val="20"/>
        </w:rPr>
        <w:t>04</w:t>
      </w:r>
      <w:r w:rsidRPr="00E10ECF">
        <w:rPr>
          <w:rFonts w:ascii="Times New Roman" w:hAnsi="Times New Roman"/>
          <w:sz w:val="20"/>
          <w:szCs w:val="20"/>
        </w:rPr>
        <w:t xml:space="preserve">.08.2022, в нарушение установленного законодательством срока, чем нарушил п.7 ст.431  Налогового Кодекса РФ, то есть совершила административное правонарушение, предусмотренное ст. 15.5 КоАП РФ.              </w:t>
      </w: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E10ECF" w:rsidR="006D42AF">
        <w:rPr>
          <w:rFonts w:ascii="Times New Roman" w:hAnsi="Times New Roman"/>
          <w:sz w:val="20"/>
          <w:szCs w:val="20"/>
        </w:rPr>
        <w:t>Сошнин</w:t>
      </w:r>
      <w:r w:rsidRPr="00E10ECF" w:rsidR="006D42AF">
        <w:rPr>
          <w:rFonts w:ascii="Times New Roman" w:hAnsi="Times New Roman"/>
          <w:sz w:val="20"/>
          <w:szCs w:val="20"/>
        </w:rPr>
        <w:t xml:space="preserve"> А.Г. </w:t>
      </w:r>
      <w:r w:rsidRPr="00E10ECF">
        <w:rPr>
          <w:rFonts w:ascii="Times New Roman" w:hAnsi="Times New Roman"/>
          <w:sz w:val="20"/>
          <w:szCs w:val="20"/>
        </w:rPr>
        <w:t>не явил</w:t>
      </w:r>
      <w:r w:rsidRPr="00E10ECF" w:rsidR="006D42AF">
        <w:rPr>
          <w:rFonts w:ascii="Times New Roman" w:hAnsi="Times New Roman"/>
          <w:sz w:val="20"/>
          <w:szCs w:val="20"/>
        </w:rPr>
        <w:t>ся</w:t>
      </w:r>
      <w:r w:rsidRPr="00E10ECF">
        <w:rPr>
          <w:rFonts w:ascii="Times New Roman" w:hAnsi="Times New Roman"/>
          <w:sz w:val="20"/>
          <w:szCs w:val="20"/>
        </w:rPr>
        <w:t>, бы</w:t>
      </w:r>
      <w:r w:rsidRPr="00E10ECF" w:rsidR="006D42AF">
        <w:rPr>
          <w:rFonts w:ascii="Times New Roman" w:hAnsi="Times New Roman"/>
          <w:sz w:val="20"/>
          <w:szCs w:val="20"/>
        </w:rPr>
        <w:t>л надлежащим образом извещен</w:t>
      </w:r>
      <w:r w:rsidRPr="00E10ECF">
        <w:rPr>
          <w:rFonts w:ascii="Times New Roman" w:hAnsi="Times New Roman"/>
          <w:sz w:val="20"/>
          <w:szCs w:val="20"/>
        </w:rPr>
        <w:t xml:space="preserve"> о времени и месте судебного заседания, правом участия не воспользовал</w:t>
      </w:r>
      <w:r w:rsidRPr="00E10ECF" w:rsidR="006D42AF">
        <w:rPr>
          <w:rFonts w:ascii="Times New Roman" w:hAnsi="Times New Roman"/>
          <w:sz w:val="20"/>
          <w:szCs w:val="20"/>
        </w:rPr>
        <w:t>ся</w:t>
      </w:r>
      <w:r w:rsidRPr="00E10ECF">
        <w:rPr>
          <w:rFonts w:ascii="Times New Roman" w:hAnsi="Times New Roman"/>
          <w:sz w:val="20"/>
          <w:szCs w:val="20"/>
        </w:rPr>
        <w:t>,</w:t>
      </w:r>
      <w:r w:rsidRPr="00E10ECF" w:rsidR="006D42AF">
        <w:rPr>
          <w:rFonts w:ascii="Times New Roman" w:hAnsi="Times New Roman"/>
          <w:sz w:val="20"/>
          <w:szCs w:val="20"/>
        </w:rPr>
        <w:t xml:space="preserve"> на личном участии не настаивал</w:t>
      </w:r>
      <w:r w:rsidRPr="00E10ECF">
        <w:rPr>
          <w:rFonts w:ascii="Times New Roman" w:hAnsi="Times New Roman"/>
          <w:sz w:val="20"/>
          <w:szCs w:val="20"/>
        </w:rPr>
        <w:t xml:space="preserve">, ходатайств об отложении не заявлял. </w:t>
      </w: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DC25F9" w:rsidRPr="00E10ECF" w:rsidP="00DC2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E10ECF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E10ECF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E10ECF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DC25F9" w:rsidRPr="00E10ECF" w:rsidP="00DC25F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 xml:space="preserve">Факт совершения  </w:t>
      </w:r>
      <w:r w:rsidRPr="00E10ECF" w:rsidR="006D42AF">
        <w:rPr>
          <w:rFonts w:ascii="Times New Roman" w:hAnsi="Times New Roman"/>
          <w:sz w:val="20"/>
          <w:szCs w:val="20"/>
        </w:rPr>
        <w:t>Сошниным</w:t>
      </w:r>
      <w:r w:rsidRPr="00E10ECF" w:rsidR="006D42AF">
        <w:rPr>
          <w:rFonts w:ascii="Times New Roman" w:hAnsi="Times New Roman"/>
          <w:sz w:val="20"/>
          <w:szCs w:val="20"/>
        </w:rPr>
        <w:t xml:space="preserve"> А.Г. </w:t>
      </w:r>
      <w:r w:rsidRPr="00E10ECF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 и </w:t>
      </w:r>
      <w:r w:rsidRPr="00E10ECF" w:rsidR="006D42AF">
        <w:rPr>
          <w:rFonts w:ascii="Times New Roman" w:hAnsi="Times New Roman"/>
          <w:sz w:val="20"/>
          <w:szCs w:val="20"/>
        </w:rPr>
        <w:t>его</w:t>
      </w:r>
      <w:r w:rsidRPr="00E10ECF">
        <w:rPr>
          <w:rFonts w:ascii="Times New Roman" w:hAnsi="Times New Roman"/>
          <w:sz w:val="20"/>
          <w:szCs w:val="20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E10ECF" w:rsidR="006D42AF">
        <w:rPr>
          <w:rFonts w:ascii="Times New Roman" w:hAnsi="Times New Roman"/>
          <w:sz w:val="20"/>
          <w:szCs w:val="20"/>
        </w:rPr>
        <w:t>91032308900114100002</w:t>
      </w:r>
      <w:r w:rsidRPr="00E10ECF">
        <w:rPr>
          <w:rFonts w:ascii="Times New Roman" w:hAnsi="Times New Roman"/>
          <w:sz w:val="20"/>
          <w:szCs w:val="20"/>
        </w:rPr>
        <w:t xml:space="preserve">  от </w:t>
      </w:r>
      <w:r w:rsidRPr="00E10ECF" w:rsidR="006D42AF">
        <w:rPr>
          <w:rFonts w:ascii="Times New Roman" w:hAnsi="Times New Roman"/>
          <w:sz w:val="20"/>
          <w:szCs w:val="20"/>
        </w:rPr>
        <w:t>12.05</w:t>
      </w:r>
      <w:r w:rsidRPr="00E10ECF">
        <w:rPr>
          <w:rFonts w:ascii="Times New Roman" w:hAnsi="Times New Roman"/>
          <w:sz w:val="20"/>
          <w:szCs w:val="20"/>
        </w:rPr>
        <w:t>.2023 (</w:t>
      </w:r>
      <w:r w:rsidRPr="00E10ECF">
        <w:rPr>
          <w:rFonts w:ascii="Times New Roman" w:hAnsi="Times New Roman"/>
          <w:sz w:val="20"/>
          <w:szCs w:val="20"/>
        </w:rPr>
        <w:t>л.д</w:t>
      </w:r>
      <w:r w:rsidRPr="00E10ECF">
        <w:rPr>
          <w:rFonts w:ascii="Times New Roman" w:hAnsi="Times New Roman"/>
          <w:sz w:val="20"/>
          <w:szCs w:val="20"/>
        </w:rPr>
        <w:t xml:space="preserve">. 1-2); копией решения № </w:t>
      </w:r>
      <w:r w:rsidRPr="00E10ECF" w:rsidR="006D42AF">
        <w:rPr>
          <w:rFonts w:ascii="Times New Roman" w:hAnsi="Times New Roman"/>
          <w:sz w:val="20"/>
          <w:szCs w:val="20"/>
        </w:rPr>
        <w:t>525</w:t>
      </w:r>
      <w:r w:rsidRPr="00E10ECF">
        <w:rPr>
          <w:rFonts w:ascii="Times New Roman" w:hAnsi="Times New Roman"/>
          <w:sz w:val="20"/>
          <w:szCs w:val="20"/>
        </w:rPr>
        <w:t xml:space="preserve"> от </w:t>
      </w:r>
      <w:r w:rsidRPr="00E10ECF" w:rsidR="006D42AF">
        <w:rPr>
          <w:rFonts w:ascii="Times New Roman" w:hAnsi="Times New Roman"/>
          <w:sz w:val="20"/>
          <w:szCs w:val="20"/>
        </w:rPr>
        <w:t>10.03.2023</w:t>
      </w:r>
      <w:r w:rsidRPr="00E10ECF">
        <w:rPr>
          <w:rFonts w:ascii="Times New Roman" w:hAnsi="Times New Roman"/>
          <w:sz w:val="20"/>
          <w:szCs w:val="20"/>
        </w:rPr>
        <w:t xml:space="preserve"> </w:t>
      </w:r>
      <w:r w:rsidRPr="00E10ECF">
        <w:rPr>
          <w:rFonts w:ascii="Times New Roman" w:hAnsi="Times New Roman"/>
          <w:sz w:val="20"/>
          <w:szCs w:val="20"/>
        </w:rPr>
        <w:t xml:space="preserve">( </w:t>
      </w:r>
      <w:r w:rsidRPr="00E10ECF">
        <w:rPr>
          <w:rFonts w:ascii="Times New Roman" w:hAnsi="Times New Roman"/>
          <w:sz w:val="20"/>
          <w:szCs w:val="20"/>
        </w:rPr>
        <w:t>л.д.</w:t>
      </w:r>
      <w:r w:rsidRPr="00E10ECF" w:rsidR="006D42AF">
        <w:rPr>
          <w:rFonts w:ascii="Times New Roman" w:hAnsi="Times New Roman"/>
          <w:sz w:val="20"/>
          <w:szCs w:val="20"/>
        </w:rPr>
        <w:t>13-15</w:t>
      </w:r>
      <w:r w:rsidRPr="00E10ECF">
        <w:rPr>
          <w:rFonts w:ascii="Times New Roman" w:hAnsi="Times New Roman"/>
          <w:sz w:val="20"/>
          <w:szCs w:val="20"/>
        </w:rPr>
        <w:t>); сведениями из АИС-налог (</w:t>
      </w:r>
      <w:r w:rsidRPr="00E10ECF">
        <w:rPr>
          <w:rFonts w:ascii="Times New Roman" w:hAnsi="Times New Roman"/>
          <w:sz w:val="20"/>
          <w:szCs w:val="20"/>
        </w:rPr>
        <w:t>л.д</w:t>
      </w:r>
      <w:r w:rsidRPr="00E10ECF">
        <w:rPr>
          <w:rFonts w:ascii="Times New Roman" w:hAnsi="Times New Roman"/>
          <w:sz w:val="20"/>
          <w:szCs w:val="20"/>
        </w:rPr>
        <w:t>. 1</w:t>
      </w:r>
      <w:r w:rsidRPr="00E10ECF" w:rsidR="006D42AF">
        <w:rPr>
          <w:rFonts w:ascii="Times New Roman" w:hAnsi="Times New Roman"/>
          <w:sz w:val="20"/>
          <w:szCs w:val="20"/>
        </w:rPr>
        <w:t>6</w:t>
      </w:r>
      <w:r w:rsidRPr="00E10ECF">
        <w:rPr>
          <w:rFonts w:ascii="Times New Roman" w:hAnsi="Times New Roman"/>
          <w:sz w:val="20"/>
          <w:szCs w:val="20"/>
        </w:rPr>
        <w:t>);  выпиской из Единого государственного реестра юридических лиц (л.д.</w:t>
      </w:r>
      <w:r w:rsidRPr="00E10ECF" w:rsidR="006D42AF">
        <w:rPr>
          <w:rFonts w:ascii="Times New Roman" w:hAnsi="Times New Roman"/>
          <w:sz w:val="20"/>
          <w:szCs w:val="20"/>
        </w:rPr>
        <w:t>18-20</w:t>
      </w:r>
      <w:r w:rsidRPr="00E10ECF">
        <w:rPr>
          <w:rFonts w:ascii="Times New Roman" w:hAnsi="Times New Roman"/>
          <w:sz w:val="20"/>
          <w:szCs w:val="20"/>
        </w:rPr>
        <w:t>).</w:t>
      </w:r>
    </w:p>
    <w:p w:rsidR="00DC25F9" w:rsidRPr="00E10ECF" w:rsidP="00DC25F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E10ECF" w:rsidR="006D42AF">
        <w:rPr>
          <w:rFonts w:ascii="Times New Roman" w:hAnsi="Times New Roman"/>
          <w:sz w:val="20"/>
          <w:szCs w:val="20"/>
        </w:rPr>
        <w:t>Сошнина</w:t>
      </w:r>
      <w:r w:rsidRPr="00E10ECF" w:rsidR="006D42AF">
        <w:rPr>
          <w:rFonts w:ascii="Times New Roman" w:hAnsi="Times New Roman"/>
          <w:sz w:val="20"/>
          <w:szCs w:val="20"/>
        </w:rPr>
        <w:t xml:space="preserve"> А.Г. </w:t>
      </w:r>
      <w:r w:rsidRPr="00E10ECF">
        <w:rPr>
          <w:rFonts w:ascii="Times New Roman" w:hAnsi="Times New Roman"/>
          <w:sz w:val="20"/>
          <w:szCs w:val="20"/>
        </w:rPr>
        <w:t>виновн</w:t>
      </w:r>
      <w:r w:rsidRPr="00E10ECF" w:rsidR="006D42AF">
        <w:rPr>
          <w:rFonts w:ascii="Times New Roman" w:hAnsi="Times New Roman"/>
          <w:sz w:val="20"/>
          <w:szCs w:val="20"/>
        </w:rPr>
        <w:t>ым</w:t>
      </w:r>
      <w:r w:rsidRPr="00E10ECF">
        <w:rPr>
          <w:rFonts w:ascii="Times New Roman" w:hAnsi="Times New Roman"/>
          <w:sz w:val="20"/>
          <w:szCs w:val="20"/>
        </w:rPr>
        <w:t xml:space="preserve"> в нарушении  требований п.7 ст.431  Налогового Кодекса РФ, и, как следствие, совершении административного правонарушения,  предусмотренного ст. 15.5 КоАП РФ. </w:t>
      </w:r>
    </w:p>
    <w:p w:rsidR="00DC25F9" w:rsidRPr="00E10ECF" w:rsidP="00DC25F9">
      <w:pPr>
        <w:pStyle w:val="ConsPlusNormal"/>
        <w:ind w:firstLine="567"/>
        <w:jc w:val="both"/>
        <w:rPr>
          <w:sz w:val="20"/>
          <w:szCs w:val="20"/>
        </w:rPr>
      </w:pPr>
      <w:r w:rsidRPr="00E10ECF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DC25F9" w:rsidRPr="00E10ECF" w:rsidP="00DC25F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10ECF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DC25F9" w:rsidRPr="00E10ECF" w:rsidP="00DC25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E10ECF">
        <w:rPr>
          <w:rFonts w:ascii="Times New Roman" w:hAnsi="Times New Roman"/>
          <w:b/>
          <w:sz w:val="20"/>
          <w:szCs w:val="20"/>
        </w:rPr>
        <w:t>ПОСТАНОВИЛ:</w:t>
      </w:r>
    </w:p>
    <w:p w:rsidR="00DC25F9" w:rsidRPr="00E10ECF" w:rsidP="00DC25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>Признать должностное лицо –</w:t>
      </w:r>
      <w:r w:rsidRPr="00E10ECF">
        <w:rPr>
          <w:rFonts w:ascii="Times New Roman" w:hAnsi="Times New Roman"/>
          <w:b/>
          <w:sz w:val="20"/>
          <w:szCs w:val="20"/>
        </w:rPr>
        <w:t xml:space="preserve"> </w:t>
      </w:r>
      <w:r w:rsidRPr="00E10ECF" w:rsidR="006D42AF">
        <w:rPr>
          <w:rFonts w:ascii="Times New Roman" w:hAnsi="Times New Roman"/>
          <w:b/>
          <w:sz w:val="20"/>
          <w:szCs w:val="20"/>
        </w:rPr>
        <w:t>Сошнина</w:t>
      </w:r>
      <w:r w:rsidRPr="00E10ECF" w:rsidR="006D42AF">
        <w:rPr>
          <w:rFonts w:ascii="Times New Roman" w:hAnsi="Times New Roman"/>
          <w:b/>
          <w:sz w:val="20"/>
          <w:szCs w:val="20"/>
        </w:rPr>
        <w:t xml:space="preserve"> Александра Геннадиевича</w:t>
      </w:r>
      <w:r w:rsidRPr="00E10ECF" w:rsidR="006D42AF">
        <w:rPr>
          <w:rFonts w:ascii="Times New Roman" w:hAnsi="Times New Roman"/>
          <w:sz w:val="20"/>
          <w:szCs w:val="20"/>
        </w:rPr>
        <w:t xml:space="preserve">, </w:t>
      </w:r>
      <w:r w:rsidRPr="00E10ECF" w:rsidR="00E10ECF">
        <w:rPr>
          <w:rFonts w:ascii="Times New Roman" w:hAnsi="Times New Roman"/>
          <w:sz w:val="20"/>
          <w:szCs w:val="20"/>
        </w:rPr>
        <w:t>«ДАННЫЕ ИЗЪЯТЫ»</w:t>
      </w:r>
      <w:r w:rsidRPr="00E10ECF">
        <w:rPr>
          <w:rFonts w:ascii="Times New Roman" w:hAnsi="Times New Roman"/>
          <w:sz w:val="20"/>
          <w:szCs w:val="20"/>
        </w:rPr>
        <w:t>,</w:t>
      </w:r>
      <w:r w:rsidRPr="00E10ECF">
        <w:rPr>
          <w:rFonts w:ascii="Times New Roman" w:hAnsi="Times New Roman"/>
          <w:b/>
          <w:sz w:val="20"/>
          <w:szCs w:val="20"/>
        </w:rPr>
        <w:t xml:space="preserve"> </w:t>
      </w:r>
      <w:r w:rsidRPr="00E10ECF">
        <w:rPr>
          <w:rFonts w:ascii="Times New Roman" w:hAnsi="Times New Roman"/>
          <w:sz w:val="20"/>
          <w:szCs w:val="20"/>
        </w:rPr>
        <w:t>виновн</w:t>
      </w:r>
      <w:r w:rsidRPr="00E10ECF" w:rsidR="006D42AF">
        <w:rPr>
          <w:rFonts w:ascii="Times New Roman" w:hAnsi="Times New Roman"/>
          <w:sz w:val="20"/>
          <w:szCs w:val="20"/>
        </w:rPr>
        <w:t>ым</w:t>
      </w:r>
      <w:r w:rsidRPr="00E10ECF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 и назначить </w:t>
      </w:r>
      <w:r w:rsidRPr="00E10ECF" w:rsidR="006D42AF">
        <w:rPr>
          <w:rFonts w:ascii="Times New Roman" w:hAnsi="Times New Roman"/>
          <w:sz w:val="20"/>
          <w:szCs w:val="20"/>
        </w:rPr>
        <w:t>ему</w:t>
      </w:r>
      <w:r w:rsidRPr="00E10ECF">
        <w:rPr>
          <w:rFonts w:ascii="Times New Roman" w:hAnsi="Times New Roman"/>
          <w:sz w:val="20"/>
          <w:szCs w:val="20"/>
        </w:rPr>
        <w:t xml:space="preserve"> административное наказание в виде предупреждения.</w:t>
      </w: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10EC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10ECF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E10EC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E10ECF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C25F9" w:rsidRPr="00E10ECF" w:rsidP="00DC25F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10ECF">
        <w:rPr>
          <w:rFonts w:ascii="Times New Roman" w:hAnsi="Times New Roman"/>
          <w:sz w:val="20"/>
          <w:szCs w:val="20"/>
        </w:rPr>
        <w:t>Мировой судья:</w:t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</w:r>
      <w:r w:rsidRPr="00E10ECF">
        <w:rPr>
          <w:rFonts w:ascii="Times New Roman" w:hAnsi="Times New Roman"/>
          <w:sz w:val="20"/>
          <w:szCs w:val="20"/>
        </w:rPr>
        <w:tab/>
        <w:t xml:space="preserve">         </w:t>
      </w:r>
      <w:r w:rsidR="00E10ECF">
        <w:rPr>
          <w:rFonts w:ascii="Times New Roman" w:hAnsi="Times New Roman"/>
          <w:sz w:val="20"/>
          <w:szCs w:val="20"/>
        </w:rPr>
        <w:t xml:space="preserve">                   </w:t>
      </w:r>
      <w:r w:rsidRPr="00E10ECF">
        <w:rPr>
          <w:rFonts w:ascii="Times New Roman" w:hAnsi="Times New Roman"/>
          <w:sz w:val="20"/>
          <w:szCs w:val="20"/>
        </w:rPr>
        <w:t xml:space="preserve">      О.В. Переверзева</w:t>
      </w:r>
    </w:p>
    <w:p w:rsidR="00DC25F9" w:rsidRPr="006D42AF" w:rsidP="00DC25F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C25F9" w:rsidRPr="006D42AF" w:rsidP="00DC25F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C25F9" w:rsidRPr="006D42AF" w:rsidP="00E10ECF">
      <w:pPr>
        <w:rPr>
          <w:sz w:val="24"/>
          <w:szCs w:val="24"/>
        </w:rPr>
      </w:pPr>
    </w:p>
    <w:p w:rsidR="00DC25F9" w:rsidRPr="006D42AF" w:rsidP="00DC25F9">
      <w:pPr>
        <w:ind w:firstLine="567"/>
        <w:rPr>
          <w:sz w:val="24"/>
          <w:szCs w:val="24"/>
        </w:rPr>
      </w:pPr>
    </w:p>
    <w:p w:rsidR="00DC25F9" w:rsidRPr="006D42AF" w:rsidP="00DC25F9">
      <w:pPr>
        <w:ind w:firstLine="567"/>
        <w:rPr>
          <w:sz w:val="24"/>
          <w:szCs w:val="24"/>
        </w:rPr>
      </w:pPr>
    </w:p>
    <w:p w:rsidR="00DC25F9" w:rsidRPr="006D42AF" w:rsidP="00DC25F9">
      <w:pPr>
        <w:ind w:firstLine="567"/>
        <w:rPr>
          <w:sz w:val="24"/>
          <w:szCs w:val="24"/>
        </w:rPr>
      </w:pPr>
    </w:p>
    <w:p w:rsidR="00DC25F9" w:rsidRPr="006D42AF" w:rsidP="00DC25F9">
      <w:pPr>
        <w:ind w:firstLine="567"/>
        <w:rPr>
          <w:sz w:val="24"/>
          <w:szCs w:val="24"/>
        </w:rPr>
      </w:pPr>
    </w:p>
    <w:p w:rsidR="00DC25F9" w:rsidRPr="006D42AF" w:rsidP="00DC25F9">
      <w:pPr>
        <w:ind w:firstLine="567"/>
        <w:rPr>
          <w:sz w:val="24"/>
          <w:szCs w:val="24"/>
        </w:rPr>
      </w:pPr>
    </w:p>
    <w:p w:rsidR="00DC25F9" w:rsidRPr="006D42AF" w:rsidP="00DC25F9">
      <w:pPr>
        <w:ind w:firstLine="567"/>
        <w:rPr>
          <w:sz w:val="24"/>
          <w:szCs w:val="24"/>
        </w:rPr>
      </w:pPr>
    </w:p>
    <w:p w:rsidR="00DC25F9" w:rsidRPr="006D42AF" w:rsidP="00DC25F9">
      <w:pPr>
        <w:ind w:firstLine="567"/>
        <w:rPr>
          <w:sz w:val="24"/>
          <w:szCs w:val="24"/>
        </w:rPr>
      </w:pPr>
    </w:p>
    <w:p w:rsidR="00DC25F9" w:rsidRPr="006D42AF" w:rsidP="00DC25F9">
      <w:pPr>
        <w:ind w:firstLine="567"/>
        <w:rPr>
          <w:sz w:val="24"/>
          <w:szCs w:val="24"/>
        </w:rPr>
      </w:pPr>
    </w:p>
    <w:p w:rsidR="00A2746D" w:rsidRPr="006D42AF">
      <w:pPr>
        <w:rPr>
          <w:sz w:val="24"/>
          <w:szCs w:val="24"/>
        </w:rPr>
      </w:pPr>
    </w:p>
    <w:sectPr w:rsidSect="00DC25F9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F9"/>
    <w:rsid w:val="006D42AF"/>
    <w:rsid w:val="00A2746D"/>
    <w:rsid w:val="00A92D33"/>
    <w:rsid w:val="00DC25F9"/>
    <w:rsid w:val="00E10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5F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C25F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C25F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25F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25F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DC2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C25F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C2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