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P="0000049D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5-99-</w:t>
      </w:r>
      <w:r w:rsidR="00637BBB">
        <w:rPr>
          <w:sz w:val="24"/>
          <w:szCs w:val="24"/>
        </w:rPr>
        <w:t>312</w:t>
      </w:r>
      <w:r w:rsidR="00635C41">
        <w:rPr>
          <w:sz w:val="24"/>
          <w:szCs w:val="24"/>
        </w:rPr>
        <w:t xml:space="preserve"> </w:t>
      </w:r>
      <w:r w:rsidR="001D7484">
        <w:rPr>
          <w:sz w:val="24"/>
          <w:szCs w:val="24"/>
        </w:rPr>
        <w:t>/202</w:t>
      </w:r>
      <w:r w:rsidR="0097783C">
        <w:rPr>
          <w:sz w:val="24"/>
          <w:szCs w:val="24"/>
        </w:rPr>
        <w:t>2</w:t>
      </w:r>
    </w:p>
    <w:p w:rsidR="003F6D31" w:rsidRPr="003F6D31" w:rsidP="0000049D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91 </w:t>
      </w:r>
      <w:r>
        <w:rPr>
          <w:sz w:val="24"/>
          <w:szCs w:val="24"/>
          <w:lang w:val="en-US"/>
        </w:rPr>
        <w:t>MS</w:t>
      </w:r>
      <w:r w:rsidRPr="00705F70">
        <w:rPr>
          <w:sz w:val="24"/>
          <w:szCs w:val="24"/>
        </w:rPr>
        <w:t>0099-</w:t>
      </w:r>
      <w:r w:rsidR="00F65459">
        <w:rPr>
          <w:sz w:val="24"/>
          <w:szCs w:val="24"/>
        </w:rPr>
        <w:t>01-2022</w:t>
      </w:r>
      <w:r w:rsidR="004006C1">
        <w:rPr>
          <w:sz w:val="24"/>
          <w:szCs w:val="24"/>
        </w:rPr>
        <w:t>-00</w:t>
      </w:r>
      <w:r w:rsidR="00637BBB">
        <w:rPr>
          <w:sz w:val="24"/>
          <w:szCs w:val="24"/>
        </w:rPr>
        <w:t>0742</w:t>
      </w:r>
      <w:r w:rsidR="004006C1">
        <w:rPr>
          <w:sz w:val="24"/>
          <w:szCs w:val="24"/>
        </w:rPr>
        <w:t>-</w:t>
      </w:r>
      <w:r w:rsidR="00637BBB">
        <w:rPr>
          <w:sz w:val="24"/>
          <w:szCs w:val="24"/>
        </w:rPr>
        <w:t>27</w:t>
      </w:r>
    </w:p>
    <w:p w:rsidR="00E86A41" w:rsidP="0000049D">
      <w:pPr>
        <w:pStyle w:val="Title"/>
        <w:ind w:firstLine="567"/>
        <w:rPr>
          <w:sz w:val="24"/>
          <w:szCs w:val="24"/>
        </w:rPr>
      </w:pPr>
    </w:p>
    <w:p w:rsidR="0000049D" w:rsidRPr="00790CD5" w:rsidP="0000049D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 w:rsidR="004E50B5">
        <w:rPr>
          <w:rFonts w:ascii="Times New Roman" w:hAnsi="Times New Roman"/>
          <w:sz w:val="24"/>
          <w:szCs w:val="24"/>
        </w:rPr>
        <w:t xml:space="preserve">  </w:t>
      </w:r>
      <w:r w:rsidR="00907C32">
        <w:rPr>
          <w:rFonts w:ascii="Times New Roman" w:hAnsi="Times New Roman"/>
          <w:sz w:val="24"/>
          <w:szCs w:val="24"/>
        </w:rPr>
        <w:t xml:space="preserve"> </w:t>
      </w:r>
      <w:r w:rsidR="000E0C2D">
        <w:rPr>
          <w:rFonts w:ascii="Times New Roman" w:hAnsi="Times New Roman"/>
          <w:sz w:val="24"/>
          <w:szCs w:val="24"/>
        </w:rPr>
        <w:t xml:space="preserve">   </w:t>
      </w:r>
      <w:r w:rsidR="00990942">
        <w:rPr>
          <w:rFonts w:ascii="Times New Roman" w:hAnsi="Times New Roman"/>
          <w:sz w:val="24"/>
          <w:szCs w:val="24"/>
        </w:rPr>
        <w:t xml:space="preserve">   </w:t>
      </w:r>
      <w:r w:rsidR="00637BBB">
        <w:rPr>
          <w:rFonts w:ascii="Times New Roman" w:hAnsi="Times New Roman"/>
          <w:sz w:val="24"/>
          <w:szCs w:val="24"/>
        </w:rPr>
        <w:t>14 июля</w:t>
      </w:r>
      <w:r w:rsidR="003F6D31">
        <w:rPr>
          <w:rFonts w:ascii="Times New Roman" w:hAnsi="Times New Roman"/>
          <w:sz w:val="24"/>
          <w:szCs w:val="24"/>
        </w:rPr>
        <w:t xml:space="preserve"> </w:t>
      </w:r>
      <w:r w:rsidR="0097783C">
        <w:rPr>
          <w:rFonts w:ascii="Times New Roman" w:hAnsi="Times New Roman"/>
          <w:sz w:val="24"/>
          <w:szCs w:val="24"/>
        </w:rPr>
        <w:t xml:space="preserve"> 2022</w:t>
      </w:r>
      <w:r w:rsidR="009070DF">
        <w:rPr>
          <w:rFonts w:ascii="Times New Roman" w:hAnsi="Times New Roman"/>
          <w:sz w:val="24"/>
          <w:szCs w:val="24"/>
        </w:rPr>
        <w:t xml:space="preserve"> </w:t>
      </w:r>
      <w:r w:rsidR="004E50B5">
        <w:rPr>
          <w:rFonts w:ascii="Times New Roman" w:hAnsi="Times New Roman"/>
          <w:sz w:val="24"/>
          <w:szCs w:val="24"/>
        </w:rPr>
        <w:t xml:space="preserve"> года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00049D" w:rsidRPr="00637BBB" w:rsidP="00637BB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</w:t>
      </w:r>
      <w:r w:rsidR="004E50B5">
        <w:rPr>
          <w:rFonts w:ascii="Times New Roman" w:hAnsi="Times New Roman"/>
          <w:sz w:val="24"/>
          <w:szCs w:val="24"/>
        </w:rPr>
        <w:t xml:space="preserve">остного лица – </w:t>
      </w:r>
      <w:r w:rsidR="00637BBB">
        <w:rPr>
          <w:rFonts w:ascii="Times New Roman" w:hAnsi="Times New Roman"/>
          <w:b/>
          <w:sz w:val="24"/>
          <w:szCs w:val="24"/>
        </w:rPr>
        <w:t>Прокопчук</w:t>
      </w:r>
      <w:r w:rsidR="00637BBB">
        <w:rPr>
          <w:rFonts w:ascii="Times New Roman" w:hAnsi="Times New Roman"/>
          <w:b/>
          <w:sz w:val="24"/>
          <w:szCs w:val="24"/>
        </w:rPr>
        <w:t xml:space="preserve"> Николая Николаевича</w:t>
      </w:r>
      <w:r w:rsidR="004006C1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990942">
        <w:rPr>
          <w:rFonts w:ascii="Times New Roman" w:hAnsi="Times New Roman"/>
          <w:sz w:val="24"/>
          <w:szCs w:val="24"/>
        </w:rPr>
        <w:t>,</w:t>
      </w:r>
      <w:r w:rsidR="005211B3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привлекаемо</w:t>
      </w:r>
      <w:r w:rsidR="00325628">
        <w:rPr>
          <w:rFonts w:ascii="Times New Roman" w:hAnsi="Times New Roman"/>
          <w:sz w:val="24"/>
          <w:szCs w:val="24"/>
        </w:rPr>
        <w:t>го</w:t>
      </w:r>
      <w:r w:rsidRPr="00790CD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РФ,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4D49EA" w:rsidP="005122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637B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Прокопчук Н.Н.</w:t>
      </w:r>
      <w:r w:rsidR="00B914D4">
        <w:rPr>
          <w:rFonts w:ascii="Times New Roman" w:hAnsi="Times New Roman"/>
          <w:sz w:val="24"/>
          <w:szCs w:val="24"/>
        </w:rPr>
        <w:t>,</w:t>
      </w:r>
      <w:r w:rsidRPr="00790CD5">
        <w:rPr>
          <w:rFonts w:ascii="Times New Roman" w:hAnsi="Times New Roman"/>
          <w:sz w:val="24"/>
          <w:szCs w:val="24"/>
        </w:rPr>
        <w:t xml:space="preserve"> являясь </w:t>
      </w:r>
      <w:r w:rsidR="00AA0CFE">
        <w:rPr>
          <w:rFonts w:ascii="Times New Roman" w:hAnsi="Times New Roman"/>
          <w:sz w:val="24"/>
          <w:szCs w:val="24"/>
        </w:rPr>
        <w:t>на момент совершения правонарушения</w:t>
      </w:r>
      <w:r w:rsidR="00904993">
        <w:rPr>
          <w:rFonts w:ascii="Times New Roman" w:hAnsi="Times New Roman"/>
          <w:sz w:val="24"/>
          <w:szCs w:val="24"/>
        </w:rPr>
        <w:t xml:space="preserve"> (</w:t>
      </w:r>
      <w:r w:rsidR="00F65459">
        <w:rPr>
          <w:rFonts w:ascii="Times New Roman" w:hAnsi="Times New Roman"/>
          <w:sz w:val="24"/>
          <w:szCs w:val="24"/>
        </w:rPr>
        <w:t>31.07</w:t>
      </w:r>
      <w:r w:rsidR="00904993">
        <w:rPr>
          <w:rFonts w:ascii="Times New Roman" w:hAnsi="Times New Roman"/>
          <w:sz w:val="24"/>
          <w:szCs w:val="24"/>
        </w:rPr>
        <w:t>.2021)</w:t>
      </w:r>
      <w:r w:rsidR="00AA0CFE">
        <w:rPr>
          <w:rFonts w:ascii="Times New Roman" w:hAnsi="Times New Roman"/>
          <w:sz w:val="24"/>
          <w:szCs w:val="24"/>
        </w:rPr>
        <w:t xml:space="preserve"> </w:t>
      </w:r>
      <w:r w:rsidR="00E661A4">
        <w:rPr>
          <w:rFonts w:ascii="Times New Roman" w:hAnsi="Times New Roman"/>
          <w:sz w:val="24"/>
          <w:szCs w:val="24"/>
        </w:rPr>
        <w:t>должностным лицом –</w:t>
      </w:r>
      <w:r w:rsidR="00A600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генеральным директором ООО «Грин-Хилл»</w:t>
      </w:r>
      <w:r w:rsidRPr="00790CD5" w:rsidR="00990942">
        <w:rPr>
          <w:rFonts w:ascii="Times New Roman" w:hAnsi="Times New Roman"/>
          <w:sz w:val="24"/>
          <w:szCs w:val="24"/>
        </w:rPr>
        <w:t>,</w:t>
      </w:r>
      <w:r w:rsidR="00990942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юридический а</w:t>
      </w:r>
      <w:r w:rsidR="002715F5">
        <w:rPr>
          <w:rFonts w:ascii="Times New Roman" w:hAnsi="Times New Roman"/>
          <w:sz w:val="24"/>
          <w:szCs w:val="24"/>
        </w:rPr>
        <w:t xml:space="preserve">дрес: </w:t>
      </w:r>
      <w:r w:rsidR="00990942">
        <w:rPr>
          <w:rFonts w:ascii="Times New Roman" w:hAnsi="Times New Roman"/>
          <w:sz w:val="24"/>
          <w:szCs w:val="24"/>
        </w:rPr>
        <w:t>Республика Крым,</w:t>
      </w:r>
      <w:r w:rsidR="00550311">
        <w:rPr>
          <w:rFonts w:ascii="Times New Roman" w:hAnsi="Times New Roman"/>
          <w:sz w:val="24"/>
          <w:szCs w:val="24"/>
        </w:rPr>
        <w:t xml:space="preserve"> </w:t>
      </w:r>
      <w:r w:rsidR="00E661A4">
        <w:rPr>
          <w:rFonts w:ascii="Times New Roman" w:hAnsi="Times New Roman"/>
          <w:sz w:val="24"/>
          <w:szCs w:val="24"/>
        </w:rPr>
        <w:t xml:space="preserve">г. Ялта, пгт. </w:t>
      </w:r>
      <w:r>
        <w:rPr>
          <w:rFonts w:ascii="Times New Roman" w:hAnsi="Times New Roman"/>
          <w:sz w:val="24"/>
          <w:szCs w:val="24"/>
        </w:rPr>
        <w:t xml:space="preserve">Массандра, ул. Стахановская, д. 19, кв.41, </w:t>
      </w:r>
      <w:r w:rsidRPr="00790CD5">
        <w:rPr>
          <w:rFonts w:ascii="Times New Roman" w:hAnsi="Times New Roman"/>
          <w:sz w:val="24"/>
          <w:szCs w:val="24"/>
        </w:rPr>
        <w:t>не обеспечил</w:t>
      </w:r>
      <w:r w:rsidR="002715F5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представление в межрайонную инспекцию ФНС № 8 по Республики Крым </w:t>
      </w:r>
      <w:r w:rsidR="00F65459">
        <w:rPr>
          <w:rFonts w:ascii="Times New Roman" w:hAnsi="Times New Roman"/>
          <w:sz w:val="24"/>
          <w:szCs w:val="24"/>
        </w:rPr>
        <w:t xml:space="preserve"> расчета по страховым взносам за полугодие </w:t>
      </w:r>
      <w:r w:rsidR="0051228C">
        <w:rPr>
          <w:rFonts w:ascii="Times New Roman" w:hAnsi="Times New Roman"/>
          <w:sz w:val="24"/>
          <w:szCs w:val="24"/>
        </w:rPr>
        <w:t xml:space="preserve"> </w:t>
      </w:r>
      <w:r w:rsidR="003D7E39">
        <w:rPr>
          <w:rFonts w:ascii="Times New Roman" w:hAnsi="Times New Roman"/>
          <w:sz w:val="24"/>
          <w:szCs w:val="24"/>
        </w:rPr>
        <w:t>20</w:t>
      </w:r>
      <w:r w:rsidR="00F65459">
        <w:rPr>
          <w:rFonts w:ascii="Times New Roman" w:hAnsi="Times New Roman"/>
          <w:sz w:val="24"/>
          <w:szCs w:val="24"/>
        </w:rPr>
        <w:t xml:space="preserve">21 </w:t>
      </w:r>
      <w:r w:rsidR="003D7E39">
        <w:rPr>
          <w:rFonts w:ascii="Times New Roman" w:hAnsi="Times New Roman"/>
          <w:sz w:val="24"/>
          <w:szCs w:val="24"/>
        </w:rPr>
        <w:t xml:space="preserve"> год</w:t>
      </w:r>
      <w:r w:rsidR="00F6545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 установленный законодательством срок </w:t>
      </w:r>
      <w:r w:rsidR="004E50B5">
        <w:rPr>
          <w:rFonts w:ascii="Times New Roman" w:hAnsi="Times New Roman"/>
          <w:sz w:val="24"/>
          <w:szCs w:val="24"/>
        </w:rPr>
        <w:t xml:space="preserve">- </w:t>
      </w:r>
      <w:r w:rsidRPr="00790CD5">
        <w:rPr>
          <w:rFonts w:ascii="Times New Roman" w:hAnsi="Times New Roman"/>
          <w:sz w:val="24"/>
          <w:szCs w:val="24"/>
        </w:rPr>
        <w:t xml:space="preserve">не позднее </w:t>
      </w:r>
      <w:r w:rsidR="007816A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</w:t>
      </w:r>
      <w:r w:rsidR="007816A8">
        <w:rPr>
          <w:rFonts w:ascii="Times New Roman" w:hAnsi="Times New Roman"/>
          <w:sz w:val="24"/>
          <w:szCs w:val="24"/>
        </w:rPr>
        <w:t>.0</w:t>
      </w:r>
      <w:r w:rsidR="00F65459">
        <w:rPr>
          <w:rFonts w:ascii="Times New Roman" w:hAnsi="Times New Roman"/>
          <w:sz w:val="24"/>
          <w:szCs w:val="24"/>
        </w:rPr>
        <w:t>7</w:t>
      </w:r>
      <w:r w:rsidR="00D63916">
        <w:rPr>
          <w:rFonts w:ascii="Times New Roman" w:hAnsi="Times New Roman"/>
          <w:sz w:val="24"/>
          <w:szCs w:val="24"/>
        </w:rPr>
        <w:t>.202</w:t>
      </w:r>
      <w:r w:rsidR="00904993">
        <w:rPr>
          <w:rFonts w:ascii="Times New Roman" w:hAnsi="Times New Roman"/>
          <w:sz w:val="24"/>
          <w:szCs w:val="24"/>
        </w:rPr>
        <w:t>1</w:t>
      </w:r>
      <w:r w:rsidRPr="00790CD5">
        <w:rPr>
          <w:rFonts w:ascii="Times New Roman" w:hAnsi="Times New Roman"/>
          <w:sz w:val="24"/>
          <w:szCs w:val="24"/>
        </w:rPr>
        <w:t xml:space="preserve">,  фактически предоставил – </w:t>
      </w:r>
      <w:r>
        <w:rPr>
          <w:rFonts w:ascii="Times New Roman" w:hAnsi="Times New Roman"/>
          <w:sz w:val="24"/>
          <w:szCs w:val="24"/>
        </w:rPr>
        <w:t>11.08</w:t>
      </w:r>
      <w:r w:rsidR="00D63916">
        <w:rPr>
          <w:rFonts w:ascii="Times New Roman" w:hAnsi="Times New Roman"/>
          <w:sz w:val="24"/>
          <w:szCs w:val="24"/>
        </w:rPr>
        <w:t>.202</w:t>
      </w:r>
      <w:r w:rsidR="00904993">
        <w:rPr>
          <w:rFonts w:ascii="Times New Roman" w:hAnsi="Times New Roman"/>
          <w:sz w:val="24"/>
          <w:szCs w:val="24"/>
        </w:rPr>
        <w:t>1</w:t>
      </w:r>
      <w:r w:rsidRPr="00790CD5">
        <w:rPr>
          <w:rFonts w:ascii="Times New Roman" w:hAnsi="Times New Roman"/>
          <w:sz w:val="24"/>
          <w:szCs w:val="24"/>
        </w:rPr>
        <w:t>, в нарушение установленного законодательством срока, чем нарушил</w:t>
      </w:r>
      <w:r w:rsidR="00A31AA6">
        <w:rPr>
          <w:rFonts w:ascii="Times New Roman" w:hAnsi="Times New Roman"/>
          <w:sz w:val="24"/>
          <w:szCs w:val="24"/>
        </w:rPr>
        <w:t xml:space="preserve">  </w:t>
      </w:r>
      <w:r w:rsidR="007816A8">
        <w:rPr>
          <w:rFonts w:ascii="Times New Roman" w:hAnsi="Times New Roman"/>
          <w:sz w:val="24"/>
          <w:szCs w:val="24"/>
        </w:rPr>
        <w:t>п.1</w:t>
      </w:r>
      <w:r w:rsidR="00F65459">
        <w:rPr>
          <w:rFonts w:ascii="Times New Roman" w:hAnsi="Times New Roman"/>
          <w:sz w:val="24"/>
          <w:szCs w:val="24"/>
        </w:rPr>
        <w:t>,3 ст.</w:t>
      </w:r>
      <w:r w:rsidR="007816A8">
        <w:rPr>
          <w:rFonts w:ascii="Times New Roman" w:hAnsi="Times New Roman"/>
          <w:sz w:val="24"/>
          <w:szCs w:val="24"/>
        </w:rPr>
        <w:t>23</w:t>
      </w:r>
      <w:r w:rsidR="004F6938">
        <w:rPr>
          <w:rFonts w:ascii="Times New Roman" w:hAnsi="Times New Roman"/>
          <w:sz w:val="24"/>
          <w:szCs w:val="24"/>
        </w:rPr>
        <w:t xml:space="preserve">, </w:t>
      </w:r>
      <w:r w:rsidR="00F65459">
        <w:rPr>
          <w:rFonts w:ascii="Times New Roman" w:hAnsi="Times New Roman"/>
          <w:sz w:val="24"/>
          <w:szCs w:val="24"/>
        </w:rPr>
        <w:t>п.2 ст. 423, п. 7 ст. 431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Налогового Кодекса РФ, то есть совершил административное правонарушение, предусмотренное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             </w:t>
      </w:r>
    </w:p>
    <w:p w:rsidR="005B4F50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>В судебное заседа</w:t>
      </w:r>
      <w:r w:rsidR="007816A8">
        <w:rPr>
          <w:rFonts w:ascii="Times New Roman" w:hAnsi="Times New Roman"/>
          <w:sz w:val="24"/>
          <w:szCs w:val="24"/>
        </w:rPr>
        <w:t xml:space="preserve">ние </w:t>
      </w:r>
      <w:r w:rsidR="00637BBB">
        <w:rPr>
          <w:rFonts w:ascii="Times New Roman" w:hAnsi="Times New Roman"/>
          <w:sz w:val="24"/>
          <w:szCs w:val="24"/>
        </w:rPr>
        <w:t>Прокопчук Н.Н.</w:t>
      </w:r>
      <w:r w:rsidR="00EA4AF2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не явил</w:t>
      </w:r>
      <w:r w:rsidRPr="003E0307" w:rsidR="00504112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был надлежащим образом извещен</w:t>
      </w:r>
      <w:r w:rsidR="00087A1E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 xml:space="preserve">о времени и месте судебного заседания, правом участия не </w:t>
      </w:r>
      <w:r w:rsidRPr="003E0307">
        <w:rPr>
          <w:rFonts w:ascii="Times New Roman" w:hAnsi="Times New Roman"/>
          <w:sz w:val="24"/>
          <w:szCs w:val="24"/>
        </w:rPr>
        <w:t>воспользовал</w:t>
      </w:r>
      <w:r w:rsidR="00087A1E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на личном участии не настаивал, ход</w:t>
      </w:r>
      <w:r w:rsidR="006414C7">
        <w:rPr>
          <w:rFonts w:ascii="Times New Roman" w:hAnsi="Times New Roman"/>
          <w:sz w:val="24"/>
          <w:szCs w:val="24"/>
        </w:rPr>
        <w:t>атайств об отло</w:t>
      </w:r>
      <w:r>
        <w:rPr>
          <w:rFonts w:ascii="Times New Roman" w:hAnsi="Times New Roman"/>
          <w:sz w:val="24"/>
          <w:szCs w:val="24"/>
        </w:rPr>
        <w:t>жении не заявлял.</w:t>
      </w:r>
      <w:r w:rsidR="007B5686">
        <w:rPr>
          <w:rFonts w:ascii="Times New Roman" w:hAnsi="Times New Roman"/>
          <w:sz w:val="24"/>
          <w:szCs w:val="24"/>
        </w:rPr>
        <w:t xml:space="preserve"> </w:t>
      </w:r>
    </w:p>
    <w:p w:rsidR="006414C7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</w:t>
      </w:r>
      <w:r w:rsidRPr="003E0307">
        <w:rPr>
          <w:rFonts w:ascii="Times New Roman" w:hAnsi="Times New Roman"/>
          <w:sz w:val="24"/>
          <w:szCs w:val="24"/>
        </w:rPr>
        <w:t xml:space="preserve">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00049D" w:rsidRPr="003457AB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15.5 </w:t>
      </w:r>
      <w:r w:rsidRPr="003457AB">
        <w:rPr>
          <w:rFonts w:ascii="Times New Roman" w:hAnsi="Times New Roman"/>
          <w:sz w:val="24"/>
          <w:szCs w:val="24"/>
        </w:rPr>
        <w:t xml:space="preserve">КоАП РФ, административная </w:t>
      </w:r>
      <w:r w:rsidRPr="003457AB">
        <w:rPr>
          <w:rFonts w:ascii="Times New Roman" w:hAnsi="Times New Roman"/>
          <w:sz w:val="24"/>
          <w:szCs w:val="24"/>
        </w:rPr>
        <w:t>ответственность наступает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>а на должностных лиц в размере от трехсот до пятисот рублей.</w:t>
      </w:r>
    </w:p>
    <w:p w:rsidR="0000049D" w:rsidRPr="00790CD5" w:rsidP="005D02C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Факт совершения </w:t>
      </w:r>
      <w:r w:rsidR="00637BBB">
        <w:rPr>
          <w:rFonts w:ascii="Times New Roman" w:hAnsi="Times New Roman"/>
          <w:sz w:val="24"/>
          <w:szCs w:val="24"/>
        </w:rPr>
        <w:t>Прокопчук Н.Н.</w:t>
      </w:r>
      <w:r w:rsidR="00283FB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ст. </w:t>
      </w:r>
      <w:r>
        <w:rPr>
          <w:rFonts w:ascii="Times New Roman" w:hAnsi="Times New Roman"/>
          <w:sz w:val="24"/>
          <w:szCs w:val="24"/>
        </w:rPr>
        <w:t>15.5</w:t>
      </w:r>
      <w:r w:rsidRPr="00790CD5">
        <w:rPr>
          <w:rFonts w:ascii="Times New Roman" w:hAnsi="Times New Roman"/>
          <w:sz w:val="24"/>
          <w:szCs w:val="24"/>
        </w:rPr>
        <w:t xml:space="preserve"> КоАП РФ, и </w:t>
      </w:r>
      <w:r w:rsidR="00504112">
        <w:rPr>
          <w:rFonts w:ascii="Times New Roman" w:hAnsi="Times New Roman"/>
          <w:sz w:val="24"/>
          <w:szCs w:val="24"/>
        </w:rPr>
        <w:t>его</w:t>
      </w:r>
      <w:r w:rsidRPr="00790CD5">
        <w:rPr>
          <w:rFonts w:ascii="Times New Roman" w:hAnsi="Times New Roman"/>
          <w:sz w:val="24"/>
          <w:szCs w:val="24"/>
        </w:rPr>
        <w:t xml:space="preserve"> в</w:t>
      </w:r>
      <w:r w:rsidR="003E0307">
        <w:rPr>
          <w:rFonts w:ascii="Times New Roman" w:hAnsi="Times New Roman"/>
          <w:sz w:val="24"/>
          <w:szCs w:val="24"/>
        </w:rPr>
        <w:t>ина в совершении правонарушения</w:t>
      </w:r>
      <w:r w:rsidRPr="00790CD5">
        <w:rPr>
          <w:rFonts w:ascii="Times New Roman" w:hAnsi="Times New Roman"/>
          <w:sz w:val="24"/>
          <w:szCs w:val="24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</w:t>
      </w:r>
      <w:r w:rsidR="00904993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790CD5">
        <w:rPr>
          <w:rFonts w:ascii="Times New Roman" w:hAnsi="Times New Roman"/>
          <w:sz w:val="24"/>
          <w:szCs w:val="24"/>
        </w:rPr>
        <w:t xml:space="preserve">№ </w:t>
      </w:r>
      <w:r w:rsidR="007816A8">
        <w:rPr>
          <w:rFonts w:ascii="Times New Roman" w:hAnsi="Times New Roman"/>
          <w:sz w:val="24"/>
          <w:szCs w:val="24"/>
        </w:rPr>
        <w:t>910</w:t>
      </w:r>
      <w:r w:rsidR="00637BBB">
        <w:rPr>
          <w:rFonts w:ascii="Times New Roman" w:hAnsi="Times New Roman"/>
          <w:sz w:val="24"/>
          <w:szCs w:val="24"/>
        </w:rPr>
        <w:t xml:space="preserve">32208700030300002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от </w:t>
      </w:r>
      <w:r w:rsidR="00637BBB">
        <w:rPr>
          <w:rFonts w:ascii="Times New Roman" w:hAnsi="Times New Roman"/>
          <w:sz w:val="24"/>
          <w:szCs w:val="24"/>
        </w:rPr>
        <w:t>11</w:t>
      </w:r>
      <w:r w:rsidR="007816A8">
        <w:rPr>
          <w:rFonts w:ascii="Times New Roman" w:hAnsi="Times New Roman"/>
          <w:sz w:val="24"/>
          <w:szCs w:val="24"/>
        </w:rPr>
        <w:t>.0</w:t>
      </w:r>
      <w:r w:rsidR="00637BBB">
        <w:rPr>
          <w:rFonts w:ascii="Times New Roman" w:hAnsi="Times New Roman"/>
          <w:sz w:val="24"/>
          <w:szCs w:val="24"/>
        </w:rPr>
        <w:t>5</w:t>
      </w:r>
      <w:r w:rsidR="00F65459">
        <w:rPr>
          <w:rFonts w:ascii="Times New Roman" w:hAnsi="Times New Roman"/>
          <w:sz w:val="24"/>
          <w:szCs w:val="24"/>
        </w:rPr>
        <w:t>.2022</w:t>
      </w:r>
      <w:r w:rsidRPr="00790CD5">
        <w:rPr>
          <w:rFonts w:ascii="Times New Roman" w:hAnsi="Times New Roman"/>
          <w:sz w:val="24"/>
          <w:szCs w:val="24"/>
        </w:rPr>
        <w:t xml:space="preserve"> (л.д. </w:t>
      </w:r>
      <w:r w:rsidR="00DF37FE">
        <w:rPr>
          <w:rFonts w:ascii="Times New Roman" w:hAnsi="Times New Roman"/>
          <w:sz w:val="24"/>
          <w:szCs w:val="24"/>
        </w:rPr>
        <w:t>1-</w:t>
      </w:r>
      <w:r w:rsidR="00F65459">
        <w:rPr>
          <w:rFonts w:ascii="Times New Roman" w:hAnsi="Times New Roman"/>
          <w:sz w:val="24"/>
          <w:szCs w:val="24"/>
        </w:rPr>
        <w:t>2</w:t>
      </w:r>
      <w:r w:rsidRPr="00790CD5">
        <w:rPr>
          <w:rFonts w:ascii="Times New Roman" w:hAnsi="Times New Roman"/>
          <w:sz w:val="24"/>
          <w:szCs w:val="24"/>
        </w:rPr>
        <w:t>);</w:t>
      </w:r>
      <w:r w:rsidR="0003423F">
        <w:rPr>
          <w:rFonts w:ascii="Times New Roman" w:hAnsi="Times New Roman"/>
          <w:sz w:val="24"/>
          <w:szCs w:val="24"/>
        </w:rPr>
        <w:t xml:space="preserve"> </w:t>
      </w:r>
      <w:r w:rsidR="00F65459">
        <w:rPr>
          <w:rFonts w:ascii="Times New Roman" w:hAnsi="Times New Roman"/>
          <w:sz w:val="24"/>
          <w:szCs w:val="24"/>
        </w:rPr>
        <w:t>копией решения</w:t>
      </w:r>
      <w:r w:rsidR="00607F6A">
        <w:rPr>
          <w:rFonts w:ascii="Times New Roman" w:hAnsi="Times New Roman"/>
          <w:sz w:val="24"/>
          <w:szCs w:val="24"/>
        </w:rPr>
        <w:t xml:space="preserve"> </w:t>
      </w:r>
      <w:r w:rsidR="00637BBB">
        <w:rPr>
          <w:rFonts w:ascii="Times New Roman" w:hAnsi="Times New Roman"/>
          <w:sz w:val="24"/>
          <w:szCs w:val="24"/>
        </w:rPr>
        <w:t>№ 3068  от 29.12.2021</w:t>
      </w:r>
      <w:r w:rsidR="00CA6339">
        <w:rPr>
          <w:rFonts w:ascii="Times New Roman" w:hAnsi="Times New Roman"/>
          <w:sz w:val="24"/>
          <w:szCs w:val="24"/>
        </w:rPr>
        <w:t xml:space="preserve"> (л.д.</w:t>
      </w:r>
      <w:r w:rsidR="00637BBB">
        <w:rPr>
          <w:rFonts w:ascii="Times New Roman" w:hAnsi="Times New Roman"/>
          <w:sz w:val="24"/>
          <w:szCs w:val="24"/>
        </w:rPr>
        <w:t>9-11</w:t>
      </w:r>
      <w:r w:rsidR="00CA6339">
        <w:rPr>
          <w:rFonts w:ascii="Times New Roman" w:hAnsi="Times New Roman"/>
          <w:sz w:val="24"/>
          <w:szCs w:val="24"/>
        </w:rPr>
        <w:t>);</w:t>
      </w:r>
      <w:r w:rsidRPr="006055FD" w:rsidR="00CA6339">
        <w:rPr>
          <w:rFonts w:ascii="Times New Roman" w:hAnsi="Times New Roman"/>
          <w:sz w:val="24"/>
          <w:szCs w:val="24"/>
        </w:rPr>
        <w:t xml:space="preserve"> </w:t>
      </w:r>
      <w:r w:rsidR="00F65459">
        <w:rPr>
          <w:rFonts w:ascii="Times New Roman" w:hAnsi="Times New Roman"/>
          <w:sz w:val="24"/>
          <w:szCs w:val="24"/>
        </w:rPr>
        <w:t>копие</w:t>
      </w:r>
      <w:r w:rsidR="00637BBB">
        <w:rPr>
          <w:rFonts w:ascii="Times New Roman" w:hAnsi="Times New Roman"/>
          <w:sz w:val="24"/>
          <w:szCs w:val="24"/>
        </w:rPr>
        <w:t>й акта налоговой проверки № 3013 от 23.11.2021 ( л.д.12-14</w:t>
      </w:r>
      <w:r w:rsidR="00F65459">
        <w:rPr>
          <w:rFonts w:ascii="Times New Roman" w:hAnsi="Times New Roman"/>
          <w:sz w:val="24"/>
          <w:szCs w:val="24"/>
        </w:rPr>
        <w:t xml:space="preserve">); </w:t>
      </w:r>
      <w:r w:rsidR="00CA6339">
        <w:rPr>
          <w:rFonts w:ascii="Times New Roman" w:hAnsi="Times New Roman"/>
          <w:sz w:val="24"/>
          <w:szCs w:val="24"/>
        </w:rPr>
        <w:t>сведениями из АИС-налог (л.д. 1</w:t>
      </w:r>
      <w:r w:rsidR="00637BBB">
        <w:rPr>
          <w:rFonts w:ascii="Times New Roman" w:hAnsi="Times New Roman"/>
          <w:sz w:val="24"/>
          <w:szCs w:val="24"/>
        </w:rPr>
        <w:t>5</w:t>
      </w:r>
      <w:r w:rsidR="00CA6339">
        <w:rPr>
          <w:rFonts w:ascii="Times New Roman" w:hAnsi="Times New Roman"/>
          <w:sz w:val="24"/>
          <w:szCs w:val="24"/>
        </w:rPr>
        <w:t>);</w:t>
      </w:r>
      <w:r w:rsidR="0036758D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выпиской из Единого государственного реестра юрид</w:t>
      </w:r>
      <w:r w:rsidRPr="00790CD5">
        <w:rPr>
          <w:rFonts w:ascii="Times New Roman" w:hAnsi="Times New Roman"/>
          <w:sz w:val="24"/>
          <w:szCs w:val="24"/>
        </w:rPr>
        <w:t xml:space="preserve">ических лиц (л.д. </w:t>
      </w:r>
      <w:r w:rsidR="00CA6339">
        <w:rPr>
          <w:rFonts w:ascii="Times New Roman" w:hAnsi="Times New Roman"/>
          <w:sz w:val="24"/>
          <w:szCs w:val="24"/>
        </w:rPr>
        <w:t>1</w:t>
      </w:r>
      <w:r w:rsidR="00637BBB">
        <w:rPr>
          <w:rFonts w:ascii="Times New Roman" w:hAnsi="Times New Roman"/>
          <w:sz w:val="24"/>
          <w:szCs w:val="24"/>
        </w:rPr>
        <w:t>7</w:t>
      </w:r>
      <w:r w:rsidR="002D65B5">
        <w:rPr>
          <w:rFonts w:ascii="Times New Roman" w:hAnsi="Times New Roman"/>
          <w:sz w:val="24"/>
          <w:szCs w:val="24"/>
        </w:rPr>
        <w:t>-</w:t>
      </w:r>
      <w:r w:rsidR="00637BBB">
        <w:rPr>
          <w:rFonts w:ascii="Times New Roman" w:hAnsi="Times New Roman"/>
          <w:sz w:val="24"/>
          <w:szCs w:val="24"/>
        </w:rPr>
        <w:t>21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00049D" w:rsidRPr="00790CD5" w:rsidP="00F6545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</w:t>
      </w:r>
      <w:r w:rsidR="00691F14">
        <w:rPr>
          <w:rFonts w:ascii="Times New Roman" w:hAnsi="Times New Roman"/>
          <w:sz w:val="24"/>
          <w:szCs w:val="24"/>
        </w:rPr>
        <w:t>та</w:t>
      </w:r>
      <w:r w:rsidR="00B26559">
        <w:rPr>
          <w:rFonts w:ascii="Times New Roman" w:hAnsi="Times New Roman"/>
          <w:sz w:val="24"/>
          <w:szCs w:val="24"/>
        </w:rPr>
        <w:t>точными для</w:t>
      </w:r>
      <w:r w:rsidR="0074587F">
        <w:rPr>
          <w:rFonts w:ascii="Times New Roman" w:hAnsi="Times New Roman"/>
          <w:sz w:val="24"/>
          <w:szCs w:val="24"/>
        </w:rPr>
        <w:t xml:space="preserve"> при</w:t>
      </w:r>
      <w:r w:rsidR="00891EBF">
        <w:rPr>
          <w:rFonts w:ascii="Times New Roman" w:hAnsi="Times New Roman"/>
          <w:sz w:val="24"/>
          <w:szCs w:val="24"/>
        </w:rPr>
        <w:t>знания виновны</w:t>
      </w:r>
      <w:r w:rsidR="00AB10B8">
        <w:rPr>
          <w:rFonts w:ascii="Times New Roman" w:hAnsi="Times New Roman"/>
          <w:sz w:val="24"/>
          <w:szCs w:val="24"/>
        </w:rPr>
        <w:t xml:space="preserve">м  </w:t>
      </w:r>
      <w:r w:rsidR="00637BBB">
        <w:rPr>
          <w:rFonts w:ascii="Times New Roman" w:hAnsi="Times New Roman"/>
          <w:sz w:val="24"/>
          <w:szCs w:val="24"/>
        </w:rPr>
        <w:t>Прокопчук Н.Н.</w:t>
      </w:r>
      <w:r w:rsidRPr="00790CD5">
        <w:rPr>
          <w:rFonts w:ascii="Times New Roman" w:hAnsi="Times New Roman"/>
          <w:sz w:val="24"/>
          <w:szCs w:val="24"/>
        </w:rPr>
        <w:t xml:space="preserve"> в нарушении  требований </w:t>
      </w:r>
      <w:r w:rsidR="00F65459">
        <w:rPr>
          <w:rFonts w:ascii="Times New Roman" w:hAnsi="Times New Roman"/>
          <w:sz w:val="24"/>
          <w:szCs w:val="24"/>
        </w:rPr>
        <w:t xml:space="preserve">п.1,3 ст.23, п.2 ст. 423, п. 7 ст. 431 </w:t>
      </w:r>
      <w:r w:rsidRPr="00790CD5" w:rsidR="00C76257">
        <w:rPr>
          <w:rFonts w:ascii="Times New Roman" w:hAnsi="Times New Roman"/>
          <w:sz w:val="24"/>
          <w:szCs w:val="24"/>
        </w:rPr>
        <w:t>Налогового Кодекса РФ</w:t>
      </w:r>
      <w:r w:rsidR="00B872CD">
        <w:rPr>
          <w:rFonts w:ascii="Times New Roman" w:hAnsi="Times New Roman"/>
          <w:sz w:val="24"/>
          <w:szCs w:val="24"/>
        </w:rPr>
        <w:t>, и, как 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</w:t>
      </w:r>
    </w:p>
    <w:p w:rsidR="0000049D" w:rsidRPr="00790CD5" w:rsidP="0000049D">
      <w:pPr>
        <w:pStyle w:val="ConsPlusNormal"/>
        <w:ind w:firstLine="567"/>
        <w:jc w:val="both"/>
        <w:rPr>
          <w:sz w:val="24"/>
          <w:szCs w:val="24"/>
        </w:rPr>
      </w:pPr>
      <w:r w:rsidRPr="00790CD5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Оснований для применения пол</w:t>
      </w:r>
      <w:r w:rsidRPr="00790CD5">
        <w:rPr>
          <w:rFonts w:ascii="Times New Roman" w:hAnsi="Times New Roman"/>
          <w:sz w:val="24"/>
          <w:szCs w:val="24"/>
        </w:rPr>
        <w:t>ожений ст. 2.9 КоАП РФ не усматриваю.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</w:t>
      </w:r>
      <w:r w:rsidR="00B057BE">
        <w:rPr>
          <w:rFonts w:ascii="Times New Roman" w:hAnsi="Times New Roman"/>
          <w:sz w:val="24"/>
          <w:szCs w:val="24"/>
        </w:rPr>
        <w:t xml:space="preserve"> в виде предупреждения</w:t>
      </w:r>
      <w:r w:rsidRPr="00790CD5">
        <w:rPr>
          <w:rFonts w:ascii="Times New Roman" w:hAnsi="Times New Roman"/>
          <w:sz w:val="24"/>
          <w:szCs w:val="24"/>
        </w:rPr>
        <w:t>, с учетом конкретных обстоятельств дела.</w:t>
      </w:r>
    </w:p>
    <w:p w:rsidR="0000049D" w:rsidRPr="00790CD5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ab/>
        <w:t>Руководствуясь ст. ст. 29.10, 32.2  КоАП Российской Федерации,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ПОСТАНОВИЛ:</w:t>
      </w:r>
    </w:p>
    <w:p w:rsidR="00B057BE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57BE" w:rsidRPr="00637BBB" w:rsidP="00637B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Признать должностное лицо </w:t>
      </w:r>
      <w:r w:rsidR="004518D5">
        <w:rPr>
          <w:rFonts w:ascii="Times New Roman" w:hAnsi="Times New Roman"/>
          <w:sz w:val="24"/>
          <w:szCs w:val="24"/>
        </w:rPr>
        <w:t>–</w:t>
      </w:r>
      <w:r w:rsidRPr="004518D5" w:rsidR="004518D5">
        <w:rPr>
          <w:rFonts w:ascii="Times New Roman" w:hAnsi="Times New Roman"/>
          <w:b/>
          <w:sz w:val="24"/>
          <w:szCs w:val="24"/>
        </w:rPr>
        <w:t xml:space="preserve"> </w:t>
      </w:r>
      <w:r w:rsidR="00637BBB">
        <w:rPr>
          <w:rFonts w:ascii="Times New Roman" w:hAnsi="Times New Roman"/>
          <w:b/>
          <w:sz w:val="24"/>
          <w:szCs w:val="24"/>
        </w:rPr>
        <w:t>Прокопчук</w:t>
      </w:r>
      <w:r w:rsidR="00637BBB">
        <w:rPr>
          <w:rFonts w:ascii="Times New Roman" w:hAnsi="Times New Roman"/>
          <w:b/>
          <w:sz w:val="24"/>
          <w:szCs w:val="24"/>
        </w:rPr>
        <w:t xml:space="preserve"> Николая Николаевича</w:t>
      </w:r>
      <w:r w:rsidR="00637BBB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790CD5" w:rsidR="00BB5177">
        <w:rPr>
          <w:rFonts w:ascii="Times New Roman" w:hAnsi="Times New Roman"/>
          <w:sz w:val="24"/>
          <w:szCs w:val="24"/>
        </w:rPr>
        <w:t>,</w:t>
      </w:r>
      <w:r w:rsidR="00BB5177">
        <w:rPr>
          <w:rFonts w:ascii="Times New Roman" w:hAnsi="Times New Roman"/>
          <w:b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винов</w:t>
      </w:r>
      <w:r w:rsidR="00D0719A">
        <w:rPr>
          <w:rFonts w:ascii="Times New Roman" w:hAnsi="Times New Roman"/>
          <w:sz w:val="24"/>
          <w:szCs w:val="24"/>
        </w:rPr>
        <w:t>ным</w:t>
      </w:r>
      <w:r w:rsidR="0035360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="00B26559">
        <w:rPr>
          <w:rFonts w:ascii="Times New Roman" w:hAnsi="Times New Roman"/>
          <w:sz w:val="24"/>
          <w:szCs w:val="24"/>
        </w:rPr>
        <w:t xml:space="preserve"> КоАП РФ, и назначить ему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наказание в </w:t>
      </w:r>
      <w:r>
        <w:rPr>
          <w:rFonts w:ascii="Times New Roman" w:hAnsi="Times New Roman"/>
          <w:sz w:val="24"/>
          <w:szCs w:val="24"/>
        </w:rPr>
        <w:t>виде предупреждения.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90CD5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>в течение 10 дней со дня вынесен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ия </w:t>
      </w:r>
      <w:r w:rsidRPr="00790CD5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0049D" w:rsidRPr="009D1CCF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CCF">
        <w:rPr>
          <w:rFonts w:ascii="Times New Roman" w:hAnsi="Times New Roman"/>
          <w:sz w:val="24"/>
          <w:szCs w:val="24"/>
        </w:rPr>
        <w:t>Мировой судья:</w:t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C2164B"/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Ўм???Ўм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6EAA"/>
    <w:rsid w:val="00021446"/>
    <w:rsid w:val="00024865"/>
    <w:rsid w:val="0003423F"/>
    <w:rsid w:val="0004461A"/>
    <w:rsid w:val="000647AE"/>
    <w:rsid w:val="00072415"/>
    <w:rsid w:val="00074F24"/>
    <w:rsid w:val="0008330A"/>
    <w:rsid w:val="00087A1E"/>
    <w:rsid w:val="000C11A9"/>
    <w:rsid w:val="000C6AAF"/>
    <w:rsid w:val="000E0C2D"/>
    <w:rsid w:val="000E3CA4"/>
    <w:rsid w:val="001202B3"/>
    <w:rsid w:val="00132894"/>
    <w:rsid w:val="001762FF"/>
    <w:rsid w:val="00185C00"/>
    <w:rsid w:val="001C38D3"/>
    <w:rsid w:val="001C7DB8"/>
    <w:rsid w:val="001D7484"/>
    <w:rsid w:val="002715F5"/>
    <w:rsid w:val="00277FE3"/>
    <w:rsid w:val="00283FB6"/>
    <w:rsid w:val="002966DD"/>
    <w:rsid w:val="002D65B5"/>
    <w:rsid w:val="00325628"/>
    <w:rsid w:val="00344194"/>
    <w:rsid w:val="003457AB"/>
    <w:rsid w:val="00353606"/>
    <w:rsid w:val="003642EC"/>
    <w:rsid w:val="0036758D"/>
    <w:rsid w:val="003743E7"/>
    <w:rsid w:val="003D7E39"/>
    <w:rsid w:val="003E0307"/>
    <w:rsid w:val="003F6D31"/>
    <w:rsid w:val="004006C1"/>
    <w:rsid w:val="00400F66"/>
    <w:rsid w:val="00401319"/>
    <w:rsid w:val="004031BB"/>
    <w:rsid w:val="0040450E"/>
    <w:rsid w:val="00405B4F"/>
    <w:rsid w:val="004232E8"/>
    <w:rsid w:val="004518D5"/>
    <w:rsid w:val="0046019B"/>
    <w:rsid w:val="004963FF"/>
    <w:rsid w:val="004A30CD"/>
    <w:rsid w:val="004A7673"/>
    <w:rsid w:val="004D49EA"/>
    <w:rsid w:val="004E50B5"/>
    <w:rsid w:val="004F6938"/>
    <w:rsid w:val="00504112"/>
    <w:rsid w:val="0051228C"/>
    <w:rsid w:val="005211B3"/>
    <w:rsid w:val="00526707"/>
    <w:rsid w:val="005324C0"/>
    <w:rsid w:val="00544AFF"/>
    <w:rsid w:val="00550311"/>
    <w:rsid w:val="00561BAF"/>
    <w:rsid w:val="005710B4"/>
    <w:rsid w:val="005B1415"/>
    <w:rsid w:val="005B1DB7"/>
    <w:rsid w:val="005B4D74"/>
    <w:rsid w:val="005B4F50"/>
    <w:rsid w:val="005D02C9"/>
    <w:rsid w:val="005D2004"/>
    <w:rsid w:val="005E471A"/>
    <w:rsid w:val="006055FD"/>
    <w:rsid w:val="00607581"/>
    <w:rsid w:val="00607F6A"/>
    <w:rsid w:val="00635C41"/>
    <w:rsid w:val="00635F8B"/>
    <w:rsid w:val="00637BBB"/>
    <w:rsid w:val="006414C7"/>
    <w:rsid w:val="006437E8"/>
    <w:rsid w:val="0064685D"/>
    <w:rsid w:val="00656583"/>
    <w:rsid w:val="00675EF7"/>
    <w:rsid w:val="00681DFA"/>
    <w:rsid w:val="00684D9F"/>
    <w:rsid w:val="00687348"/>
    <w:rsid w:val="00691F14"/>
    <w:rsid w:val="006A26F5"/>
    <w:rsid w:val="006A798A"/>
    <w:rsid w:val="006B21B4"/>
    <w:rsid w:val="006D4689"/>
    <w:rsid w:val="006F45E7"/>
    <w:rsid w:val="0070236F"/>
    <w:rsid w:val="00705F70"/>
    <w:rsid w:val="00723318"/>
    <w:rsid w:val="0074587F"/>
    <w:rsid w:val="0076021F"/>
    <w:rsid w:val="00777845"/>
    <w:rsid w:val="007816A8"/>
    <w:rsid w:val="00790CD5"/>
    <w:rsid w:val="007A7A02"/>
    <w:rsid w:val="007B5686"/>
    <w:rsid w:val="007B62DA"/>
    <w:rsid w:val="007D2846"/>
    <w:rsid w:val="00804692"/>
    <w:rsid w:val="00831249"/>
    <w:rsid w:val="00852AD1"/>
    <w:rsid w:val="00866E86"/>
    <w:rsid w:val="008831EF"/>
    <w:rsid w:val="00891EBF"/>
    <w:rsid w:val="008B5B7A"/>
    <w:rsid w:val="008C205B"/>
    <w:rsid w:val="008C7851"/>
    <w:rsid w:val="008F1D7C"/>
    <w:rsid w:val="00901425"/>
    <w:rsid w:val="00904993"/>
    <w:rsid w:val="009070DF"/>
    <w:rsid w:val="00907C32"/>
    <w:rsid w:val="0091479E"/>
    <w:rsid w:val="00920B9C"/>
    <w:rsid w:val="00942C67"/>
    <w:rsid w:val="0097783C"/>
    <w:rsid w:val="00990942"/>
    <w:rsid w:val="009D1CCF"/>
    <w:rsid w:val="009F7F73"/>
    <w:rsid w:val="00A001E8"/>
    <w:rsid w:val="00A035C5"/>
    <w:rsid w:val="00A11913"/>
    <w:rsid w:val="00A31AA6"/>
    <w:rsid w:val="00A35636"/>
    <w:rsid w:val="00A4648D"/>
    <w:rsid w:val="00A600C1"/>
    <w:rsid w:val="00A920B9"/>
    <w:rsid w:val="00AA05C3"/>
    <w:rsid w:val="00AA0CFE"/>
    <w:rsid w:val="00AA455D"/>
    <w:rsid w:val="00AB10B8"/>
    <w:rsid w:val="00AB722C"/>
    <w:rsid w:val="00AC3F22"/>
    <w:rsid w:val="00AC58C0"/>
    <w:rsid w:val="00AF6563"/>
    <w:rsid w:val="00AF6D9F"/>
    <w:rsid w:val="00B01705"/>
    <w:rsid w:val="00B057BE"/>
    <w:rsid w:val="00B26559"/>
    <w:rsid w:val="00B26BCD"/>
    <w:rsid w:val="00B27AC1"/>
    <w:rsid w:val="00B52F9B"/>
    <w:rsid w:val="00B7618A"/>
    <w:rsid w:val="00B872CD"/>
    <w:rsid w:val="00B914D4"/>
    <w:rsid w:val="00BB5177"/>
    <w:rsid w:val="00BC0D63"/>
    <w:rsid w:val="00BF4A87"/>
    <w:rsid w:val="00C040B0"/>
    <w:rsid w:val="00C2164B"/>
    <w:rsid w:val="00C66BEA"/>
    <w:rsid w:val="00C7199A"/>
    <w:rsid w:val="00C76257"/>
    <w:rsid w:val="00C97CEC"/>
    <w:rsid w:val="00CA6339"/>
    <w:rsid w:val="00CD2410"/>
    <w:rsid w:val="00CD73BA"/>
    <w:rsid w:val="00CE3E29"/>
    <w:rsid w:val="00D03E58"/>
    <w:rsid w:val="00D0719A"/>
    <w:rsid w:val="00D24332"/>
    <w:rsid w:val="00D551CB"/>
    <w:rsid w:val="00D60482"/>
    <w:rsid w:val="00D63916"/>
    <w:rsid w:val="00D711E9"/>
    <w:rsid w:val="00D73939"/>
    <w:rsid w:val="00D90317"/>
    <w:rsid w:val="00DA7F4D"/>
    <w:rsid w:val="00DB6E12"/>
    <w:rsid w:val="00DC6E85"/>
    <w:rsid w:val="00DF37FE"/>
    <w:rsid w:val="00E10F22"/>
    <w:rsid w:val="00E303B4"/>
    <w:rsid w:val="00E36419"/>
    <w:rsid w:val="00E37D93"/>
    <w:rsid w:val="00E421CF"/>
    <w:rsid w:val="00E44F16"/>
    <w:rsid w:val="00E661A4"/>
    <w:rsid w:val="00E8679B"/>
    <w:rsid w:val="00E86A41"/>
    <w:rsid w:val="00EA0AF5"/>
    <w:rsid w:val="00EA4AF2"/>
    <w:rsid w:val="00EB1AD6"/>
    <w:rsid w:val="00EB3E7A"/>
    <w:rsid w:val="00EC2495"/>
    <w:rsid w:val="00F131EE"/>
    <w:rsid w:val="00F31B02"/>
    <w:rsid w:val="00F62753"/>
    <w:rsid w:val="00F65459"/>
    <w:rsid w:val="00F93D2C"/>
    <w:rsid w:val="00FD7B9A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