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54A" w:rsidRPr="00E503D7" w:rsidP="00BE5730">
      <w:pPr>
        <w:pStyle w:val="Heading1"/>
        <w:ind w:firstLine="709"/>
        <w:jc w:val="right"/>
        <w:rPr>
          <w:b/>
          <w:sz w:val="18"/>
          <w:szCs w:val="18"/>
        </w:rPr>
      </w:pPr>
      <w:r w:rsidRPr="00E503D7">
        <w:rPr>
          <w:b/>
          <w:sz w:val="18"/>
          <w:szCs w:val="18"/>
        </w:rPr>
        <w:t>Дело № 5-99-317/2024</w:t>
      </w:r>
    </w:p>
    <w:p w:rsidR="00FC054A" w:rsidRPr="00E503D7" w:rsidP="00BE5730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E503D7">
        <w:rPr>
          <w:rFonts w:ascii="Times New Roman" w:hAnsi="Times New Roman"/>
          <w:b/>
          <w:sz w:val="18"/>
          <w:szCs w:val="18"/>
        </w:rPr>
        <w:t>УИД 91</w:t>
      </w:r>
      <w:r w:rsidRPr="00E503D7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E503D7">
        <w:rPr>
          <w:rFonts w:ascii="Times New Roman" w:hAnsi="Times New Roman"/>
          <w:b/>
          <w:sz w:val="18"/>
          <w:szCs w:val="18"/>
        </w:rPr>
        <w:t>0099-01-2024-002033-66</w:t>
      </w:r>
    </w:p>
    <w:p w:rsidR="00FC054A" w:rsidRPr="00E503D7" w:rsidP="00BE5730">
      <w:pPr>
        <w:pStyle w:val="Heading1"/>
        <w:ind w:firstLine="709"/>
        <w:rPr>
          <w:sz w:val="18"/>
          <w:szCs w:val="18"/>
        </w:rPr>
      </w:pPr>
    </w:p>
    <w:p w:rsidR="00FC054A" w:rsidRPr="00E503D7" w:rsidP="00BE5730">
      <w:pPr>
        <w:pStyle w:val="Heading1"/>
        <w:ind w:firstLine="709"/>
        <w:rPr>
          <w:b/>
          <w:sz w:val="18"/>
          <w:szCs w:val="18"/>
        </w:rPr>
      </w:pPr>
      <w:r w:rsidRPr="00E503D7">
        <w:rPr>
          <w:b/>
          <w:sz w:val="18"/>
          <w:szCs w:val="18"/>
        </w:rPr>
        <w:t>ПОСТАНОВЛЕНИЕ</w:t>
      </w:r>
    </w:p>
    <w:p w:rsidR="00FC054A" w:rsidRPr="00E503D7" w:rsidP="00BE5730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E503D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</w:t>
      </w:r>
      <w:r w:rsidR="00E503D7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E503D7">
        <w:rPr>
          <w:rFonts w:ascii="Times New Roman" w:hAnsi="Times New Roman"/>
          <w:sz w:val="18"/>
          <w:szCs w:val="18"/>
        </w:rPr>
        <w:t xml:space="preserve"> 22 октября 2024 года</w:t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  <w:t xml:space="preserve">     </w:t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с участием лица, привлекаемого к административной ответственности, Косарева Е.А.,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8"/>
          <w:szCs w:val="18"/>
          <w:lang w:bidi="ru-RU"/>
        </w:rPr>
      </w:pPr>
      <w:r w:rsidRPr="00E503D7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E503D7">
        <w:rPr>
          <w:rFonts w:ascii="Times New Roman" w:hAnsi="Times New Roman"/>
          <w:b/>
          <w:sz w:val="18"/>
          <w:szCs w:val="18"/>
        </w:rPr>
        <w:t>Косарева Егора Александровича</w:t>
      </w:r>
      <w:r w:rsidRPr="00E503D7">
        <w:rPr>
          <w:rFonts w:ascii="Times New Roman" w:hAnsi="Times New Roman"/>
          <w:sz w:val="18"/>
          <w:szCs w:val="18"/>
        </w:rPr>
        <w:t xml:space="preserve">, </w:t>
      </w:r>
      <w:r w:rsidRPr="00E503D7" w:rsidR="00E503D7">
        <w:rPr>
          <w:rFonts w:ascii="Times New Roman" w:hAnsi="Times New Roman"/>
          <w:sz w:val="18"/>
          <w:szCs w:val="18"/>
        </w:rPr>
        <w:t>«ДАННЫЕ ИЗЪЯТЫ»</w:t>
      </w:r>
      <w:r w:rsidRPr="00E503D7">
        <w:rPr>
          <w:rFonts w:ascii="Times New Roman" w:hAnsi="Times New Roman"/>
          <w:sz w:val="18"/>
          <w:szCs w:val="18"/>
        </w:rPr>
        <w:t xml:space="preserve">, </w:t>
      </w:r>
    </w:p>
    <w:p w:rsidR="00FC054A" w:rsidRPr="00E503D7" w:rsidP="00BE5730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FC054A" w:rsidRPr="00E503D7" w:rsidP="00BE5730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У С Т А Н О В И Л: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«ДАННЫЕ ИЗЪЯТЫ»</w:t>
      </w:r>
      <w:r w:rsidRPr="00E503D7">
        <w:rPr>
          <w:rFonts w:ascii="Times New Roman" w:hAnsi="Times New Roman"/>
          <w:sz w:val="18"/>
          <w:szCs w:val="18"/>
        </w:rPr>
        <w:t xml:space="preserve">, по адресу: </w:t>
      </w:r>
      <w:r w:rsidRPr="00E503D7">
        <w:rPr>
          <w:rFonts w:ascii="Times New Roman" w:hAnsi="Times New Roman"/>
          <w:sz w:val="18"/>
          <w:szCs w:val="18"/>
        </w:rPr>
        <w:t>«ДАННЫЕ ИЗЪЯТЫ»</w:t>
      </w:r>
      <w:r w:rsidRPr="00E503D7">
        <w:rPr>
          <w:rFonts w:ascii="Times New Roman" w:hAnsi="Times New Roman"/>
          <w:sz w:val="18"/>
          <w:szCs w:val="18"/>
        </w:rPr>
        <w:t xml:space="preserve"> Косарев Е.А. не </w:t>
      </w:r>
      <w:r w:rsidRPr="00E503D7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E503D7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№</w:t>
      </w:r>
      <w:r w:rsidRPr="00E503D7" w:rsidR="00DC08C5">
        <w:rPr>
          <w:rFonts w:ascii="Times New Roman" w:hAnsi="Times New Roman"/>
          <w:sz w:val="18"/>
          <w:szCs w:val="18"/>
        </w:rPr>
        <w:t xml:space="preserve"> 8204036859</w:t>
      </w:r>
      <w:r w:rsidRPr="00E503D7">
        <w:rPr>
          <w:rFonts w:ascii="Times New Roman" w:hAnsi="Times New Roman"/>
          <w:sz w:val="18"/>
          <w:szCs w:val="18"/>
        </w:rPr>
        <w:t xml:space="preserve"> от </w:t>
      </w:r>
      <w:r w:rsidRPr="00E503D7" w:rsidR="00DC08C5">
        <w:rPr>
          <w:rFonts w:ascii="Times New Roman" w:hAnsi="Times New Roman"/>
          <w:sz w:val="18"/>
          <w:szCs w:val="18"/>
        </w:rPr>
        <w:t>23.10.2023</w:t>
      </w:r>
      <w:r w:rsidRPr="00E503D7">
        <w:rPr>
          <w:rFonts w:ascii="Times New Roman" w:hAnsi="Times New Roman"/>
          <w:sz w:val="18"/>
          <w:szCs w:val="18"/>
        </w:rPr>
        <w:t xml:space="preserve">, за совершение административного правонарушения, предусмотренного 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 xml:space="preserve">Косарев Е.А. </w:t>
      </w:r>
      <w:r w:rsidRPr="00E503D7">
        <w:rPr>
          <w:rFonts w:ascii="Times New Roman" w:hAnsi="Times New Roman"/>
          <w:sz w:val="18"/>
          <w:szCs w:val="18"/>
        </w:rPr>
        <w:t xml:space="preserve">в судебном заседании вину в совершении правонарушения признал, </w:t>
      </w:r>
      <w:r w:rsidRPr="00E503D7">
        <w:rPr>
          <w:rFonts w:ascii="Times New Roman" w:hAnsi="Times New Roman"/>
          <w:sz w:val="18"/>
          <w:szCs w:val="18"/>
        </w:rPr>
        <w:t>с протоколом согласен,</w:t>
      </w:r>
      <w:r w:rsidRPr="00E503D7">
        <w:rPr>
          <w:rFonts w:ascii="Times New Roman" w:hAnsi="Times New Roman"/>
          <w:sz w:val="18"/>
          <w:szCs w:val="18"/>
        </w:rPr>
        <w:t xml:space="preserve"> просил суд строго не наказывать.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 xml:space="preserve">Выслушав </w:t>
      </w:r>
      <w:r w:rsidRPr="00E503D7" w:rsidR="00DC08C5">
        <w:rPr>
          <w:rFonts w:ascii="Times New Roman" w:hAnsi="Times New Roman"/>
          <w:sz w:val="18"/>
          <w:szCs w:val="18"/>
        </w:rPr>
        <w:t>Косарев Е.А.</w:t>
      </w:r>
      <w:r w:rsidRPr="00E503D7">
        <w:rPr>
          <w:rFonts w:ascii="Times New Roman" w:hAnsi="Times New Roman"/>
          <w:sz w:val="18"/>
          <w:szCs w:val="18"/>
        </w:rPr>
        <w:t xml:space="preserve">, исследовав представленные материалы дела, суд приходит к убеждению, что вина Косарева Е.А. полностью установлена и подтверждается    совокупностью собранных по  делу доказательств, а именно:  протоколом об административном правонарушении 82 01 №  </w:t>
      </w:r>
      <w:r w:rsidRPr="00E503D7" w:rsidR="00DC08C5">
        <w:rPr>
          <w:rFonts w:ascii="Times New Roman" w:hAnsi="Times New Roman"/>
          <w:sz w:val="18"/>
          <w:szCs w:val="18"/>
        </w:rPr>
        <w:t>231423</w:t>
      </w:r>
      <w:r w:rsidRPr="00E503D7">
        <w:rPr>
          <w:rFonts w:ascii="Times New Roman" w:hAnsi="Times New Roman"/>
          <w:sz w:val="18"/>
          <w:szCs w:val="18"/>
        </w:rPr>
        <w:t xml:space="preserve">  от 25.09.2024, составленным уполномоченным лицом в соответствии с требованиями КоАП РФ (л.д.2); рапортом должностного лица от 25.09.2024 (л.д.3);</w:t>
      </w:r>
      <w:r w:rsidRPr="00E503D7">
        <w:rPr>
          <w:rFonts w:ascii="Times New Roman" w:hAnsi="Times New Roman"/>
          <w:sz w:val="18"/>
          <w:szCs w:val="18"/>
        </w:rPr>
        <w:t xml:space="preserve"> </w:t>
      </w:r>
      <w:r w:rsidRPr="00E503D7">
        <w:rPr>
          <w:rFonts w:ascii="Times New Roman" w:hAnsi="Times New Roman"/>
          <w:sz w:val="18"/>
          <w:szCs w:val="18"/>
        </w:rPr>
        <w:t xml:space="preserve">письменными объяснениями Косарева Е.А. от 25.09.2024 (л.д.4); копией постановления </w:t>
      </w:r>
      <w:r w:rsidRPr="00E503D7" w:rsidR="00DC08C5">
        <w:rPr>
          <w:rFonts w:ascii="Times New Roman" w:hAnsi="Times New Roman"/>
          <w:sz w:val="18"/>
          <w:szCs w:val="18"/>
        </w:rPr>
        <w:t xml:space="preserve">8204036859 от 23.10.2023 </w:t>
      </w:r>
      <w:r w:rsidRPr="00E503D7">
        <w:rPr>
          <w:rFonts w:ascii="Times New Roman" w:hAnsi="Times New Roman"/>
          <w:sz w:val="18"/>
          <w:szCs w:val="18"/>
        </w:rPr>
        <w:t xml:space="preserve">о привлечении Косарева Е.А. к административной ответственности по ч. 1 ст. 20.20 КоАП РФ с отметкой о вступлении в законную силу </w:t>
      </w:r>
      <w:r w:rsidRPr="00E503D7" w:rsidR="00DC08C5">
        <w:rPr>
          <w:rFonts w:ascii="Times New Roman" w:hAnsi="Times New Roman"/>
          <w:sz w:val="18"/>
          <w:szCs w:val="18"/>
        </w:rPr>
        <w:t>03.11</w:t>
      </w:r>
      <w:r w:rsidRPr="00E503D7">
        <w:rPr>
          <w:rFonts w:ascii="Times New Roman" w:hAnsi="Times New Roman"/>
          <w:sz w:val="18"/>
          <w:szCs w:val="18"/>
        </w:rPr>
        <w:t>.</w:t>
      </w:r>
      <w:r w:rsidRPr="00E503D7" w:rsidR="00987651">
        <w:rPr>
          <w:rFonts w:ascii="Times New Roman" w:hAnsi="Times New Roman"/>
          <w:sz w:val="18"/>
          <w:szCs w:val="18"/>
        </w:rPr>
        <w:t>2023</w:t>
      </w:r>
      <w:r w:rsidRPr="00E503D7">
        <w:rPr>
          <w:rFonts w:ascii="Times New Roman" w:hAnsi="Times New Roman"/>
          <w:sz w:val="18"/>
          <w:szCs w:val="18"/>
        </w:rPr>
        <w:t xml:space="preserve"> (л.д.5); сведениями о привлечении Косарева Е.А. к административной ответственности (л.д.7-10). 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C054A" w:rsidRPr="00E503D7" w:rsidP="00BE5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Действия Косарева Е.А. правильно квалифицированы по ч. 1 ст. 20. 25 КоАП РФ, как неуплата административного штрафа в срок, предусмотренный КоАП.</w:t>
      </w:r>
    </w:p>
    <w:p w:rsidR="00FC054A" w:rsidRPr="00E503D7" w:rsidP="00BE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503D7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E503D7">
        <w:rPr>
          <w:rFonts w:ascii="Times New Roman" w:hAnsi="Times New Roman"/>
          <w:sz w:val="18"/>
          <w:szCs w:val="18"/>
        </w:rPr>
        <w:t>Косарева Е.А.</w:t>
      </w:r>
      <w:r w:rsidRPr="00E503D7" w:rsidR="00DC08C5">
        <w:rPr>
          <w:rFonts w:ascii="Times New Roman" w:hAnsi="Times New Roman"/>
          <w:sz w:val="18"/>
          <w:szCs w:val="18"/>
        </w:rPr>
        <w:t xml:space="preserve"> </w:t>
      </w:r>
      <w:r w:rsidRPr="00E503D7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E503D7" w:rsidR="00BE5730">
        <w:rPr>
          <w:rFonts w:ascii="Times New Roman" w:hAnsi="Times New Roman" w:eastAsiaTheme="minorHAnsi"/>
          <w:sz w:val="18"/>
          <w:szCs w:val="18"/>
          <w:lang w:eastAsia="en-US"/>
        </w:rPr>
        <w:t>23.10</w:t>
      </w:r>
      <w:r w:rsidRPr="00E503D7">
        <w:rPr>
          <w:rFonts w:ascii="Times New Roman" w:hAnsi="Times New Roman" w:eastAsiaTheme="minorHAnsi"/>
          <w:sz w:val="18"/>
          <w:szCs w:val="18"/>
          <w:lang w:eastAsia="en-US"/>
        </w:rPr>
        <w:t xml:space="preserve">.2023 в законную силу – с </w:t>
      </w:r>
      <w:r w:rsidRPr="00E503D7" w:rsidR="00BE5730">
        <w:rPr>
          <w:rFonts w:ascii="Times New Roman" w:hAnsi="Times New Roman" w:eastAsiaTheme="minorHAnsi"/>
          <w:sz w:val="18"/>
          <w:szCs w:val="18"/>
          <w:lang w:eastAsia="en-US"/>
        </w:rPr>
        <w:t>03.11</w:t>
      </w:r>
      <w:r w:rsidRPr="00E503D7">
        <w:rPr>
          <w:rFonts w:ascii="Times New Roman" w:hAnsi="Times New Roman" w:eastAsiaTheme="minorHAnsi"/>
          <w:sz w:val="18"/>
          <w:szCs w:val="18"/>
          <w:lang w:eastAsia="en-US"/>
        </w:rPr>
        <w:t xml:space="preserve">.2023 и подлежала выполнению в шестидесятидневный срок, установленный </w:t>
      </w:r>
      <w:hyperlink r:id="rId4" w:history="1">
        <w:r w:rsidRPr="00E503D7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E503D7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E503D7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E503D7">
        <w:rPr>
          <w:rFonts w:ascii="Times New Roman" w:hAnsi="Times New Roman"/>
          <w:sz w:val="18"/>
          <w:szCs w:val="18"/>
        </w:rPr>
        <w:t xml:space="preserve">Косаревым Е.А. </w:t>
      </w:r>
      <w:r w:rsidRPr="00E503D7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E503D7" w:rsidR="00BE5730">
        <w:rPr>
          <w:rFonts w:ascii="Times New Roman" w:eastAsia="SimSun" w:hAnsi="Times New Roman"/>
          <w:sz w:val="18"/>
          <w:szCs w:val="18"/>
          <w:lang w:eastAsia="zh-CN"/>
        </w:rPr>
        <w:t>03.01.2024</w:t>
      </w:r>
      <w:r w:rsidRPr="00E503D7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E503D7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E503D7">
        <w:rPr>
          <w:rFonts w:ascii="Times New Roman" w:hAnsi="Times New Roman"/>
          <w:sz w:val="18"/>
          <w:szCs w:val="18"/>
        </w:rPr>
        <w:t xml:space="preserve">Косаревым Е.А. </w:t>
      </w:r>
      <w:r w:rsidRPr="00E503D7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503D7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E503D7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Косареву Е.А.  наказание в пределах санкции ст. 20.25 ч. 1 КоАП РФ, в виде двукратного размера суммы неуплаченного административного штрафа.</w:t>
      </w:r>
    </w:p>
    <w:p w:rsidR="00FC054A" w:rsidRPr="00E503D7" w:rsidP="00BE5730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 xml:space="preserve">Руководствуясь </w:t>
      </w:r>
      <w:r w:rsidRPr="00E503D7">
        <w:rPr>
          <w:rFonts w:ascii="Times New Roman" w:hAnsi="Times New Roman"/>
          <w:sz w:val="18"/>
          <w:szCs w:val="18"/>
        </w:rPr>
        <w:t>ст.ст</w:t>
      </w:r>
      <w:r w:rsidRPr="00E503D7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FC054A" w:rsidRPr="00E503D7" w:rsidP="00BE5730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FC054A" w:rsidRPr="00E503D7" w:rsidP="00BE5730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П</w:t>
      </w:r>
      <w:r w:rsidRPr="00E503D7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FC054A" w:rsidRPr="00E503D7" w:rsidP="00BE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 xml:space="preserve"> Признать </w:t>
      </w:r>
      <w:r w:rsidRPr="00E503D7">
        <w:rPr>
          <w:rFonts w:ascii="Times New Roman" w:hAnsi="Times New Roman"/>
          <w:b/>
          <w:sz w:val="18"/>
          <w:szCs w:val="18"/>
        </w:rPr>
        <w:t>Косарева Егора Александровича</w:t>
      </w:r>
      <w:r w:rsidRPr="00E503D7">
        <w:rPr>
          <w:rFonts w:ascii="Times New Roman" w:hAnsi="Times New Roman"/>
          <w:sz w:val="18"/>
          <w:szCs w:val="18"/>
        </w:rPr>
        <w:t xml:space="preserve">, </w:t>
      </w:r>
      <w:r w:rsidRPr="00E503D7" w:rsidR="00E503D7">
        <w:rPr>
          <w:rFonts w:ascii="Times New Roman" w:hAnsi="Times New Roman"/>
          <w:sz w:val="18"/>
          <w:szCs w:val="18"/>
        </w:rPr>
        <w:t>«ДАННЫЕ ИЗЪЯТЫ»</w:t>
      </w:r>
      <w:r w:rsidRPr="00E503D7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</w:t>
      </w:r>
      <w:r w:rsidRPr="00E503D7" w:rsidR="00BE5730">
        <w:rPr>
          <w:rFonts w:ascii="Times New Roman" w:hAnsi="Times New Roman"/>
          <w:sz w:val="18"/>
          <w:szCs w:val="18"/>
        </w:rPr>
        <w:t xml:space="preserve"> в размере 1000,00 (одна тысяча</w:t>
      </w:r>
      <w:r w:rsidRPr="00E503D7">
        <w:rPr>
          <w:rFonts w:ascii="Times New Roman" w:hAnsi="Times New Roman"/>
          <w:sz w:val="18"/>
          <w:szCs w:val="18"/>
        </w:rPr>
        <w:t>)  рублей.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E503D7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E503D7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«ДАННЫЕ ИЗЪЯТЫ»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C054A" w:rsidRPr="00E503D7" w:rsidP="00BE5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503D7">
        <w:rPr>
          <w:rFonts w:ascii="Times New Roman" w:hAnsi="Times New Roman"/>
          <w:sz w:val="18"/>
          <w:szCs w:val="18"/>
        </w:rPr>
        <w:t>вынесшим</w:t>
      </w:r>
      <w:r w:rsidRPr="00E503D7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C054A" w:rsidRPr="00E503D7" w:rsidP="00BE57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 xml:space="preserve"> </w:t>
      </w:r>
      <w:r w:rsidRPr="00E503D7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503D7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E503D7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054A" w:rsidRPr="00E503D7" w:rsidP="00BE5730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C054A" w:rsidRPr="00E503D7" w:rsidP="00BE573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FC054A" w:rsidRPr="00E503D7" w:rsidP="00BE5730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FC054A" w:rsidRPr="00E503D7" w:rsidP="00EE6DE9">
      <w:pPr>
        <w:spacing w:after="0" w:line="240" w:lineRule="auto"/>
        <w:ind w:left="707"/>
        <w:jc w:val="both"/>
        <w:rPr>
          <w:rFonts w:ascii="Times New Roman" w:hAnsi="Times New Roman"/>
          <w:sz w:val="18"/>
          <w:szCs w:val="18"/>
        </w:rPr>
      </w:pPr>
      <w:r w:rsidRPr="00E503D7">
        <w:rPr>
          <w:rFonts w:ascii="Times New Roman" w:hAnsi="Times New Roman"/>
          <w:sz w:val="18"/>
          <w:szCs w:val="18"/>
        </w:rPr>
        <w:t>Мировой судья:</w:t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</w:r>
      <w:r w:rsidRPr="00E503D7">
        <w:rPr>
          <w:rFonts w:ascii="Times New Roman" w:hAnsi="Times New Roman"/>
          <w:sz w:val="18"/>
          <w:szCs w:val="18"/>
        </w:rPr>
        <w:tab/>
        <w:t xml:space="preserve">           </w:t>
      </w:r>
      <w:r w:rsidR="00E503D7">
        <w:rPr>
          <w:rFonts w:ascii="Times New Roman" w:hAnsi="Times New Roman"/>
          <w:sz w:val="18"/>
          <w:szCs w:val="18"/>
        </w:rPr>
        <w:t xml:space="preserve">                   </w:t>
      </w:r>
      <w:r w:rsidRPr="00E503D7">
        <w:rPr>
          <w:rFonts w:ascii="Times New Roman" w:hAnsi="Times New Roman"/>
          <w:sz w:val="18"/>
          <w:szCs w:val="18"/>
        </w:rPr>
        <w:t xml:space="preserve">    О.В. Переверзева</w:t>
      </w:r>
    </w:p>
    <w:p w:rsidR="00FC054A" w:rsidRPr="00E503D7" w:rsidP="00BE5730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FC054A" w:rsidRPr="00E503D7" w:rsidP="00BE5730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F92E94" w:rsidRPr="00E503D7" w:rsidP="00BE5730">
      <w:pPr>
        <w:ind w:firstLine="709"/>
        <w:rPr>
          <w:rFonts w:ascii="Times New Roman" w:hAnsi="Times New Roman"/>
          <w:sz w:val="18"/>
          <w:szCs w:val="18"/>
        </w:rPr>
      </w:pPr>
    </w:p>
    <w:sectPr w:rsidSect="00E503D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4A"/>
    <w:rsid w:val="00987651"/>
    <w:rsid w:val="00BE5730"/>
    <w:rsid w:val="00DC08C5"/>
    <w:rsid w:val="00E503D7"/>
    <w:rsid w:val="00EE6DE9"/>
    <w:rsid w:val="00F92E94"/>
    <w:rsid w:val="00FC0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54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C054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C05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C054A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FC054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C05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