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372" w:rsidRPr="00CE6CBC" w:rsidP="00522372">
      <w:pPr>
        <w:pStyle w:val="Title"/>
        <w:jc w:val="right"/>
        <w:rPr>
          <w:sz w:val="28"/>
          <w:szCs w:val="28"/>
        </w:rPr>
      </w:pPr>
      <w:r w:rsidRPr="00CE6CBC">
        <w:rPr>
          <w:sz w:val="28"/>
          <w:szCs w:val="28"/>
        </w:rPr>
        <w:t>Дело № 5-99-</w:t>
      </w:r>
      <w:r w:rsidRPr="00875CFA">
        <w:rPr>
          <w:sz w:val="28"/>
          <w:szCs w:val="28"/>
        </w:rPr>
        <w:t>329</w:t>
      </w:r>
      <w:r w:rsidRPr="00CE6CBC">
        <w:rPr>
          <w:sz w:val="28"/>
          <w:szCs w:val="28"/>
        </w:rPr>
        <w:t>/2022</w:t>
      </w:r>
    </w:p>
    <w:p w:rsidR="00522372" w:rsidRPr="00CE6CBC" w:rsidP="00522372">
      <w:pPr>
        <w:pStyle w:val="Title"/>
        <w:jc w:val="right"/>
        <w:rPr>
          <w:sz w:val="28"/>
          <w:szCs w:val="28"/>
        </w:rPr>
      </w:pPr>
      <w:r w:rsidRPr="00CE6CBC">
        <w:rPr>
          <w:sz w:val="28"/>
          <w:szCs w:val="28"/>
        </w:rPr>
        <w:t xml:space="preserve">УИД 91 </w:t>
      </w:r>
      <w:r w:rsidRPr="00CE6CBC">
        <w:rPr>
          <w:sz w:val="28"/>
          <w:szCs w:val="28"/>
          <w:lang w:val="en-US"/>
        </w:rPr>
        <w:t>MS</w:t>
      </w:r>
      <w:r w:rsidRPr="00CE6CBC">
        <w:rPr>
          <w:sz w:val="28"/>
          <w:szCs w:val="28"/>
        </w:rPr>
        <w:t>0099-01-2022-</w:t>
      </w:r>
      <w:r w:rsidRPr="00875CFA">
        <w:rPr>
          <w:sz w:val="28"/>
          <w:szCs w:val="28"/>
        </w:rPr>
        <w:t>000805-32</w:t>
      </w:r>
    </w:p>
    <w:p w:rsidR="00522372" w:rsidRPr="00CE6CBC" w:rsidP="00522372">
      <w:pPr>
        <w:pStyle w:val="Title"/>
        <w:ind w:firstLine="567"/>
        <w:rPr>
          <w:sz w:val="28"/>
          <w:szCs w:val="28"/>
        </w:rPr>
      </w:pPr>
    </w:p>
    <w:p w:rsidR="00522372" w:rsidRPr="00CE6CBC" w:rsidP="00522372">
      <w:pPr>
        <w:pStyle w:val="Title"/>
        <w:ind w:firstLine="567"/>
        <w:rPr>
          <w:sz w:val="28"/>
          <w:szCs w:val="28"/>
        </w:rPr>
      </w:pPr>
      <w:r w:rsidRPr="00CE6CBC">
        <w:rPr>
          <w:sz w:val="28"/>
          <w:szCs w:val="28"/>
        </w:rPr>
        <w:t>ПОСТАНОВЛЕНИЕ</w:t>
      </w:r>
    </w:p>
    <w:p w:rsidR="00522372" w:rsidRPr="00CE6CBC" w:rsidP="00522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6C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22372" w:rsidRPr="00CE6CBC" w:rsidP="0052237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2372" w:rsidRPr="00CE6CBC" w:rsidP="00CE6CB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гор. Ялта                                                                             25 июля  2022 года</w:t>
      </w:r>
    </w:p>
    <w:p w:rsidR="00522372" w:rsidRPr="00CE6CBC" w:rsidP="005223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372" w:rsidRPr="00CE6CBC" w:rsidP="00522372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Мировой судья судебного участка № 97 Ялтинского судебного района (городской округ Ялта) Республика Крым Зайцева М.О. (Республика Крым, г. Ялта, ул. Васильева, 19), исполняющий обязанности мирового судьи судебного участка № 99 Ялтинского судебного района (г</w:t>
      </w:r>
      <w:r w:rsidRPr="00CE6CBC">
        <w:rPr>
          <w:rFonts w:ascii="Times New Roman" w:hAnsi="Times New Roman"/>
          <w:sz w:val="28"/>
          <w:szCs w:val="28"/>
        </w:rPr>
        <w:t xml:space="preserve">ородской округ Ялта) Республика Крым, </w:t>
      </w:r>
    </w:p>
    <w:p w:rsidR="00522372" w:rsidRPr="00CE6CBC" w:rsidP="005223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CE6CBC">
        <w:rPr>
          <w:rFonts w:ascii="Times New Roman" w:hAnsi="Times New Roman"/>
          <w:b/>
          <w:sz w:val="28"/>
          <w:szCs w:val="28"/>
        </w:rPr>
        <w:t>Цухишвили</w:t>
      </w:r>
      <w:r w:rsidRPr="00CE6CBC">
        <w:rPr>
          <w:rFonts w:ascii="Times New Roman" w:hAnsi="Times New Roman"/>
          <w:b/>
          <w:sz w:val="28"/>
          <w:szCs w:val="28"/>
        </w:rPr>
        <w:t xml:space="preserve"> Гиви </w:t>
      </w:r>
      <w:r w:rsidRPr="00CE6CBC">
        <w:rPr>
          <w:rFonts w:ascii="Times New Roman" w:hAnsi="Times New Roman"/>
          <w:b/>
          <w:sz w:val="28"/>
          <w:szCs w:val="28"/>
        </w:rPr>
        <w:t>Гариеловича</w:t>
      </w:r>
      <w:r w:rsidRPr="00CE6CBC">
        <w:rPr>
          <w:rFonts w:ascii="Times New Roman" w:hAnsi="Times New Roman"/>
          <w:b/>
          <w:sz w:val="28"/>
          <w:szCs w:val="28"/>
        </w:rPr>
        <w:t>,</w:t>
      </w:r>
      <w:r w:rsidRPr="00CE6CBC">
        <w:rPr>
          <w:rFonts w:ascii="Times New Roman" w:hAnsi="Times New Roman"/>
          <w:sz w:val="28"/>
          <w:szCs w:val="28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CE6CBC">
        <w:rPr>
          <w:rFonts w:ascii="Times New Roman" w:hAnsi="Times New Roman"/>
          <w:sz w:val="28"/>
          <w:szCs w:val="28"/>
        </w:rPr>
        <w:t>,</w:t>
      </w:r>
    </w:p>
    <w:p w:rsidR="00522372" w:rsidRPr="00CE6CBC" w:rsidP="0052237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22372" w:rsidP="0052237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E6CBC">
        <w:rPr>
          <w:rFonts w:ascii="Times New Roman" w:hAnsi="Times New Roman"/>
          <w:sz w:val="28"/>
          <w:szCs w:val="28"/>
        </w:rPr>
        <w:t>становил:</w:t>
      </w:r>
    </w:p>
    <w:p w:rsidR="00875CFA" w:rsidRPr="00CE6CBC" w:rsidP="0052237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Цухишвили </w:t>
      </w:r>
      <w:r w:rsidRPr="00CE6CBC">
        <w:rPr>
          <w:rFonts w:ascii="Times New Roman" w:hAnsi="Times New Roman"/>
          <w:sz w:val="28"/>
          <w:szCs w:val="28"/>
        </w:rPr>
        <w:t xml:space="preserve">Г.Г. 26.06.2022 в 08 часов 45 минут  в </w:t>
      </w:r>
      <w:r w:rsidRPr="00FD7B9A">
        <w:rPr>
          <w:rFonts w:ascii="Times New Roman" w:hAnsi="Times New Roman"/>
        </w:rPr>
        <w:t>«ПЕРСОНАЛЬНЫЕ ДАННЫЕ»</w:t>
      </w:r>
      <w:r w:rsidRPr="00CE6CBC">
        <w:rPr>
          <w:rStyle w:val="FontStyle17"/>
          <w:sz w:val="28"/>
          <w:szCs w:val="28"/>
        </w:rPr>
        <w:t>,</w:t>
      </w:r>
      <w:r w:rsidR="00875CFA">
        <w:rPr>
          <w:rFonts w:ascii="Times New Roman" w:hAnsi="Times New Roman"/>
          <w:sz w:val="28"/>
          <w:szCs w:val="28"/>
        </w:rPr>
        <w:t xml:space="preserve"> </w:t>
      </w:r>
      <w:r w:rsidRPr="00CE6CBC">
        <w:rPr>
          <w:rFonts w:ascii="Times New Roman" w:hAnsi="Times New Roman"/>
          <w:sz w:val="28"/>
          <w:szCs w:val="28"/>
        </w:rPr>
        <w:t xml:space="preserve">управляя транспортным средством – автомобилем </w:t>
      </w:r>
      <w:r w:rsidRPr="00FD7B9A">
        <w:rPr>
          <w:rFonts w:ascii="Times New Roman" w:hAnsi="Times New Roman"/>
        </w:rPr>
        <w:t>«ПЕРСОНАЛЬНЫЕ ДАННЫЕ»</w:t>
      </w:r>
      <w:r w:rsidRPr="00CE6CBC">
        <w:rPr>
          <w:rFonts w:ascii="Times New Roman" w:hAnsi="Times New Roman"/>
          <w:sz w:val="28"/>
          <w:szCs w:val="28"/>
        </w:rPr>
        <w:t>, с признаками алкогольного опьянения</w:t>
      </w:r>
      <w:r w:rsidRPr="00CE6CBC" w:rsidR="00684524">
        <w:rPr>
          <w:rFonts w:ascii="Times New Roman" w:hAnsi="Times New Roman"/>
          <w:sz w:val="28"/>
          <w:szCs w:val="28"/>
        </w:rPr>
        <w:t xml:space="preserve">: запах алкоголя изо рта, неустойчивость позы, резкое изменение окраски кожных покровов лица, отказался на видеозапись </w:t>
      </w:r>
      <w:r w:rsidRPr="00CE6CBC">
        <w:rPr>
          <w:rFonts w:ascii="Times New Roman" w:hAnsi="Times New Roman"/>
          <w:sz w:val="28"/>
          <w:szCs w:val="28"/>
        </w:rPr>
        <w:t>выполни</w:t>
      </w:r>
      <w:r w:rsidRPr="00CE6CBC" w:rsidR="00684524">
        <w:rPr>
          <w:rFonts w:ascii="Times New Roman" w:hAnsi="Times New Roman"/>
          <w:sz w:val="28"/>
          <w:szCs w:val="28"/>
        </w:rPr>
        <w:t>ть</w:t>
      </w:r>
      <w:r w:rsidRPr="00CE6CBC">
        <w:rPr>
          <w:rFonts w:ascii="Times New Roman" w:hAnsi="Times New Roman"/>
          <w:sz w:val="28"/>
          <w:szCs w:val="28"/>
        </w:rPr>
        <w:t xml:space="preserve"> законное требование уполномоченного должностного лица о прохождении освидетельствования на состояние опьянения  </w:t>
      </w:r>
      <w:r w:rsidRPr="00CE6CBC" w:rsidR="00684524">
        <w:rPr>
          <w:rFonts w:ascii="Times New Roman" w:hAnsi="Times New Roman"/>
          <w:sz w:val="28"/>
          <w:szCs w:val="28"/>
        </w:rPr>
        <w:t xml:space="preserve">при помощи прибора Алкотестер «Драгер», а также пройти </w:t>
      </w:r>
      <w:r w:rsidRPr="00CE6CBC">
        <w:rPr>
          <w:rFonts w:ascii="Times New Roman" w:hAnsi="Times New Roman"/>
          <w:sz w:val="28"/>
          <w:szCs w:val="28"/>
        </w:rPr>
        <w:t xml:space="preserve">в </w:t>
      </w:r>
      <w:r w:rsidRPr="00CE6CBC">
        <w:rPr>
          <w:rFonts w:ascii="Times New Roman" w:hAnsi="Times New Roman"/>
          <w:sz w:val="28"/>
          <w:szCs w:val="28"/>
        </w:rPr>
        <w:t>специализированном медицинском</w:t>
      </w:r>
      <w:r w:rsidRPr="00CE6CBC">
        <w:rPr>
          <w:rFonts w:ascii="Times New Roman" w:hAnsi="Times New Roman"/>
          <w:sz w:val="28"/>
          <w:szCs w:val="28"/>
        </w:rPr>
        <w:t xml:space="preserve"> </w:t>
      </w:r>
      <w:r w:rsidRPr="00CE6CBC">
        <w:rPr>
          <w:rFonts w:ascii="Times New Roman" w:hAnsi="Times New Roman"/>
          <w:sz w:val="28"/>
          <w:szCs w:val="28"/>
        </w:rPr>
        <w:t>учреждении</w:t>
      </w:r>
      <w:r w:rsidRPr="00CE6CBC">
        <w:rPr>
          <w:rFonts w:ascii="Times New Roman" w:hAnsi="Times New Roman"/>
          <w:sz w:val="28"/>
          <w:szCs w:val="28"/>
        </w:rPr>
        <w:t xml:space="preserve"> при отказе о</w:t>
      </w:r>
      <w:r w:rsidRPr="00CE6CBC" w:rsidR="00192A1D">
        <w:rPr>
          <w:rFonts w:ascii="Times New Roman" w:hAnsi="Times New Roman"/>
          <w:sz w:val="28"/>
          <w:szCs w:val="28"/>
        </w:rPr>
        <w:t>т</w:t>
      </w:r>
      <w:r w:rsidRPr="00CE6CBC">
        <w:rPr>
          <w:rFonts w:ascii="Times New Roman" w:hAnsi="Times New Roman"/>
          <w:sz w:val="28"/>
          <w:szCs w:val="28"/>
        </w:rPr>
        <w:t xml:space="preserve"> прохождения  освидетельствования на состояние алкогольного опьянения, чем нарушил п. 2.3.2 ПДД РФ, 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875CFA">
          <w:rPr>
            <w:rStyle w:val="Hyperlink"/>
            <w:rFonts w:ascii="Times New Roman" w:hAnsi="Times New Roman" w:eastAsiaTheme="minorHAnsi"/>
            <w:color w:val="000000" w:themeColor="text1"/>
            <w:sz w:val="28"/>
            <w:szCs w:val="28"/>
            <w:u w:val="none"/>
            <w:lang w:eastAsia="en-US"/>
          </w:rPr>
          <w:t>деяния</w:t>
        </w:r>
      </w:hyperlink>
      <w:r w:rsidRPr="00875CF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CE6CBC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ч. 1 ст. 12.26 КоАП РФ.</w:t>
      </w:r>
    </w:p>
    <w:p w:rsidR="00192A1D" w:rsidRPr="00875CFA" w:rsidP="00192A1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CFA">
        <w:rPr>
          <w:rFonts w:ascii="Times New Roman" w:hAnsi="Times New Roman"/>
          <w:color w:val="000000" w:themeColor="text1"/>
          <w:sz w:val="28"/>
          <w:szCs w:val="28"/>
        </w:rPr>
        <w:t>Цухишвили</w:t>
      </w:r>
      <w:r w:rsidRPr="00875CFA">
        <w:rPr>
          <w:rFonts w:ascii="Times New Roman" w:hAnsi="Times New Roman"/>
          <w:color w:val="000000" w:themeColor="text1"/>
          <w:sz w:val="28"/>
          <w:szCs w:val="28"/>
        </w:rPr>
        <w:t xml:space="preserve"> Г.Г. в судебное заседание не явился, о месте и времени судебного заседания извещен надлежащим образом, правом участия не воспользовался, на личном участии не настаивал, ходатайств об отложении не заявлял. </w:t>
      </w:r>
    </w:p>
    <w:p w:rsidR="00192A1D" w:rsidRPr="00875CFA" w:rsidP="00192A1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CFA">
        <w:rPr>
          <w:rFonts w:ascii="Times New Roman" w:hAnsi="Times New Roman"/>
          <w:color w:val="000000" w:themeColor="text1"/>
          <w:sz w:val="28"/>
          <w:szCs w:val="28"/>
        </w:rPr>
        <w:t>В силу ч.</w:t>
      </w:r>
      <w:r w:rsidR="00875C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5CFA">
        <w:rPr>
          <w:rFonts w:ascii="Times New Roman" w:hAnsi="Times New Roman"/>
          <w:color w:val="000000" w:themeColor="text1"/>
          <w:sz w:val="28"/>
          <w:szCs w:val="28"/>
        </w:rPr>
        <w:t>2 ст.</w:t>
      </w:r>
      <w:r w:rsidR="00875C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5CFA">
        <w:rPr>
          <w:rFonts w:ascii="Times New Roman" w:hAnsi="Times New Roman"/>
          <w:color w:val="000000" w:themeColor="text1"/>
          <w:sz w:val="28"/>
          <w:szCs w:val="28"/>
        </w:rPr>
        <w:t>25.1 КоАП РФ дело может быть расс</w:t>
      </w:r>
      <w:r w:rsidRPr="00875CFA">
        <w:rPr>
          <w:rFonts w:ascii="Times New Roman" w:hAnsi="Times New Roman"/>
          <w:color w:val="000000" w:themeColor="text1"/>
          <w:sz w:val="28"/>
          <w:szCs w:val="28"/>
        </w:rPr>
        <w:t>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</w:t>
      </w:r>
      <w:r w:rsidRPr="00875CFA">
        <w:rPr>
          <w:rFonts w:ascii="Times New Roman" w:hAnsi="Times New Roman"/>
          <w:color w:val="000000" w:themeColor="text1"/>
          <w:sz w:val="28"/>
          <w:szCs w:val="28"/>
        </w:rPr>
        <w:t xml:space="preserve">трения дела. </w:t>
      </w:r>
    </w:p>
    <w:p w:rsidR="00522372" w:rsidRPr="00CE6CBC" w:rsidP="00192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 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</w:t>
      </w:r>
      <w:r w:rsidRPr="00CE6CBC">
        <w:rPr>
          <w:rFonts w:ascii="Times New Roman" w:hAnsi="Times New Roman"/>
          <w:sz w:val="28"/>
          <w:szCs w:val="28"/>
        </w:rPr>
        <w:t>ьств дела в их совокупности.</w:t>
      </w:r>
    </w:p>
    <w:p w:rsidR="00522372" w:rsidRPr="00CE6CBC" w:rsidP="0052237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</w:t>
      </w:r>
      <w:r w:rsidRPr="00CE6CBC">
        <w:rPr>
          <w:rFonts w:ascii="Times New Roman" w:hAnsi="Times New Roman"/>
          <w:sz w:val="28"/>
          <w:szCs w:val="28"/>
        </w:rPr>
        <w:t>на основании которых судья, орган, должностное лицо, в производстве которых находится дело, устанавли</w:t>
      </w:r>
      <w:r w:rsidRPr="00CE6CBC">
        <w:rPr>
          <w:rFonts w:ascii="Times New Roman" w:hAnsi="Times New Roman"/>
          <w:sz w:val="28"/>
          <w:szCs w:val="28"/>
        </w:rPr>
        <w:t xml:space="preserve"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22372" w:rsidRPr="00CE6CBC" w:rsidP="005223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 Исследовав представленные материалы де</w:t>
      </w:r>
      <w:r w:rsidRPr="00CE6CBC">
        <w:rPr>
          <w:rFonts w:ascii="Times New Roman" w:hAnsi="Times New Roman"/>
          <w:sz w:val="28"/>
          <w:szCs w:val="28"/>
        </w:rPr>
        <w:t xml:space="preserve">ла, выслушав пояснения лица, привлекаемого к административной ответственности,  просмотрев в судебном заседании видеозапись, прихожу к убеждению, что вина </w:t>
      </w:r>
      <w:r w:rsidRPr="00CE6CBC" w:rsidR="00192A1D">
        <w:rPr>
          <w:rFonts w:ascii="Times New Roman" w:hAnsi="Times New Roman"/>
          <w:sz w:val="28"/>
          <w:szCs w:val="28"/>
        </w:rPr>
        <w:t xml:space="preserve">Цухишвили Г.Г. </w:t>
      </w:r>
      <w:r w:rsidRPr="00CE6C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</w:t>
      </w:r>
      <w:r w:rsidRPr="00CE6CBC">
        <w:rPr>
          <w:rFonts w:ascii="Times New Roman" w:hAnsi="Times New Roman"/>
          <w:sz w:val="28"/>
          <w:szCs w:val="28"/>
        </w:rPr>
        <w:t xml:space="preserve">, полностью установлена и подтверждается совокупностью собранных по делу доказательств. </w:t>
      </w:r>
    </w:p>
    <w:p w:rsidR="00522372" w:rsidRPr="00CE6CBC" w:rsidP="0052237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</w:t>
      </w:r>
      <w:r w:rsidRPr="00CE6CBC">
        <w:rPr>
          <w:rFonts w:ascii="Times New Roman" w:hAnsi="Times New Roman"/>
          <w:sz w:val="28"/>
          <w:szCs w:val="28"/>
        </w:rPr>
        <w:t xml:space="preserve"> РФ установлена административная ответственность.</w:t>
      </w:r>
    </w:p>
    <w:p w:rsidR="00522372" w:rsidRPr="00CE6CBC" w:rsidP="00522372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CE6CBC">
        <w:rPr>
          <w:rStyle w:val="2"/>
          <w:rFonts w:ascii="Times New Roman" w:hAnsi="Times New Roman" w:cs="Times New Roman"/>
        </w:rPr>
        <w:t xml:space="preserve">Исходя из положений части 1 статьи 1.6 </w:t>
      </w:r>
      <w:r w:rsidRPr="00CE6CBC">
        <w:rPr>
          <w:rFonts w:ascii="Times New Roman" w:hAnsi="Times New Roman" w:cs="Times New Roman"/>
        </w:rPr>
        <w:t>КоАП РФ</w:t>
      </w:r>
      <w:r w:rsidRPr="00CE6CBC">
        <w:rPr>
          <w:rStyle w:val="2"/>
          <w:rFonts w:ascii="Times New Roman" w:hAnsi="Times New Roman" w:cs="Times New Roman"/>
        </w:rPr>
        <w:t xml:space="preserve"> обеспечение законности при применении мер административного принуждения предполагает</w:t>
      </w:r>
      <w:r w:rsidRPr="00CE6CBC">
        <w:rPr>
          <w:rStyle w:val="2"/>
          <w:rFonts w:ascii="Times New Roman" w:hAnsi="Times New Roman" w:cs="Times New Roman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E6CBC">
        <w:rPr>
          <w:rFonts w:ascii="Times New Roman" w:eastAsia="Calibri" w:hAnsi="Times New Roman"/>
          <w:sz w:val="28"/>
          <w:szCs w:val="28"/>
        </w:rPr>
        <w:t>Участники дорожного движения обязаны знать и соблюдать относящиеся к ним т</w:t>
      </w:r>
      <w:r w:rsidRPr="00CE6CBC">
        <w:rPr>
          <w:rFonts w:ascii="Times New Roman" w:eastAsia="Calibri" w:hAnsi="Times New Roman"/>
          <w:sz w:val="28"/>
          <w:szCs w:val="28"/>
        </w:rPr>
        <w:t xml:space="preserve">ребования </w:t>
      </w:r>
      <w:hyperlink r:id="rId5" w:history="1">
        <w:r w:rsidRPr="00CE6CBC">
          <w:rPr>
            <w:rStyle w:val="Hyperlink"/>
            <w:rFonts w:ascii="Times New Roman" w:eastAsia="Calibri" w:hAnsi="Times New Roman"/>
            <w:color w:val="auto"/>
            <w:sz w:val="28"/>
            <w:szCs w:val="28"/>
            <w:u w:val="none"/>
          </w:rPr>
          <w:t>Правил</w:t>
        </w:r>
      </w:hyperlink>
      <w:r w:rsidRPr="00CE6CBC">
        <w:rPr>
          <w:rFonts w:ascii="Times New Roman" w:eastAsia="Calibri" w:hAnsi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</w:t>
      </w:r>
      <w:r w:rsidRPr="00CE6CBC">
        <w:rPr>
          <w:rFonts w:ascii="Times New Roman" w:eastAsia="Calibri" w:hAnsi="Times New Roman"/>
          <w:sz w:val="28"/>
          <w:szCs w:val="28"/>
        </w:rPr>
        <w:t>ах предоставленных им прав и регулирующих дорожное движение установленными сигналами (</w:t>
      </w:r>
      <w:hyperlink r:id="rId6" w:history="1">
        <w:r w:rsidRPr="00CE6CBC">
          <w:rPr>
            <w:rStyle w:val="Hyperlink"/>
            <w:rFonts w:ascii="Times New Roman" w:eastAsia="Calibri" w:hAnsi="Times New Roman"/>
            <w:color w:val="auto"/>
            <w:sz w:val="28"/>
            <w:szCs w:val="28"/>
            <w:u w:val="none"/>
          </w:rPr>
          <w:t>пункт 1.3</w:t>
        </w:r>
      </w:hyperlink>
      <w:r w:rsidRPr="00CE6CBC">
        <w:rPr>
          <w:rFonts w:ascii="Times New Roman" w:eastAsia="Calibri" w:hAnsi="Times New Roman"/>
          <w:sz w:val="28"/>
          <w:szCs w:val="28"/>
        </w:rPr>
        <w:t xml:space="preserve"> Правил дорожного движения Рос</w:t>
      </w:r>
      <w:r w:rsidRPr="00CE6CBC">
        <w:rPr>
          <w:rFonts w:ascii="Times New Roman" w:eastAsia="Calibri" w:hAnsi="Times New Roman"/>
          <w:sz w:val="28"/>
          <w:szCs w:val="28"/>
        </w:rPr>
        <w:t>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E6CB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CE6CB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12.26</w:t>
        </w:r>
      </w:hyperlink>
      <w:r w:rsidRPr="00CE6CBC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</w:t>
      </w:r>
      <w:r w:rsidRPr="00CE6CBC">
        <w:rPr>
          <w:rFonts w:ascii="Times New Roman" w:hAnsi="Times New Roman"/>
          <w:sz w:val="28"/>
          <w:szCs w:val="28"/>
        </w:rPr>
        <w:t xml:space="preserve">привлечения </w:t>
      </w:r>
      <w:r w:rsidRPr="00CE6CBC" w:rsidR="00192A1D">
        <w:rPr>
          <w:rFonts w:ascii="Times New Roman" w:hAnsi="Times New Roman"/>
          <w:sz w:val="28"/>
          <w:szCs w:val="28"/>
        </w:rPr>
        <w:t xml:space="preserve">Цухишвили Г.Г. </w:t>
      </w:r>
      <w:r w:rsidRPr="00CE6CBC">
        <w:rPr>
          <w:rFonts w:ascii="Times New Roman" w:hAnsi="Times New Roman"/>
          <w:sz w:val="28"/>
          <w:szCs w:val="28"/>
        </w:rPr>
        <w:t>к административной ответственности) н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бездействие) не содержат уголовно наказуемого </w:t>
      </w:r>
      <w:hyperlink r:id="rId8" w:history="1">
        <w:r w:rsidRPr="00CE6CBC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>, влечет наложение административного штрафа в размере тридцати тысяч рублей с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 лишением права управления транспортными средствами на срок от полутора до двух лет.</w:t>
      </w:r>
    </w:p>
    <w:p w:rsidR="00522372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Вина </w:t>
      </w:r>
      <w:r w:rsidRPr="00CE6CBC" w:rsidR="00192A1D">
        <w:rPr>
          <w:rFonts w:ascii="Times New Roman" w:hAnsi="Times New Roman"/>
          <w:sz w:val="28"/>
          <w:szCs w:val="28"/>
        </w:rPr>
        <w:t xml:space="preserve">Цухишвили Г.Г. </w:t>
      </w:r>
      <w:r w:rsidRPr="00CE6CB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</w:t>
      </w:r>
      <w:r w:rsidRPr="00CE6CBC">
        <w:rPr>
          <w:rFonts w:ascii="Times New Roman" w:hAnsi="Times New Roman"/>
          <w:sz w:val="28"/>
          <w:szCs w:val="28"/>
        </w:rPr>
        <w:t xml:space="preserve">по делу доказательств, а именно:  </w:t>
      </w:r>
    </w:p>
    <w:p w:rsidR="00522372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82 АП № </w:t>
      </w:r>
      <w:r w:rsidRPr="00CE6CBC" w:rsidR="00192A1D">
        <w:rPr>
          <w:rFonts w:ascii="Times New Roman" w:hAnsi="Times New Roman"/>
          <w:sz w:val="28"/>
          <w:szCs w:val="28"/>
        </w:rPr>
        <w:t>160044</w:t>
      </w:r>
      <w:r w:rsidRPr="00CE6CBC">
        <w:rPr>
          <w:rFonts w:ascii="Times New Roman" w:hAnsi="Times New Roman"/>
          <w:sz w:val="28"/>
          <w:szCs w:val="28"/>
        </w:rPr>
        <w:t xml:space="preserve"> от </w:t>
      </w:r>
      <w:r w:rsidRPr="00CE6CBC" w:rsidR="00192A1D">
        <w:rPr>
          <w:rFonts w:ascii="Times New Roman" w:hAnsi="Times New Roman"/>
          <w:sz w:val="28"/>
          <w:szCs w:val="28"/>
        </w:rPr>
        <w:t>26</w:t>
      </w:r>
      <w:r w:rsidRPr="00CE6CBC">
        <w:rPr>
          <w:rFonts w:ascii="Times New Roman" w:hAnsi="Times New Roman"/>
          <w:sz w:val="28"/>
          <w:szCs w:val="28"/>
        </w:rPr>
        <w:t xml:space="preserve">.06.2022, составленным в соответствии  с требованиями КоАП РФ с указанием обстоятельств его совершения   (л.д.1); </w:t>
      </w:r>
    </w:p>
    <w:p w:rsidR="00CE6CBC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- протоколом о задержании </w:t>
      </w:r>
      <w:r w:rsidRPr="00CE6CBC">
        <w:rPr>
          <w:rFonts w:ascii="Times New Roman" w:hAnsi="Times New Roman"/>
          <w:sz w:val="28"/>
          <w:szCs w:val="28"/>
        </w:rPr>
        <w:t>транспортного средства 82 ПЗ № 060612 от 26.06.2022 (л.д. 2);</w:t>
      </w:r>
    </w:p>
    <w:p w:rsidR="00CE6CBC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- рапортом должностного лица от 26.06.2022 (л.д. 5);</w:t>
      </w:r>
    </w:p>
    <w:p w:rsidR="00522372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- протоколом об отстранении от управления транспортным средством 82</w:t>
      </w:r>
      <w:r w:rsidRPr="00CE6CBC" w:rsidR="00CE6CBC">
        <w:rPr>
          <w:rFonts w:ascii="Times New Roman" w:hAnsi="Times New Roman"/>
          <w:sz w:val="28"/>
          <w:szCs w:val="28"/>
        </w:rPr>
        <w:t xml:space="preserve"> </w:t>
      </w:r>
      <w:r w:rsidRPr="00CE6CBC">
        <w:rPr>
          <w:rFonts w:ascii="Times New Roman" w:hAnsi="Times New Roman"/>
          <w:sz w:val="28"/>
          <w:szCs w:val="28"/>
        </w:rPr>
        <w:t xml:space="preserve">ОТ № </w:t>
      </w:r>
      <w:r w:rsidRPr="00CE6CBC" w:rsidR="00CE6CBC">
        <w:rPr>
          <w:rFonts w:ascii="Times New Roman" w:hAnsi="Times New Roman"/>
          <w:sz w:val="28"/>
          <w:szCs w:val="28"/>
        </w:rPr>
        <w:t>042269</w:t>
      </w:r>
      <w:r w:rsidRPr="00CE6CBC">
        <w:rPr>
          <w:rFonts w:ascii="Times New Roman" w:hAnsi="Times New Roman"/>
          <w:sz w:val="28"/>
          <w:szCs w:val="28"/>
        </w:rPr>
        <w:t xml:space="preserve">  от </w:t>
      </w:r>
      <w:r w:rsidRPr="00CE6CBC" w:rsidR="00CE6CBC">
        <w:rPr>
          <w:rFonts w:ascii="Times New Roman" w:hAnsi="Times New Roman"/>
          <w:sz w:val="28"/>
          <w:szCs w:val="28"/>
        </w:rPr>
        <w:t>26</w:t>
      </w:r>
      <w:r w:rsidRPr="00CE6CBC">
        <w:rPr>
          <w:rFonts w:ascii="Times New Roman" w:hAnsi="Times New Roman"/>
          <w:sz w:val="28"/>
          <w:szCs w:val="28"/>
        </w:rPr>
        <w:t>.06.2022</w:t>
      </w:r>
      <w:r w:rsidRPr="00CE6CBC" w:rsidR="00CE6CBC">
        <w:rPr>
          <w:rFonts w:ascii="Times New Roman" w:hAnsi="Times New Roman"/>
          <w:sz w:val="28"/>
          <w:szCs w:val="28"/>
        </w:rPr>
        <w:t xml:space="preserve"> </w:t>
      </w:r>
      <w:r w:rsidRPr="00CE6CBC">
        <w:rPr>
          <w:rFonts w:ascii="Times New Roman" w:hAnsi="Times New Roman"/>
          <w:sz w:val="28"/>
          <w:szCs w:val="28"/>
        </w:rPr>
        <w:t>(л.д.</w:t>
      </w:r>
      <w:r w:rsidRPr="00CE6CBC" w:rsidR="00CE6CBC">
        <w:rPr>
          <w:rFonts w:ascii="Times New Roman" w:hAnsi="Times New Roman"/>
          <w:sz w:val="28"/>
          <w:szCs w:val="28"/>
        </w:rPr>
        <w:t xml:space="preserve"> 6</w:t>
      </w:r>
      <w:r w:rsidRPr="00CE6CBC">
        <w:rPr>
          <w:rFonts w:ascii="Times New Roman" w:hAnsi="Times New Roman"/>
          <w:sz w:val="28"/>
          <w:szCs w:val="28"/>
        </w:rPr>
        <w:t>);</w:t>
      </w:r>
    </w:p>
    <w:p w:rsidR="00CE6CBC" w:rsidRPr="00CE6CBC" w:rsidP="00CE6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- протоколом о направлении на медици</w:t>
      </w:r>
      <w:r w:rsidRPr="00CE6CBC">
        <w:rPr>
          <w:rFonts w:ascii="Times New Roman" w:hAnsi="Times New Roman"/>
          <w:sz w:val="28"/>
          <w:szCs w:val="28"/>
        </w:rPr>
        <w:t>нское освидетельствование на состояние опьянения 61 АК 624214  от 26.06.2022, согласно которому Цухишвили Г.Г. отказался от прохождения медицинского освидетельствования на состояние опьянения (л.д.7);</w:t>
      </w:r>
    </w:p>
    <w:p w:rsidR="00522372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-</w:t>
      </w:r>
      <w:r w:rsidR="00875CFA">
        <w:rPr>
          <w:rFonts w:ascii="Times New Roman" w:hAnsi="Times New Roman"/>
          <w:sz w:val="28"/>
          <w:szCs w:val="28"/>
        </w:rPr>
        <w:t xml:space="preserve"> </w:t>
      </w:r>
      <w:r w:rsidRPr="00CE6CBC">
        <w:rPr>
          <w:rFonts w:ascii="Times New Roman" w:hAnsi="Times New Roman"/>
          <w:sz w:val="28"/>
          <w:szCs w:val="28"/>
        </w:rPr>
        <w:t>справкой инспектор</w:t>
      </w:r>
      <w:r w:rsidR="00875CFA">
        <w:rPr>
          <w:rFonts w:ascii="Times New Roman" w:hAnsi="Times New Roman"/>
          <w:sz w:val="28"/>
          <w:szCs w:val="28"/>
        </w:rPr>
        <w:t xml:space="preserve">а по ИАЗ </w:t>
      </w:r>
      <w:r w:rsidRPr="00CE6CBC">
        <w:rPr>
          <w:rFonts w:ascii="Times New Roman" w:hAnsi="Times New Roman"/>
          <w:sz w:val="28"/>
          <w:szCs w:val="28"/>
        </w:rPr>
        <w:t>ОГИБДД УМВД России по гор.</w:t>
      </w:r>
      <w:r w:rsidRPr="00CE6CBC" w:rsidR="00CE6CBC">
        <w:rPr>
          <w:rFonts w:ascii="Times New Roman" w:hAnsi="Times New Roman"/>
          <w:sz w:val="28"/>
          <w:szCs w:val="28"/>
        </w:rPr>
        <w:t xml:space="preserve"> Ялте  (</w:t>
      </w:r>
      <w:r w:rsidRPr="00CE6CBC">
        <w:rPr>
          <w:rFonts w:ascii="Times New Roman" w:hAnsi="Times New Roman"/>
          <w:sz w:val="28"/>
          <w:szCs w:val="28"/>
        </w:rPr>
        <w:t>л.д.</w:t>
      </w:r>
      <w:r w:rsidRPr="00CE6CBC" w:rsidR="00CE6CBC">
        <w:rPr>
          <w:rFonts w:ascii="Times New Roman" w:hAnsi="Times New Roman"/>
          <w:sz w:val="28"/>
          <w:szCs w:val="28"/>
        </w:rPr>
        <w:t>10</w:t>
      </w:r>
      <w:r w:rsidRPr="00CE6CBC">
        <w:rPr>
          <w:rFonts w:ascii="Times New Roman" w:hAnsi="Times New Roman"/>
          <w:sz w:val="28"/>
          <w:szCs w:val="28"/>
        </w:rPr>
        <w:t xml:space="preserve">); </w:t>
      </w:r>
    </w:p>
    <w:p w:rsidR="00522372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- видеозаписью обстоятельст</w:t>
      </w:r>
      <w:r w:rsidRPr="00CE6CBC" w:rsidR="00CE6CBC">
        <w:rPr>
          <w:rFonts w:ascii="Times New Roman" w:hAnsi="Times New Roman"/>
          <w:sz w:val="28"/>
          <w:szCs w:val="28"/>
        </w:rPr>
        <w:t>в совершенного правонарушения (</w:t>
      </w:r>
      <w:r w:rsidRPr="00CE6CBC">
        <w:rPr>
          <w:rFonts w:ascii="Times New Roman" w:hAnsi="Times New Roman"/>
          <w:sz w:val="28"/>
          <w:szCs w:val="28"/>
        </w:rPr>
        <w:t>л.д.1</w:t>
      </w:r>
      <w:r w:rsidRPr="00CE6CBC" w:rsidR="00CE6CBC">
        <w:rPr>
          <w:rFonts w:ascii="Times New Roman" w:hAnsi="Times New Roman"/>
          <w:sz w:val="28"/>
          <w:szCs w:val="28"/>
        </w:rPr>
        <w:t>1</w:t>
      </w:r>
      <w:r w:rsidR="00875CFA">
        <w:rPr>
          <w:rFonts w:ascii="Times New Roman" w:hAnsi="Times New Roman"/>
          <w:sz w:val="28"/>
          <w:szCs w:val="28"/>
        </w:rPr>
        <w:t>).</w:t>
      </w:r>
    </w:p>
    <w:p w:rsidR="00522372" w:rsidRPr="00CE6CBC" w:rsidP="00522372">
      <w:pPr>
        <w:pStyle w:val="BodyTextIndent"/>
        <w:ind w:firstLine="540"/>
        <w:rPr>
          <w:sz w:val="28"/>
          <w:szCs w:val="28"/>
        </w:rPr>
      </w:pPr>
      <w:r w:rsidRPr="00CE6CBC">
        <w:rPr>
          <w:sz w:val="28"/>
          <w:szCs w:val="28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</w:t>
      </w:r>
      <w:r w:rsidRPr="00CE6CBC">
        <w:rPr>
          <w:sz w:val="28"/>
          <w:szCs w:val="28"/>
        </w:rPr>
        <w:t xml:space="preserve">пустимыми и достаточными для признания </w:t>
      </w:r>
      <w:r w:rsidRPr="00CE6CBC" w:rsidR="00CE6CBC">
        <w:rPr>
          <w:sz w:val="28"/>
          <w:szCs w:val="28"/>
        </w:rPr>
        <w:t>Цухишвили Г.Г</w:t>
      </w:r>
      <w:r w:rsidR="00875CFA">
        <w:rPr>
          <w:sz w:val="28"/>
          <w:szCs w:val="28"/>
        </w:rPr>
        <w:t xml:space="preserve">. </w:t>
      </w:r>
      <w:r w:rsidRPr="00CE6CBC">
        <w:rPr>
          <w:sz w:val="28"/>
          <w:szCs w:val="28"/>
        </w:rPr>
        <w:t>виновным в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522372" w:rsidRPr="00CE6CBC" w:rsidP="00522372">
      <w:pPr>
        <w:pStyle w:val="BodyTextIndent"/>
        <w:ind w:firstLine="708"/>
        <w:rPr>
          <w:sz w:val="28"/>
          <w:szCs w:val="28"/>
        </w:rPr>
      </w:pPr>
      <w:r w:rsidRPr="00CE6CBC">
        <w:rPr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о чем имеется собственноручная подпись </w:t>
      </w:r>
      <w:r w:rsidRPr="00CE6CBC" w:rsidR="00CE6CBC">
        <w:rPr>
          <w:sz w:val="28"/>
          <w:szCs w:val="28"/>
        </w:rPr>
        <w:t>Цухишвили Г.Г.</w:t>
      </w:r>
      <w:r w:rsidRPr="00CE6CBC">
        <w:rPr>
          <w:sz w:val="28"/>
          <w:szCs w:val="28"/>
        </w:rPr>
        <w:t>,  копия протокола вручена в установленном законом порядке.</w:t>
      </w:r>
    </w:p>
    <w:p w:rsidR="00522372" w:rsidRPr="00CE6CBC" w:rsidP="00522372">
      <w:pPr>
        <w:pStyle w:val="BodyTextIndent"/>
        <w:ind w:firstLine="708"/>
        <w:rPr>
          <w:sz w:val="28"/>
          <w:szCs w:val="28"/>
        </w:rPr>
      </w:pPr>
      <w:r w:rsidRPr="00CE6CBC">
        <w:rPr>
          <w:sz w:val="28"/>
          <w:szCs w:val="28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</w:t>
      </w:r>
      <w:r w:rsidRPr="00CE6CBC">
        <w:rPr>
          <w:sz w:val="28"/>
          <w:szCs w:val="28"/>
        </w:rPr>
        <w:t xml:space="preserve">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22372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Оценив все со</w:t>
      </w:r>
      <w:r w:rsidR="00875CFA">
        <w:rPr>
          <w:rFonts w:ascii="Times New Roman" w:hAnsi="Times New Roman"/>
          <w:sz w:val="28"/>
          <w:szCs w:val="28"/>
        </w:rPr>
        <w:t>бранные по делу доказательства,</w:t>
      </w:r>
      <w:r w:rsidRPr="00CE6CBC">
        <w:rPr>
          <w:rFonts w:ascii="Times New Roman" w:hAnsi="Times New Roman"/>
          <w:sz w:val="28"/>
          <w:szCs w:val="28"/>
        </w:rPr>
        <w:t xml:space="preserve"> суд полагает, что                </w:t>
      </w:r>
      <w:r w:rsidRPr="00CE6CBC" w:rsidR="00CE6CBC">
        <w:rPr>
          <w:rFonts w:ascii="Times New Roman" w:hAnsi="Times New Roman"/>
          <w:sz w:val="28"/>
          <w:szCs w:val="28"/>
        </w:rPr>
        <w:t xml:space="preserve">Цухишвили Г.Г. </w:t>
      </w:r>
      <w:r w:rsidRPr="00CE6CBC">
        <w:rPr>
          <w:rFonts w:ascii="Times New Roman" w:hAnsi="Times New Roman"/>
          <w:sz w:val="28"/>
          <w:szCs w:val="2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</w:t>
      </w:r>
      <w:r w:rsidRPr="00CE6CBC">
        <w:rPr>
          <w:rFonts w:ascii="Times New Roman" w:hAnsi="Times New Roman"/>
          <w:sz w:val="28"/>
          <w:szCs w:val="28"/>
        </w:rPr>
        <w:t xml:space="preserve">мперативной нормы Правил Дорожного движения предусмотрена ч. 1. ст. 12.26 КоАП РФ. </w:t>
      </w:r>
    </w:p>
    <w:p w:rsidR="00875CFA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 w:rsidRPr="00CE6CBC">
        <w:rPr>
          <w:rFonts w:ascii="Times New Roman" w:hAnsi="Times New Roman"/>
          <w:sz w:val="28"/>
          <w:szCs w:val="28"/>
        </w:rPr>
        <w:t xml:space="preserve">Действия </w:t>
      </w:r>
      <w:r w:rsidRPr="00CE6CBC" w:rsidR="00CE6CBC">
        <w:rPr>
          <w:rFonts w:ascii="Times New Roman" w:hAnsi="Times New Roman"/>
          <w:sz w:val="28"/>
          <w:szCs w:val="28"/>
        </w:rPr>
        <w:t xml:space="preserve">Цухишвили Г.Г. </w:t>
      </w:r>
      <w:r w:rsidRPr="00CE6CBC">
        <w:rPr>
          <w:rFonts w:ascii="Times New Roman" w:hAnsi="Times New Roman"/>
          <w:sz w:val="28"/>
          <w:szCs w:val="28"/>
        </w:rPr>
        <w:t>квалифицирую по ч. 1 ст. 12.26 КоАП РФ, как н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CE6CBC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522372" w:rsidRPr="00CE6CBC" w:rsidP="00522372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ab/>
      </w:r>
      <w:r w:rsidRPr="00CE6CBC">
        <w:rPr>
          <w:rFonts w:ascii="Times New Roman" w:eastAsia="Calibri" w:hAnsi="Times New Roman"/>
          <w:sz w:val="28"/>
          <w:szCs w:val="28"/>
        </w:rPr>
        <w:t xml:space="preserve">В силу </w:t>
      </w:r>
      <w:hyperlink r:id="rId10" w:history="1">
        <w:r w:rsidRPr="00CE6CBC">
          <w:rPr>
            <w:rStyle w:val="Hyperlink"/>
            <w:rFonts w:ascii="Times New Roman" w:eastAsia="Calibri" w:hAnsi="Times New Roman"/>
            <w:color w:val="auto"/>
            <w:sz w:val="28"/>
            <w:szCs w:val="28"/>
            <w:u w:val="none"/>
          </w:rPr>
          <w:t>части 1.1 статьи 27.12</w:t>
        </w:r>
      </w:hyperlink>
      <w:r w:rsidRPr="00CE6CBC">
        <w:rPr>
          <w:rFonts w:ascii="Times New Roman" w:eastAsia="Calibri" w:hAnsi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 w:rsidRPr="00CE6CBC">
        <w:rPr>
          <w:rFonts w:ascii="Times New Roman" w:eastAsia="Calibri" w:hAnsi="Times New Roman"/>
          <w:sz w:val="28"/>
          <w:szCs w:val="28"/>
        </w:rPr>
        <w:t>состоянии опьянения, подлежит освидетельствованию на состояние алкогольного опьянения в со</w:t>
      </w:r>
      <w:r w:rsidRPr="00CE6CBC">
        <w:rPr>
          <w:rFonts w:ascii="Times New Roman" w:eastAsia="Calibri" w:hAnsi="Times New Roman"/>
          <w:sz w:val="28"/>
          <w:szCs w:val="28"/>
        </w:rPr>
        <w:t xml:space="preserve">ответствии с </w:t>
      </w:r>
      <w:hyperlink r:id="rId11" w:history="1">
        <w:r w:rsidRPr="00CE6CBC">
          <w:rPr>
            <w:rStyle w:val="Hyperlink"/>
            <w:rFonts w:ascii="Times New Roman" w:eastAsia="Calibri" w:hAnsi="Times New Roman"/>
            <w:color w:val="auto"/>
            <w:sz w:val="28"/>
            <w:szCs w:val="28"/>
            <w:u w:val="none"/>
          </w:rPr>
          <w:t>частью 6 данной статьи</w:t>
        </w:r>
      </w:hyperlink>
      <w:r w:rsidRPr="00CE6CBC">
        <w:rPr>
          <w:rFonts w:ascii="Times New Roman" w:eastAsia="Calibri" w:hAnsi="Times New Roman"/>
          <w:sz w:val="28"/>
          <w:szCs w:val="28"/>
        </w:rPr>
        <w:t>.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>При отказе от прохождения освидетельствования на состояние алкогольного опьянения либо несог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>ит направлению на медицинское освидетельствование на состояние опьянения.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Нормы </w:t>
      </w:r>
      <w:hyperlink r:id="rId12" w:history="1">
        <w:r w:rsidRPr="00CE6CBC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раздела III</w:t>
        </w:r>
      </w:hyperlink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 П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3" w:history="1">
        <w:r w:rsidRPr="00CE6CBC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части 1.1 статьи 27.12</w:t>
        </w:r>
      </w:hyperlink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>нения, и устанавливают порядок направления на такое освидетельствование.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</w:t>
      </w:r>
      <w:hyperlink r:id="rId14" w:history="1">
        <w:r w:rsidRPr="00CE6CBC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пун</w:t>
        </w:r>
        <w:r w:rsidRPr="00CE6CBC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ктом 10</w:t>
        </w:r>
      </w:hyperlink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</w:t>
      </w:r>
      <w:r w:rsidRPr="00CE6CBC">
        <w:rPr>
          <w:rFonts w:ascii="Times New Roman" w:hAnsi="Times New Roman" w:eastAsiaTheme="minorHAnsi"/>
          <w:sz w:val="28"/>
          <w:szCs w:val="28"/>
          <w:lang w:eastAsia="en-US"/>
        </w:rPr>
        <w:t>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22372" w:rsidRPr="00CE6CBC" w:rsidP="00522372">
      <w:pPr>
        <w:pStyle w:val="BodyTextIndent"/>
        <w:ind w:firstLine="540"/>
        <w:rPr>
          <w:sz w:val="28"/>
          <w:szCs w:val="28"/>
        </w:rPr>
      </w:pPr>
      <w:r w:rsidRPr="00CE6CBC">
        <w:rPr>
          <w:rFonts w:eastAsia="Calibri"/>
          <w:sz w:val="28"/>
          <w:szCs w:val="28"/>
        </w:rPr>
        <w:t xml:space="preserve">Как следует из материалов дела, основанием полагать, что водитель </w:t>
      </w:r>
      <w:r w:rsidRPr="00CE6CBC" w:rsidR="00CE6CBC">
        <w:rPr>
          <w:sz w:val="28"/>
          <w:szCs w:val="28"/>
        </w:rPr>
        <w:t>Цухишвили Г.Г.</w:t>
      </w:r>
      <w:r w:rsidRPr="00CE6CBC" w:rsidR="00CE6CBC">
        <w:rPr>
          <w:rFonts w:eastAsia="Calibri"/>
          <w:sz w:val="28"/>
          <w:szCs w:val="28"/>
        </w:rPr>
        <w:t xml:space="preserve"> </w:t>
      </w:r>
      <w:r w:rsidRPr="00CE6CBC">
        <w:rPr>
          <w:rFonts w:eastAsia="Calibri"/>
          <w:sz w:val="28"/>
          <w:szCs w:val="28"/>
        </w:rPr>
        <w:t xml:space="preserve">на момент управления транспортным средством  находился в состоянии опьянения, послужило наличие выявленных у него инспектором ДПС признаков опьянения – </w:t>
      </w:r>
      <w:r w:rsidR="00875CFA">
        <w:rPr>
          <w:rFonts w:eastAsia="Calibri"/>
          <w:sz w:val="28"/>
          <w:szCs w:val="28"/>
        </w:rPr>
        <w:t>запах алкоголя изо рта, неустойчивость позы,</w:t>
      </w:r>
      <w:r w:rsidRPr="00CE6CBC">
        <w:rPr>
          <w:sz w:val="28"/>
          <w:szCs w:val="28"/>
        </w:rPr>
        <w:t xml:space="preserve"> резкое изменение окраски кожных покровов лица.</w:t>
      </w:r>
    </w:p>
    <w:p w:rsidR="00522372" w:rsidRPr="00CE6CBC" w:rsidP="00522372">
      <w:pPr>
        <w:pStyle w:val="BodyTextIndent"/>
        <w:ind w:firstLine="540"/>
        <w:rPr>
          <w:rFonts w:eastAsiaTheme="minorHAnsi"/>
          <w:sz w:val="28"/>
          <w:szCs w:val="28"/>
          <w:lang w:eastAsia="en-US"/>
        </w:rPr>
      </w:pPr>
      <w:r w:rsidRPr="00CE6CBC">
        <w:rPr>
          <w:rFonts w:eastAsiaTheme="minorHAnsi"/>
          <w:sz w:val="28"/>
          <w:szCs w:val="28"/>
          <w:lang w:eastAsia="en-US"/>
        </w:rPr>
        <w:t xml:space="preserve">Согласно разъяснениям </w:t>
      </w:r>
      <w:hyperlink r:id="rId15" w:history="1">
        <w:r w:rsidRPr="00CE6CBC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пункта 11</w:t>
        </w:r>
      </w:hyperlink>
      <w:r w:rsidRPr="00CE6CBC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CE6CBC">
        <w:rPr>
          <w:rFonts w:eastAsiaTheme="minorHAnsi"/>
          <w:sz w:val="28"/>
          <w:szCs w:val="28"/>
          <w:lang w:eastAsia="en-US"/>
        </w:rPr>
        <w:t>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CE6CBC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Pr="00CE6CBC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статьей 12.26</w:t>
        </w:r>
      </w:hyperlink>
      <w:r w:rsidRPr="00CE6CBC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 может выражать</w:t>
      </w:r>
      <w:r w:rsidRPr="00CE6CBC">
        <w:rPr>
          <w:rFonts w:eastAsiaTheme="minorHAnsi"/>
          <w:sz w:val="28"/>
          <w:szCs w:val="28"/>
          <w:lang w:eastAsia="en-US"/>
        </w:rPr>
        <w:t xml:space="preserve">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</w:t>
      </w:r>
      <w:r w:rsidRPr="00CE6CBC">
        <w:rPr>
          <w:rFonts w:eastAsiaTheme="minorHAnsi"/>
          <w:sz w:val="28"/>
          <w:szCs w:val="28"/>
          <w:lang w:eastAsia="en-US"/>
        </w:rPr>
        <w:t>процессуального действия или исключающие возмо</w:t>
      </w:r>
      <w:r w:rsidRPr="00CE6CBC">
        <w:rPr>
          <w:rFonts w:eastAsiaTheme="minorHAnsi"/>
          <w:sz w:val="28"/>
          <w:szCs w:val="28"/>
          <w:lang w:eastAsia="en-US"/>
        </w:rPr>
        <w:t>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522372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Факт управления транспортным средством </w:t>
      </w:r>
      <w:r w:rsidR="00875CFA">
        <w:rPr>
          <w:rFonts w:ascii="Times New Roman" w:hAnsi="Times New Roman"/>
          <w:sz w:val="28"/>
          <w:szCs w:val="28"/>
        </w:rPr>
        <w:t xml:space="preserve">Цухишвили Г.Г. </w:t>
      </w:r>
      <w:r w:rsidRPr="00CE6CBC">
        <w:rPr>
          <w:rFonts w:ascii="Times New Roman" w:hAnsi="Times New Roman"/>
          <w:sz w:val="28"/>
          <w:szCs w:val="28"/>
        </w:rPr>
        <w:t>при рассмотрении дела не оспаривался.</w:t>
      </w:r>
    </w:p>
    <w:p w:rsidR="00522372" w:rsidRPr="00CE6CBC" w:rsidP="005223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Какие-либо сомне</w:t>
      </w:r>
      <w:r w:rsidRPr="00CE6CBC">
        <w:rPr>
          <w:rFonts w:ascii="Times New Roman" w:hAnsi="Times New Roman"/>
          <w:sz w:val="28"/>
          <w:szCs w:val="28"/>
        </w:rPr>
        <w:t xml:space="preserve">ния в виновности </w:t>
      </w:r>
      <w:r w:rsidR="00875CFA">
        <w:rPr>
          <w:rFonts w:ascii="Times New Roman" w:hAnsi="Times New Roman"/>
          <w:sz w:val="28"/>
          <w:szCs w:val="28"/>
        </w:rPr>
        <w:t xml:space="preserve">Цухишвили Г.Г. </w:t>
      </w:r>
      <w:r w:rsidRPr="00CE6CBC">
        <w:rPr>
          <w:rFonts w:ascii="Times New Roman" w:hAnsi="Times New Roman"/>
          <w:sz w:val="28"/>
          <w:szCs w:val="28"/>
        </w:rPr>
        <w:t xml:space="preserve">материалы дела не содержат. </w:t>
      </w:r>
    </w:p>
    <w:p w:rsidR="00522372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</w:t>
      </w:r>
      <w:r w:rsidRPr="00CE6CBC">
        <w:rPr>
          <w:rFonts w:ascii="Times New Roman" w:hAnsi="Times New Roman"/>
          <w:sz w:val="28"/>
          <w:szCs w:val="28"/>
        </w:rPr>
        <w:t>жение, обстоятельства, смягчающие и отягчающие административную ответственность.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Обстоятельств</w:t>
      </w:r>
      <w:r w:rsidR="00875CFA">
        <w:rPr>
          <w:rFonts w:ascii="Times New Roman" w:hAnsi="Times New Roman"/>
          <w:sz w:val="28"/>
          <w:szCs w:val="28"/>
        </w:rPr>
        <w:t xml:space="preserve"> смягчающих и о</w:t>
      </w:r>
      <w:r w:rsidRPr="00CE6CBC">
        <w:rPr>
          <w:rFonts w:ascii="Times New Roman" w:hAnsi="Times New Roman"/>
          <w:sz w:val="28"/>
          <w:szCs w:val="28"/>
        </w:rPr>
        <w:t>тягчающих административную ответственность обстоятельств судом не установлено.</w:t>
      </w:r>
    </w:p>
    <w:p w:rsidR="00522372" w:rsidRPr="00CE6CBC" w:rsidP="0052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С учетом всех вышеизложенных обстоятельств, данных о личности </w:t>
      </w:r>
      <w:r w:rsidRPr="00CE6CBC">
        <w:rPr>
          <w:rFonts w:ascii="Times New Roman" w:eastAsia="Calibri" w:hAnsi="Times New Roman"/>
          <w:sz w:val="28"/>
          <w:szCs w:val="28"/>
        </w:rPr>
        <w:t xml:space="preserve"> </w:t>
      </w:r>
      <w:r w:rsidRPr="00CE6CBC" w:rsidR="00CE6CBC">
        <w:rPr>
          <w:rFonts w:ascii="Times New Roman" w:hAnsi="Times New Roman"/>
          <w:sz w:val="28"/>
          <w:szCs w:val="28"/>
        </w:rPr>
        <w:t>Цухишвили Г.Г.</w:t>
      </w:r>
      <w:r w:rsidR="00875CFA">
        <w:rPr>
          <w:rFonts w:ascii="Times New Roman" w:eastAsia="Calibri" w:hAnsi="Times New Roman"/>
          <w:sz w:val="28"/>
          <w:szCs w:val="28"/>
        </w:rPr>
        <w:t xml:space="preserve">, </w:t>
      </w:r>
      <w:r w:rsidRPr="00CE6CBC">
        <w:rPr>
          <w:rFonts w:ascii="Times New Roman" w:hAnsi="Times New Roman"/>
          <w:sz w:val="28"/>
          <w:szCs w:val="28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CE6CBC">
        <w:rPr>
          <w:rFonts w:ascii="Times New Roman" w:eastAsia="Calibri" w:hAnsi="Times New Roman"/>
          <w:sz w:val="28"/>
          <w:szCs w:val="28"/>
        </w:rPr>
        <w:t xml:space="preserve"> </w:t>
      </w:r>
      <w:r w:rsidRPr="00CE6CBC" w:rsidR="00CE6CBC">
        <w:rPr>
          <w:rFonts w:ascii="Times New Roman" w:hAnsi="Times New Roman"/>
          <w:sz w:val="28"/>
          <w:szCs w:val="28"/>
        </w:rPr>
        <w:t xml:space="preserve">Цухишвили Г.Г. </w:t>
      </w:r>
      <w:r w:rsidRPr="00CE6CBC">
        <w:rPr>
          <w:rFonts w:ascii="Times New Roman" w:hAnsi="Times New Roman"/>
          <w:sz w:val="28"/>
          <w:szCs w:val="28"/>
        </w:rPr>
        <w:t>наказание в пределах санкци</w:t>
      </w:r>
      <w:r w:rsidRPr="00CE6CBC">
        <w:rPr>
          <w:rFonts w:ascii="Times New Roman" w:hAnsi="Times New Roman"/>
          <w:sz w:val="28"/>
          <w:szCs w:val="28"/>
        </w:rPr>
        <w:t>и ч. 1 ст. 12.26 КоАП РФ в виде штрафа с лишением права управления транспортными средствами.</w:t>
      </w:r>
    </w:p>
    <w:p w:rsidR="00522372" w:rsidRPr="00CE6CBC" w:rsidP="00CE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CE6CBC" w:rsidRPr="00CE6CBC" w:rsidP="00522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372" w:rsidP="00522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BC">
        <w:rPr>
          <w:rFonts w:ascii="Times New Roman" w:hAnsi="Times New Roman"/>
          <w:b/>
          <w:sz w:val="28"/>
          <w:szCs w:val="28"/>
        </w:rPr>
        <w:t>ПОСТАНОВИЛ:</w:t>
      </w:r>
    </w:p>
    <w:p w:rsidR="00875CFA" w:rsidRPr="00CE6CBC" w:rsidP="00522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Признать </w:t>
      </w:r>
      <w:r w:rsidRPr="00CE6CBC" w:rsidR="00CE6CBC">
        <w:rPr>
          <w:rFonts w:ascii="Times New Roman" w:hAnsi="Times New Roman"/>
          <w:b/>
          <w:sz w:val="28"/>
          <w:szCs w:val="28"/>
        </w:rPr>
        <w:t>Цухишвили</w:t>
      </w:r>
      <w:r w:rsidRPr="00CE6CBC" w:rsidR="00CE6CBC">
        <w:rPr>
          <w:rFonts w:ascii="Times New Roman" w:hAnsi="Times New Roman"/>
          <w:b/>
          <w:sz w:val="28"/>
          <w:szCs w:val="28"/>
        </w:rPr>
        <w:t xml:space="preserve"> Гиви </w:t>
      </w:r>
      <w:r w:rsidRPr="00CE6CBC" w:rsidR="00CE6CBC">
        <w:rPr>
          <w:rFonts w:ascii="Times New Roman" w:hAnsi="Times New Roman"/>
          <w:b/>
          <w:sz w:val="28"/>
          <w:szCs w:val="28"/>
        </w:rPr>
        <w:t>Гариеловича</w:t>
      </w:r>
      <w:r w:rsidRPr="00CE6CBC" w:rsidR="00CE6CBC">
        <w:rPr>
          <w:rFonts w:ascii="Times New Roman" w:hAnsi="Times New Roman"/>
          <w:b/>
          <w:sz w:val="28"/>
          <w:szCs w:val="28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CE6CBC">
        <w:rPr>
          <w:rFonts w:ascii="Times New Roman" w:hAnsi="Times New Roman"/>
          <w:sz w:val="28"/>
          <w:szCs w:val="28"/>
        </w:rPr>
        <w:t>,</w:t>
      </w:r>
      <w:r w:rsidRPr="00CE6CBC">
        <w:rPr>
          <w:rFonts w:ascii="Times New Roman" w:hAnsi="Times New Roman"/>
          <w:b/>
          <w:sz w:val="28"/>
          <w:szCs w:val="28"/>
        </w:rPr>
        <w:t xml:space="preserve"> </w:t>
      </w:r>
      <w:r w:rsidRPr="00CE6CB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КоАП РФ, и назначить ему административное наказание в виде административного штрафа в размере 30 000,00 (тридцать тысяч)  рублей </w:t>
      </w:r>
      <w:r w:rsidRPr="00CE6CBC">
        <w:rPr>
          <w:rFonts w:ascii="Times New Roman" w:hAnsi="Times New Roman"/>
          <w:sz w:val="28"/>
          <w:szCs w:val="28"/>
        </w:rPr>
        <w:t>с лишением права управления транспортными средствами сроком на 1 (один) год  6 (шесть)  месяцев.</w:t>
      </w:r>
    </w:p>
    <w:p w:rsidR="00522372" w:rsidRPr="00CE6CBC" w:rsidP="005223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6CBC">
        <w:rPr>
          <w:rFonts w:ascii="Times New Roman" w:hAnsi="Times New Roman"/>
          <w:b/>
          <w:sz w:val="28"/>
          <w:szCs w:val="28"/>
        </w:rPr>
        <w:t xml:space="preserve">Штраф подлежит перечислению на следующие реквизиты: </w:t>
      </w:r>
    </w:p>
    <w:p w:rsidR="00522372" w:rsidRPr="00CE6CBC" w:rsidP="00522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 Наименование получателя платежа – </w:t>
      </w:r>
      <w:r w:rsidRPr="00CE6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</w:t>
      </w:r>
      <w:r w:rsidRPr="00CE6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гор. Ялте</w:t>
      </w:r>
      <w:r w:rsidRPr="00CE6CB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E6CBC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CE6CB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E6CBC">
        <w:rPr>
          <w:rFonts w:ascii="Times New Roman" w:hAnsi="Times New Roman"/>
          <w:sz w:val="28"/>
          <w:szCs w:val="28"/>
        </w:rPr>
        <w:t xml:space="preserve">номер счета получателя платежа –03100643000000017500;  наименование банка получателя  – Отделение Республика Крым Банка России// УФК по Республике Крым гор. Симферополь; к/с </w:t>
      </w:r>
      <w:r w:rsidRPr="00CE6CBC">
        <w:rPr>
          <w:rFonts w:ascii="Times New Roman" w:hAnsi="Times New Roman"/>
          <w:sz w:val="28"/>
          <w:szCs w:val="28"/>
          <w:shd w:val="clear" w:color="auto" w:fill="FFFFFF"/>
        </w:rPr>
        <w:t>401028106453</w:t>
      </w:r>
      <w:r w:rsidRPr="00CE6CBC">
        <w:rPr>
          <w:rFonts w:ascii="Times New Roman" w:hAnsi="Times New Roman"/>
          <w:sz w:val="28"/>
          <w:szCs w:val="28"/>
          <w:shd w:val="clear" w:color="auto" w:fill="FFFFFF"/>
        </w:rPr>
        <w:t>70000035</w:t>
      </w:r>
      <w:r w:rsidRPr="00CE6CBC">
        <w:rPr>
          <w:rFonts w:ascii="Times New Roman" w:hAnsi="Times New Roman"/>
          <w:sz w:val="28"/>
          <w:szCs w:val="28"/>
        </w:rPr>
        <w:t xml:space="preserve">; БИК – </w:t>
      </w:r>
      <w:r w:rsidRPr="00CE6CBC">
        <w:rPr>
          <w:rFonts w:ascii="Times New Roman" w:hAnsi="Times New Roman"/>
          <w:sz w:val="28"/>
          <w:szCs w:val="28"/>
          <w:shd w:val="clear" w:color="auto" w:fill="FFFFFF"/>
        </w:rPr>
        <w:t>013510002</w:t>
      </w:r>
      <w:r w:rsidRPr="00CE6CBC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– </w:t>
      </w:r>
      <w:r w:rsidRPr="00CE6CBC">
        <w:rPr>
          <w:rFonts w:ascii="Times New Roman" w:hAnsi="Times New Roman"/>
          <w:sz w:val="28"/>
          <w:szCs w:val="28"/>
          <w:shd w:val="clear" w:color="auto" w:fill="FFFFFF"/>
        </w:rPr>
        <w:t>18811601123010001140</w:t>
      </w:r>
      <w:r w:rsidRPr="00CE6CBC">
        <w:rPr>
          <w:rFonts w:ascii="Times New Roman" w:hAnsi="Times New Roman"/>
          <w:sz w:val="28"/>
          <w:szCs w:val="28"/>
        </w:rPr>
        <w:t xml:space="preserve">; УИН: </w:t>
      </w:r>
      <w:r w:rsidRPr="00CE6CBC" w:rsidR="00CE6CBC">
        <w:rPr>
          <w:rFonts w:ascii="Times New Roman" w:hAnsi="Times New Roman"/>
          <w:sz w:val="28"/>
          <w:szCs w:val="28"/>
        </w:rPr>
        <w:t>18810491221200004878</w:t>
      </w:r>
      <w:r w:rsidRPr="00CE6CBC">
        <w:rPr>
          <w:rFonts w:ascii="Times New Roman" w:hAnsi="Times New Roman"/>
          <w:sz w:val="28"/>
          <w:szCs w:val="28"/>
        </w:rPr>
        <w:t>, наименование платежа – штрафы и иные суммы принудительного изъятия (постановление № 5-99-</w:t>
      </w:r>
      <w:r w:rsidRPr="00CE6CBC" w:rsidR="00CE6CBC">
        <w:rPr>
          <w:rFonts w:ascii="Times New Roman" w:hAnsi="Times New Roman"/>
          <w:sz w:val="28"/>
          <w:szCs w:val="28"/>
        </w:rPr>
        <w:t>329</w:t>
      </w:r>
      <w:r w:rsidRPr="00CE6CBC">
        <w:rPr>
          <w:rFonts w:ascii="Times New Roman" w:hAnsi="Times New Roman"/>
          <w:sz w:val="28"/>
          <w:szCs w:val="28"/>
        </w:rPr>
        <w:t xml:space="preserve">/2022 от </w:t>
      </w:r>
      <w:r w:rsidRPr="00CE6CBC" w:rsidR="00CE6CBC">
        <w:rPr>
          <w:rFonts w:ascii="Times New Roman" w:hAnsi="Times New Roman"/>
          <w:sz w:val="28"/>
          <w:szCs w:val="28"/>
        </w:rPr>
        <w:t>25</w:t>
      </w:r>
      <w:r w:rsidRPr="00CE6CBC">
        <w:rPr>
          <w:rFonts w:ascii="Times New Roman" w:hAnsi="Times New Roman"/>
          <w:sz w:val="28"/>
          <w:szCs w:val="28"/>
        </w:rPr>
        <w:t>.07.2022.</w:t>
      </w:r>
    </w:p>
    <w:p w:rsidR="00522372" w:rsidRPr="00CE6CBC" w:rsidP="00522372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E6CBC">
        <w:rPr>
          <w:rFonts w:ascii="Times New Roman" w:eastAsia="SimSun" w:hAnsi="Times New Roman"/>
          <w:sz w:val="28"/>
          <w:szCs w:val="28"/>
          <w:lang w:eastAsia="zh-CN"/>
        </w:rPr>
        <w:t xml:space="preserve">Разъяснить, </w:t>
      </w:r>
      <w:r w:rsidRPr="00CE6CBC">
        <w:rPr>
          <w:rFonts w:ascii="Times New Roman" w:eastAsia="SimSun" w:hAnsi="Times New Roman"/>
          <w:sz w:val="28"/>
          <w:szCs w:val="28"/>
          <w:lang w:eastAsia="zh-CN"/>
        </w:rPr>
        <w:t xml:space="preserve">что в соответствии со ст.32.2 КоАП РФ,  административный штраф должен быть уплачен лицом, привлеченным к административной </w:t>
      </w:r>
      <w:r w:rsidRPr="00CE6CBC">
        <w:rPr>
          <w:rFonts w:ascii="Times New Roman" w:eastAsia="SimSun" w:hAnsi="Times New Roman"/>
          <w:sz w:val="28"/>
          <w:szCs w:val="28"/>
          <w:lang w:eastAsia="zh-CN"/>
        </w:rPr>
        <w:t>ответственности, не позднее 60 дней со дня вступления постановления о наложении административного штрафа в законную силу.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E6CBC">
        <w:rPr>
          <w:rFonts w:ascii="Times New Roman" w:eastAsia="SimSun" w:hAnsi="Times New Roman"/>
          <w:sz w:val="28"/>
          <w:szCs w:val="28"/>
          <w:lang w:eastAsia="zh-CN"/>
        </w:rPr>
        <w:t>Документ, св</w:t>
      </w:r>
      <w:r w:rsidRPr="00CE6CBC">
        <w:rPr>
          <w:rFonts w:ascii="Times New Roman" w:eastAsia="SimSun" w:hAnsi="Times New Roman"/>
          <w:sz w:val="28"/>
          <w:szCs w:val="28"/>
          <w:lang w:eastAsia="zh-CN"/>
        </w:rPr>
        <w:t xml:space="preserve">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7" w:history="1">
        <w:r w:rsidRPr="00CE6CBC"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 w:rsidRPr="00CE6CBC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CE6CBC">
        <w:rPr>
          <w:rFonts w:ascii="Times New Roman" w:hAnsi="Times New Roman"/>
          <w:sz w:val="28"/>
          <w:szCs w:val="28"/>
        </w:rPr>
        <w:t>срок до пятнадцати суток, либо обязательные работы на срок до пятидесяти часов (ч.1 ст.20.25 КоАП РФ).</w:t>
      </w:r>
    </w:p>
    <w:p w:rsidR="00522372" w:rsidRPr="00CE6CBC" w:rsidP="005223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</w:t>
      </w:r>
      <w:r w:rsidRPr="00CE6CBC">
        <w:rPr>
          <w:rFonts w:ascii="Times New Roman" w:hAnsi="Times New Roman"/>
          <w:sz w:val="28"/>
          <w:szCs w:val="28"/>
        </w:rPr>
        <w:t xml:space="preserve">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 w:rsidRPr="00CE6CBC">
        <w:rPr>
          <w:rFonts w:ascii="Times New Roman" w:hAnsi="Times New Roman"/>
          <w:sz w:val="28"/>
          <w:szCs w:val="28"/>
        </w:rPr>
        <w:t>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</w:t>
      </w:r>
      <w:r w:rsidRPr="00CE6CBC">
        <w:rPr>
          <w:rFonts w:ascii="Times New Roman" w:hAnsi="Times New Roman"/>
          <w:sz w:val="28"/>
          <w:szCs w:val="28"/>
        </w:rPr>
        <w:t>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</w:t>
      </w:r>
      <w:r w:rsidRPr="00CE6CBC">
        <w:rPr>
          <w:rFonts w:ascii="Times New Roman" w:hAnsi="Times New Roman"/>
          <w:sz w:val="28"/>
          <w:szCs w:val="28"/>
        </w:rPr>
        <w:t>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</w:t>
      </w:r>
      <w:r w:rsidRPr="00CE6CBC">
        <w:rPr>
          <w:rFonts w:ascii="Times New Roman" w:hAnsi="Times New Roman"/>
          <w:sz w:val="28"/>
          <w:szCs w:val="28"/>
        </w:rPr>
        <w:t>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 органы внут</w:t>
      </w:r>
      <w:r w:rsidRPr="00CE6CBC">
        <w:rPr>
          <w:rFonts w:ascii="Times New Roman" w:hAnsi="Times New Roman"/>
          <w:sz w:val="28"/>
          <w:szCs w:val="28"/>
        </w:rPr>
        <w:t xml:space="preserve">ренних дел, куда обязать </w:t>
      </w:r>
      <w:r w:rsidRPr="00CE6CBC" w:rsidR="00CE6CBC">
        <w:rPr>
          <w:rFonts w:ascii="Times New Roman" w:hAnsi="Times New Roman"/>
          <w:sz w:val="28"/>
          <w:szCs w:val="28"/>
        </w:rPr>
        <w:t xml:space="preserve">Цухишвили Г.Г. </w:t>
      </w:r>
      <w:r w:rsidRPr="00CE6CBC">
        <w:rPr>
          <w:rFonts w:ascii="Times New Roman" w:hAnsi="Times New Roman"/>
          <w:sz w:val="28"/>
          <w:szCs w:val="28"/>
        </w:rPr>
        <w:t xml:space="preserve"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</w:t>
      </w:r>
      <w:r w:rsidRPr="00CE6CBC">
        <w:rPr>
          <w:rFonts w:ascii="Times New Roman" w:hAnsi="Times New Roman"/>
          <w:sz w:val="28"/>
          <w:szCs w:val="28"/>
        </w:rPr>
        <w:t>срок.</w:t>
      </w:r>
    </w:p>
    <w:p w:rsidR="00522372" w:rsidRPr="00CE6CBC" w:rsidP="005223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городской суд Ре</w:t>
      </w:r>
      <w:r w:rsidRPr="00CE6CBC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спублики Крым </w:t>
      </w:r>
      <w:r w:rsidRPr="00CE6CBC">
        <w:rPr>
          <w:rFonts w:ascii="Times New Roman" w:hAnsi="Times New Roman"/>
          <w:sz w:val="28"/>
          <w:szCs w:val="28"/>
        </w:rPr>
        <w:t xml:space="preserve">через мирового судью судебного участка № 99 Ялтинского судебного района (городской округ Ялта) </w:t>
      </w:r>
      <w:r w:rsidRPr="00CE6CBC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в течение 10 дней со дня вынесения </w:t>
      </w:r>
      <w:r w:rsidRPr="00CE6CBC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CE6CBC" w:rsidP="00CE6C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E6CBC" w:rsidRPr="00CE6CBC" w:rsidP="00CE6C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E6CBC" w:rsidRPr="00CE6CBC" w:rsidP="00CE6CBC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CE6CBC">
        <w:rPr>
          <w:rFonts w:ascii="Times New Roman" w:hAnsi="Times New Roman"/>
          <w:sz w:val="28"/>
          <w:szCs w:val="28"/>
        </w:rPr>
        <w:t>Миров</w:t>
      </w:r>
      <w:r w:rsidRPr="00CE6CBC">
        <w:rPr>
          <w:rFonts w:ascii="Times New Roman" w:hAnsi="Times New Roman"/>
          <w:sz w:val="28"/>
          <w:szCs w:val="28"/>
        </w:rPr>
        <w:t>ой судья                                                                       М.О. Зайцева</w:t>
      </w:r>
    </w:p>
    <w:p w:rsidR="00CA28E0" w:rsidRPr="00CE6CBC" w:rsidP="00CE6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C32E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72"/>
    <w:rsid w:val="00192A1D"/>
    <w:rsid w:val="00522372"/>
    <w:rsid w:val="00684524"/>
    <w:rsid w:val="00875CFA"/>
    <w:rsid w:val="00C32E71"/>
    <w:rsid w:val="00CA28E0"/>
    <w:rsid w:val="00CE6CB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1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22372"/>
    <w:rPr>
      <w:color w:val="0000FF"/>
      <w:u w:val="single"/>
    </w:rPr>
  </w:style>
  <w:style w:type="paragraph" w:styleId="Title">
    <w:name w:val="Title"/>
    <w:basedOn w:val="Normal"/>
    <w:link w:val="a"/>
    <w:qFormat/>
    <w:rsid w:val="0052237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2237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2237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22372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2237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22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52237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22372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7">
    <w:name w:val="Font Style17"/>
    <w:uiPriority w:val="99"/>
    <w:rsid w:val="0052237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87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75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