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617F6E">
        <w:rPr>
          <w:sz w:val="25"/>
          <w:szCs w:val="25"/>
        </w:rPr>
        <w:t>-336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617F6E">
        <w:rPr>
          <w:rFonts w:ascii="Times New Roman" w:hAnsi="Times New Roman"/>
          <w:sz w:val="25"/>
          <w:szCs w:val="25"/>
        </w:rPr>
        <w:t>0099-01-2022-000847-03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617F6E">
        <w:rPr>
          <w:rFonts w:ascii="Times New Roman" w:hAnsi="Times New Roman"/>
          <w:sz w:val="25"/>
          <w:szCs w:val="25"/>
        </w:rPr>
        <w:t xml:space="preserve">                   12 июля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E9177D">
        <w:rPr>
          <w:rFonts w:ascii="Times New Roman" w:hAnsi="Times New Roman"/>
          <w:sz w:val="25"/>
          <w:szCs w:val="25"/>
        </w:rPr>
        <w:t xml:space="preserve">ошении </w:t>
      </w:r>
      <w:r w:rsidR="00617F6E">
        <w:rPr>
          <w:rFonts w:ascii="Times New Roman" w:hAnsi="Times New Roman"/>
          <w:b/>
          <w:sz w:val="25"/>
          <w:szCs w:val="25"/>
        </w:rPr>
        <w:t>Бибишева</w:t>
      </w:r>
      <w:r w:rsidR="00617F6E">
        <w:rPr>
          <w:rFonts w:ascii="Times New Roman" w:hAnsi="Times New Roman"/>
          <w:b/>
          <w:sz w:val="25"/>
          <w:szCs w:val="25"/>
        </w:rPr>
        <w:t xml:space="preserve"> Алексея Владимировича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617F6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21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4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Бибишев</w:t>
      </w:r>
      <w:r>
        <w:rPr>
          <w:rFonts w:ascii="Times New Roman" w:hAnsi="Times New Roman"/>
          <w:sz w:val="25"/>
          <w:szCs w:val="25"/>
        </w:rPr>
        <w:t xml:space="preserve"> А.В.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18810082210000828574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09.02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ч.1 ст. 12.5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Бибишев А.В.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>правом участия 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E9177D">
        <w:rPr>
          <w:rFonts w:ascii="Times New Roman" w:hAnsi="Times New Roman"/>
          <w:sz w:val="25"/>
          <w:szCs w:val="25"/>
        </w:rPr>
        <w:t xml:space="preserve">ца не поступило ходатайство об отложении рассмотрения дела. </w:t>
      </w:r>
    </w:p>
    <w:p w:rsidR="0039062D" w:rsidP="0039062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617F6E">
        <w:rPr>
          <w:rFonts w:ascii="Times New Roman" w:hAnsi="Times New Roman"/>
          <w:sz w:val="25"/>
          <w:szCs w:val="25"/>
        </w:rPr>
        <w:t>Бибишева А.В.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</w:t>
      </w:r>
      <w:r w:rsidRPr="00E9177D">
        <w:rPr>
          <w:rFonts w:ascii="Times New Roman" w:hAnsi="Times New Roman"/>
          <w:sz w:val="25"/>
          <w:szCs w:val="25"/>
        </w:rPr>
        <w:t xml:space="preserve">именно:  протоколом об административном правонарушении </w:t>
      </w:r>
      <w:r w:rsidR="00617F6E">
        <w:rPr>
          <w:rFonts w:ascii="Times New Roman" w:hAnsi="Times New Roman"/>
          <w:sz w:val="25"/>
          <w:szCs w:val="25"/>
        </w:rPr>
        <w:t>82АП №  162674 от 22.06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копией постановления №</w:t>
      </w:r>
      <w:r w:rsidR="00617F6E">
        <w:rPr>
          <w:rFonts w:ascii="Times New Roman" w:hAnsi="Times New Roman"/>
          <w:sz w:val="25"/>
          <w:szCs w:val="25"/>
        </w:rPr>
        <w:t>18810082210000828574</w:t>
      </w:r>
      <w:r w:rsidRPr="00E9177D" w:rsidR="00617F6E">
        <w:rPr>
          <w:rFonts w:ascii="Times New Roman" w:hAnsi="Times New Roman"/>
          <w:sz w:val="25"/>
          <w:szCs w:val="25"/>
        </w:rPr>
        <w:t xml:space="preserve"> от </w:t>
      </w:r>
      <w:r w:rsidR="00617F6E">
        <w:rPr>
          <w:rFonts w:ascii="Times New Roman" w:hAnsi="Times New Roman"/>
          <w:sz w:val="25"/>
          <w:szCs w:val="25"/>
        </w:rPr>
        <w:t>09.02.2022</w:t>
      </w:r>
      <w:r w:rsidRPr="00E9177D" w:rsidR="00617F6E">
        <w:rPr>
          <w:rFonts w:ascii="Times New Roman" w:hAnsi="Times New Roman"/>
          <w:sz w:val="25"/>
          <w:szCs w:val="25"/>
        </w:rPr>
        <w:t xml:space="preserve">  </w:t>
      </w:r>
      <w:r w:rsidRPr="00E9177D" w:rsidR="00634347">
        <w:rPr>
          <w:rFonts w:ascii="Times New Roman" w:hAnsi="Times New Roman"/>
          <w:sz w:val="25"/>
          <w:szCs w:val="25"/>
        </w:rPr>
        <w:t>года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 w:rsidR="00617F6E">
        <w:rPr>
          <w:rFonts w:ascii="Times New Roman" w:hAnsi="Times New Roman"/>
          <w:sz w:val="25"/>
          <w:szCs w:val="25"/>
        </w:rPr>
        <w:t>законную силу 20.02.2022 (л.д.3</w:t>
      </w:r>
      <w:r>
        <w:rPr>
          <w:rFonts w:ascii="Times New Roman" w:hAnsi="Times New Roman"/>
          <w:sz w:val="25"/>
          <w:szCs w:val="25"/>
        </w:rPr>
        <w:t xml:space="preserve">); </w:t>
      </w:r>
      <w:r w:rsidR="00617F6E">
        <w:rPr>
          <w:rFonts w:ascii="Times New Roman" w:hAnsi="Times New Roman"/>
          <w:sz w:val="25"/>
          <w:szCs w:val="25"/>
        </w:rPr>
        <w:t xml:space="preserve">карточкой операции с водительским удостоверением ( л.д.4); </w:t>
      </w:r>
      <w:r w:rsidRPr="00E9177D" w:rsidR="00445C40">
        <w:rPr>
          <w:rFonts w:ascii="Times New Roman" w:hAnsi="Times New Roman"/>
          <w:sz w:val="25"/>
          <w:szCs w:val="25"/>
        </w:rPr>
        <w:t>сведения</w:t>
      </w:r>
      <w:r w:rsidR="00617F6E">
        <w:rPr>
          <w:rFonts w:ascii="Times New Roman" w:hAnsi="Times New Roman"/>
          <w:sz w:val="25"/>
          <w:szCs w:val="25"/>
        </w:rPr>
        <w:t>ми о привлечении Бибишева А.В.</w:t>
      </w:r>
      <w:r w:rsidRPr="00E9177D" w:rsidR="00445C40">
        <w:rPr>
          <w:rFonts w:ascii="Times New Roman" w:hAnsi="Times New Roman"/>
          <w:sz w:val="25"/>
          <w:szCs w:val="25"/>
        </w:rPr>
        <w:t xml:space="preserve">  к административной ответствен</w:t>
      </w:r>
      <w:r w:rsidR="00864743">
        <w:rPr>
          <w:rFonts w:ascii="Times New Roman" w:hAnsi="Times New Roman"/>
          <w:sz w:val="25"/>
          <w:szCs w:val="25"/>
        </w:rPr>
        <w:t>нос</w:t>
      </w:r>
      <w:r>
        <w:rPr>
          <w:rFonts w:ascii="Times New Roman" w:hAnsi="Times New Roman"/>
          <w:sz w:val="25"/>
          <w:szCs w:val="25"/>
        </w:rPr>
        <w:t>ти по главе 12 КоАП РФ (л.д.</w:t>
      </w:r>
      <w:r w:rsidR="00617F6E">
        <w:rPr>
          <w:rFonts w:ascii="Times New Roman" w:hAnsi="Times New Roman"/>
          <w:sz w:val="25"/>
          <w:szCs w:val="25"/>
        </w:rPr>
        <w:t>5</w:t>
      </w:r>
      <w:r>
        <w:rPr>
          <w:rFonts w:ascii="Times New Roman" w:hAnsi="Times New Roman"/>
          <w:sz w:val="25"/>
          <w:szCs w:val="25"/>
        </w:rPr>
        <w:t>).</w:t>
      </w:r>
    </w:p>
    <w:p w:rsidR="0099036C" w:rsidRPr="00E9177D" w:rsidP="0039062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617F6E">
        <w:rPr>
          <w:rFonts w:ascii="Times New Roman" w:hAnsi="Times New Roman"/>
          <w:sz w:val="25"/>
          <w:szCs w:val="25"/>
        </w:rPr>
        <w:t>Бибишева А.В.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правильно квалифицированы по ч. 1 ст. 20. 25 КоАП РФ, как неуплата административного штрафа в срок, предусмотренный </w:t>
      </w:r>
      <w:r w:rsidRPr="00E9177D">
        <w:rPr>
          <w:rFonts w:ascii="Times New Roman" w:hAnsi="Times New Roman"/>
          <w:sz w:val="25"/>
          <w:szCs w:val="25"/>
        </w:rPr>
        <w:t>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617F6E">
        <w:rPr>
          <w:rFonts w:ascii="Times New Roman" w:hAnsi="Times New Roman"/>
          <w:sz w:val="25"/>
          <w:szCs w:val="25"/>
        </w:rPr>
        <w:t>Бибишева А.В.</w:t>
      </w:r>
      <w:r w:rsidRPr="0039062D">
        <w:rPr>
          <w:rFonts w:ascii="Times New Roman" w:hAnsi="Times New Roman"/>
          <w:sz w:val="25"/>
          <w:szCs w:val="25"/>
        </w:rPr>
        <w:t xml:space="preserve">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ения постановления от 09 февраля 2022 в законную силу – с 20.02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617F6E">
        <w:rPr>
          <w:rFonts w:ascii="Times New Roman" w:hAnsi="Times New Roman"/>
          <w:sz w:val="25"/>
          <w:szCs w:val="25"/>
        </w:rPr>
        <w:t>Бибишевым А.В.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617F6E">
        <w:rPr>
          <w:rFonts w:ascii="Times New Roman" w:eastAsia="SimSun" w:hAnsi="Times New Roman"/>
          <w:sz w:val="25"/>
          <w:szCs w:val="25"/>
          <w:lang w:eastAsia="zh-CN"/>
        </w:rPr>
        <w:t xml:space="preserve"> истек 21.04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617F6E">
        <w:rPr>
          <w:rFonts w:ascii="Times New Roman" w:hAnsi="Times New Roman"/>
          <w:sz w:val="25"/>
          <w:szCs w:val="25"/>
        </w:rPr>
        <w:t>Бибишевым А.В.</w:t>
      </w:r>
      <w:r w:rsidRPr="0039062D">
        <w:rPr>
          <w:rFonts w:ascii="Times New Roman" w:hAnsi="Times New Roman"/>
          <w:sz w:val="25"/>
          <w:szCs w:val="25"/>
        </w:rPr>
        <w:t xml:space="preserve">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</w:t>
      </w:r>
      <w:r w:rsidRPr="00E9177D">
        <w:rPr>
          <w:rFonts w:ascii="Times New Roman" w:hAnsi="Times New Roman"/>
          <w:sz w:val="25"/>
          <w:szCs w:val="25"/>
        </w:rPr>
        <w:t>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617F6E">
        <w:rPr>
          <w:rFonts w:ascii="Times New Roman" w:hAnsi="Times New Roman"/>
          <w:sz w:val="25"/>
          <w:szCs w:val="25"/>
        </w:rPr>
        <w:t>ходимым назначить Бибишеву А.В.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617F6E">
        <w:rPr>
          <w:rFonts w:ascii="Times New Roman" w:hAnsi="Times New Roman"/>
          <w:b/>
          <w:sz w:val="25"/>
          <w:szCs w:val="25"/>
        </w:rPr>
        <w:t>Бибишева</w:t>
      </w:r>
      <w:r w:rsidR="00617F6E">
        <w:rPr>
          <w:rFonts w:ascii="Times New Roman" w:hAnsi="Times New Roman"/>
          <w:b/>
          <w:sz w:val="25"/>
          <w:szCs w:val="25"/>
        </w:rPr>
        <w:t xml:space="preserve"> Алексея Владимировича</w:t>
      </w:r>
      <w:r w:rsidRPr="00E9177D" w:rsidR="00617F6E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E9177D" w:rsidR="00D77F37">
        <w:rPr>
          <w:rFonts w:ascii="Times New Roman" w:hAnsi="Times New Roman"/>
          <w:sz w:val="25"/>
          <w:szCs w:val="25"/>
        </w:rPr>
        <w:t>,</w:t>
      </w:r>
      <w:r w:rsidRPr="00E9177D" w:rsidR="00D77F37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617F6E">
        <w:rPr>
          <w:rFonts w:ascii="Times New Roman" w:hAnsi="Times New Roman"/>
          <w:sz w:val="25"/>
          <w:szCs w:val="25"/>
        </w:rPr>
        <w:t>ере 1000,00 (одна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617F6E">
        <w:rPr>
          <w:rFonts w:ascii="Times New Roman" w:hAnsi="Times New Roman"/>
          <w:sz w:val="25"/>
          <w:szCs w:val="25"/>
        </w:rPr>
        <w:t>тысяча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</w:t>
      </w:r>
      <w:r w:rsidRPr="0039062D">
        <w:rPr>
          <w:rFonts w:ascii="Times New Roman" w:hAnsi="Times New Roman"/>
          <w:i/>
          <w:sz w:val="24"/>
          <w:szCs w:val="24"/>
        </w:rPr>
        <w:t xml:space="preserve">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</w:t>
      </w:r>
      <w:r w:rsidRPr="0039062D">
        <w:rPr>
          <w:rFonts w:ascii="Times New Roman" w:hAnsi="Times New Roman"/>
          <w:i/>
          <w:sz w:val="24"/>
          <w:szCs w:val="24"/>
        </w:rPr>
        <w:t xml:space="preserve">ого реестра 35220323,ОКТМО 35729000;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="00617F6E">
        <w:rPr>
          <w:rFonts w:ascii="Times New Roman" w:hAnsi="Times New Roman"/>
          <w:i/>
          <w:sz w:val="24"/>
          <w:szCs w:val="24"/>
          <w:u w:val="single"/>
        </w:rPr>
        <w:t>0410760300995003362220148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617F6E">
        <w:rPr>
          <w:rFonts w:ascii="Times New Roman" w:hAnsi="Times New Roman"/>
          <w:i/>
          <w:sz w:val="24"/>
          <w:szCs w:val="24"/>
        </w:rPr>
        <w:t>( постановление № 5-99-336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617F6E">
        <w:rPr>
          <w:rFonts w:ascii="Times New Roman" w:hAnsi="Times New Roman"/>
          <w:i/>
          <w:sz w:val="24"/>
          <w:szCs w:val="24"/>
        </w:rPr>
        <w:t>т 12.07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E9177D">
        <w:rPr>
          <w:rFonts w:ascii="Times New Roman" w:hAnsi="Times New Roman"/>
          <w:sz w:val="25"/>
          <w:szCs w:val="25"/>
        </w:rP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</w:t>
      </w:r>
      <w:r w:rsidRPr="00E9177D">
        <w:rPr>
          <w:rFonts w:ascii="Times New Roman" w:hAnsi="Times New Roman"/>
          <w:sz w:val="25"/>
          <w:szCs w:val="25"/>
        </w:rPr>
        <w:t xml:space="preserve">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</w:t>
      </w:r>
      <w:r w:rsidRPr="00E9177D">
        <w:rPr>
          <w:rFonts w:ascii="Times New Roman" w:hAnsi="Times New Roman"/>
          <w:sz w:val="25"/>
          <w:szCs w:val="25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</w:t>
      </w:r>
      <w:r w:rsidRPr="00E9177D">
        <w:rPr>
          <w:rFonts w:ascii="Times New Roman" w:hAnsi="Times New Roman"/>
          <w:sz w:val="25"/>
          <w:szCs w:val="25"/>
        </w:rPr>
        <w:t>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p w:rsidR="00BF3AE9" w:rsidRPr="00E9177D">
      <w:pPr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87EBF"/>
    <w:rsid w:val="0039062D"/>
    <w:rsid w:val="003B5DC4"/>
    <w:rsid w:val="003C3210"/>
    <w:rsid w:val="00445C40"/>
    <w:rsid w:val="004A5D79"/>
    <w:rsid w:val="00541223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D1860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F3AE9"/>
    <w:rsid w:val="00C2762B"/>
    <w:rsid w:val="00C57987"/>
    <w:rsid w:val="00CE654A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