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70577" w:rsidRPr="00B362BD" w:rsidP="00270577">
      <w:pPr>
        <w:pStyle w:val="Title"/>
        <w:tabs>
          <w:tab w:val="left" w:pos="851"/>
        </w:tabs>
        <w:jc w:val="right"/>
        <w:rPr>
          <w:sz w:val="24"/>
          <w:szCs w:val="24"/>
        </w:rPr>
      </w:pPr>
      <w:r w:rsidRPr="00B362BD">
        <w:rPr>
          <w:sz w:val="24"/>
          <w:szCs w:val="24"/>
        </w:rPr>
        <w:t>Дело № 5-99-3</w:t>
      </w:r>
      <w:r w:rsidRPr="00B362BD" w:rsidR="0073201D">
        <w:rPr>
          <w:sz w:val="24"/>
          <w:szCs w:val="24"/>
        </w:rPr>
        <w:t>53</w:t>
      </w:r>
      <w:r w:rsidRPr="00B362BD">
        <w:rPr>
          <w:sz w:val="24"/>
          <w:szCs w:val="24"/>
        </w:rPr>
        <w:t>/2018</w:t>
      </w:r>
    </w:p>
    <w:p w:rsidR="00270577" w:rsidRPr="00B362BD" w:rsidP="00270577">
      <w:pPr>
        <w:pStyle w:val="Title"/>
        <w:tabs>
          <w:tab w:val="left" w:pos="851"/>
        </w:tabs>
        <w:rPr>
          <w:sz w:val="24"/>
          <w:szCs w:val="24"/>
        </w:rPr>
      </w:pPr>
      <w:r w:rsidRPr="00B362BD">
        <w:rPr>
          <w:sz w:val="24"/>
          <w:szCs w:val="24"/>
        </w:rPr>
        <w:t>ПОСТАНОВЛЕНИЕ</w:t>
      </w:r>
    </w:p>
    <w:p w:rsidR="00270577" w:rsidRPr="00B362BD" w:rsidP="00270577">
      <w:pPr>
        <w:tabs>
          <w:tab w:val="left" w:pos="851"/>
        </w:tabs>
        <w:spacing w:after="0" w:line="240" w:lineRule="auto"/>
        <w:jc w:val="center"/>
        <w:rPr>
          <w:rFonts w:ascii="Times New Roman" w:hAnsi="Times New Roman"/>
          <w:sz w:val="24"/>
          <w:szCs w:val="24"/>
        </w:rPr>
      </w:pPr>
      <w:r w:rsidRPr="00B362BD">
        <w:rPr>
          <w:rFonts w:ascii="Times New Roman" w:hAnsi="Times New Roman"/>
          <w:b/>
          <w:sz w:val="24"/>
          <w:szCs w:val="24"/>
        </w:rPr>
        <w:t>по делу об административном правонарушении</w:t>
      </w:r>
    </w:p>
    <w:p w:rsidR="00270577" w:rsidRPr="00B362BD" w:rsidP="00270577">
      <w:pPr>
        <w:tabs>
          <w:tab w:val="left" w:pos="851"/>
        </w:tabs>
        <w:spacing w:after="0" w:line="240" w:lineRule="auto"/>
        <w:ind w:firstLine="708"/>
        <w:rPr>
          <w:rFonts w:ascii="Times New Roman" w:hAnsi="Times New Roman"/>
          <w:sz w:val="24"/>
          <w:szCs w:val="24"/>
        </w:rPr>
      </w:pPr>
    </w:p>
    <w:p w:rsidR="00270577" w:rsidRPr="00B362BD" w:rsidP="00270577">
      <w:pPr>
        <w:tabs>
          <w:tab w:val="left" w:pos="851"/>
        </w:tabs>
        <w:spacing w:after="0" w:line="240" w:lineRule="auto"/>
        <w:ind w:firstLine="708"/>
        <w:rPr>
          <w:rFonts w:ascii="Times New Roman" w:hAnsi="Times New Roman"/>
          <w:sz w:val="24"/>
          <w:szCs w:val="24"/>
        </w:rPr>
      </w:pPr>
      <w:r w:rsidRPr="00B362BD">
        <w:rPr>
          <w:rFonts w:ascii="Times New Roman" w:hAnsi="Times New Roman"/>
          <w:sz w:val="24"/>
          <w:szCs w:val="24"/>
        </w:rPr>
        <w:t>г. Ялта</w:t>
      </w:r>
      <w:r w:rsidRPr="00B362BD">
        <w:rPr>
          <w:rFonts w:ascii="Times New Roman" w:hAnsi="Times New Roman"/>
          <w:sz w:val="24"/>
          <w:szCs w:val="24"/>
        </w:rPr>
        <w:tab/>
      </w:r>
      <w:r w:rsidRPr="00B362BD">
        <w:rPr>
          <w:rFonts w:ascii="Times New Roman" w:hAnsi="Times New Roman"/>
          <w:sz w:val="24"/>
          <w:szCs w:val="24"/>
        </w:rPr>
        <w:tab/>
      </w:r>
      <w:r w:rsidRPr="00B362BD">
        <w:rPr>
          <w:rFonts w:ascii="Times New Roman" w:hAnsi="Times New Roman"/>
          <w:sz w:val="24"/>
          <w:szCs w:val="24"/>
        </w:rPr>
        <w:tab/>
      </w:r>
      <w:r w:rsidRPr="00B362BD">
        <w:rPr>
          <w:rFonts w:ascii="Times New Roman" w:hAnsi="Times New Roman"/>
          <w:sz w:val="24"/>
          <w:szCs w:val="24"/>
        </w:rPr>
        <w:tab/>
      </w:r>
      <w:r w:rsidRPr="00B362BD">
        <w:rPr>
          <w:rFonts w:ascii="Times New Roman" w:hAnsi="Times New Roman"/>
          <w:sz w:val="24"/>
          <w:szCs w:val="24"/>
        </w:rPr>
        <w:tab/>
      </w:r>
      <w:r w:rsidRPr="00B362BD">
        <w:rPr>
          <w:rFonts w:ascii="Times New Roman" w:hAnsi="Times New Roman"/>
          <w:sz w:val="24"/>
          <w:szCs w:val="24"/>
        </w:rPr>
        <w:tab/>
      </w:r>
      <w:r w:rsidRPr="00B362BD">
        <w:rPr>
          <w:rFonts w:ascii="Times New Roman" w:hAnsi="Times New Roman"/>
          <w:sz w:val="24"/>
          <w:szCs w:val="24"/>
        </w:rPr>
        <w:tab/>
      </w:r>
      <w:r w:rsidRPr="00B362BD" w:rsidR="0073201D">
        <w:rPr>
          <w:rFonts w:ascii="Times New Roman" w:hAnsi="Times New Roman"/>
          <w:sz w:val="24"/>
          <w:szCs w:val="24"/>
        </w:rPr>
        <w:t>17 сентября</w:t>
      </w:r>
      <w:r w:rsidRPr="00B362BD">
        <w:rPr>
          <w:rFonts w:ascii="Times New Roman" w:hAnsi="Times New Roman"/>
          <w:sz w:val="24"/>
          <w:szCs w:val="24"/>
        </w:rPr>
        <w:t xml:space="preserve"> 2018 г.</w:t>
      </w:r>
    </w:p>
    <w:p w:rsidR="00270577" w:rsidRPr="00B362BD" w:rsidP="00270577">
      <w:pPr>
        <w:tabs>
          <w:tab w:val="left" w:pos="851"/>
        </w:tabs>
        <w:spacing w:after="0" w:line="240" w:lineRule="auto"/>
        <w:ind w:firstLine="708"/>
        <w:jc w:val="both"/>
        <w:rPr>
          <w:rFonts w:ascii="Times New Roman" w:hAnsi="Times New Roman"/>
          <w:sz w:val="24"/>
          <w:szCs w:val="24"/>
        </w:rPr>
      </w:pPr>
    </w:p>
    <w:p w:rsidR="00270577" w:rsidRPr="00B362BD" w:rsidP="00270577">
      <w:pPr>
        <w:tabs>
          <w:tab w:val="left" w:pos="851"/>
        </w:tabs>
        <w:spacing w:after="0" w:line="240" w:lineRule="auto"/>
        <w:ind w:left="-142" w:firstLine="850"/>
        <w:jc w:val="both"/>
        <w:rPr>
          <w:rFonts w:ascii="Times New Roman" w:hAnsi="Times New Roman"/>
          <w:sz w:val="24"/>
          <w:szCs w:val="24"/>
        </w:rPr>
      </w:pPr>
      <w:r w:rsidRPr="00B362BD">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B362BD">
        <w:rPr>
          <w:rFonts w:ascii="Times New Roman" w:hAnsi="Times New Roman"/>
          <w:sz w:val="24"/>
          <w:szCs w:val="24"/>
        </w:rPr>
        <w:t>Переверзева</w:t>
      </w:r>
      <w:r w:rsidRPr="00B362BD">
        <w:rPr>
          <w:rFonts w:ascii="Times New Roman" w:hAnsi="Times New Roman"/>
          <w:sz w:val="24"/>
          <w:szCs w:val="24"/>
        </w:rPr>
        <w:t xml:space="preserve"> О.В., </w:t>
      </w:r>
    </w:p>
    <w:p w:rsidR="00270577" w:rsidRPr="00CC5DC3" w:rsidP="00270577">
      <w:pPr>
        <w:tabs>
          <w:tab w:val="left" w:pos="851"/>
        </w:tabs>
        <w:spacing w:after="0" w:line="240" w:lineRule="auto"/>
        <w:ind w:firstLine="708"/>
        <w:jc w:val="both"/>
        <w:rPr>
          <w:rFonts w:ascii="Times New Roman" w:hAnsi="Times New Roman"/>
          <w:sz w:val="24"/>
          <w:szCs w:val="24"/>
        </w:rPr>
      </w:pPr>
      <w:r w:rsidRPr="00CC5DC3">
        <w:rPr>
          <w:rFonts w:ascii="Times New Roman" w:hAnsi="Times New Roman"/>
          <w:sz w:val="24"/>
          <w:szCs w:val="24"/>
        </w:rPr>
        <w:t xml:space="preserve">с участием </w:t>
      </w:r>
      <w:r w:rsidRPr="00CC5DC3" w:rsidR="00CC5DC3">
        <w:rPr>
          <w:rFonts w:ascii="Times New Roman" w:hAnsi="Times New Roman"/>
          <w:sz w:val="24"/>
          <w:szCs w:val="24"/>
        </w:rPr>
        <w:t xml:space="preserve">представителя </w:t>
      </w:r>
      <w:r w:rsidRPr="00CC5DC3">
        <w:rPr>
          <w:rFonts w:ascii="Times New Roman" w:hAnsi="Times New Roman"/>
          <w:sz w:val="24"/>
          <w:szCs w:val="24"/>
        </w:rPr>
        <w:t xml:space="preserve">лица, в отношении которого ведется производство по делу об административном правонарушении – </w:t>
      </w:r>
      <w:r w:rsidRPr="00CC5DC3" w:rsidR="00CC5DC3">
        <w:rPr>
          <w:rFonts w:ascii="Times New Roman" w:hAnsi="Times New Roman"/>
          <w:sz w:val="24"/>
          <w:szCs w:val="24"/>
        </w:rPr>
        <w:t>Полтавченко О.В.</w:t>
      </w:r>
      <w:r w:rsidRPr="00CC5DC3" w:rsidR="00CC5DC3">
        <w:rPr>
          <w:rFonts w:ascii="Times New Roman" w:hAnsi="Times New Roman"/>
          <w:sz w:val="24"/>
          <w:szCs w:val="24"/>
        </w:rPr>
        <w:t xml:space="preserve">( </w:t>
      </w:r>
      <w:r w:rsidRPr="00CC5DC3" w:rsidR="00CC5DC3">
        <w:rPr>
          <w:rFonts w:ascii="Times New Roman" w:hAnsi="Times New Roman"/>
          <w:sz w:val="24"/>
          <w:szCs w:val="24"/>
        </w:rPr>
        <w:t>по доверенности),</w:t>
      </w:r>
    </w:p>
    <w:p w:rsidR="00270577" w:rsidRPr="00B362BD" w:rsidP="00270577">
      <w:pPr>
        <w:tabs>
          <w:tab w:val="left" w:pos="851"/>
        </w:tabs>
        <w:spacing w:after="0" w:line="240" w:lineRule="auto"/>
        <w:ind w:firstLine="708"/>
        <w:jc w:val="both"/>
        <w:rPr>
          <w:rFonts w:ascii="Times New Roman" w:hAnsi="Times New Roman"/>
          <w:sz w:val="24"/>
          <w:szCs w:val="24"/>
        </w:rPr>
      </w:pPr>
      <w:r w:rsidRPr="00B362BD">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w:t>
      </w:r>
      <w:r w:rsidRPr="00B362BD" w:rsidR="0073201D">
        <w:rPr>
          <w:rFonts w:ascii="Times New Roman" w:hAnsi="Times New Roman"/>
          <w:sz w:val="24"/>
          <w:szCs w:val="24"/>
        </w:rPr>
        <w:t xml:space="preserve">индивидуального предпринимателя </w:t>
      </w:r>
      <w:r w:rsidRPr="00B362BD" w:rsidR="0073201D">
        <w:rPr>
          <w:rFonts w:ascii="Times New Roman" w:hAnsi="Times New Roman"/>
          <w:sz w:val="24"/>
          <w:szCs w:val="24"/>
        </w:rPr>
        <w:t>Земляниченко</w:t>
      </w:r>
      <w:r w:rsidRPr="00B362BD" w:rsidR="0073201D">
        <w:rPr>
          <w:rFonts w:ascii="Times New Roman" w:hAnsi="Times New Roman"/>
          <w:sz w:val="24"/>
          <w:szCs w:val="24"/>
        </w:rPr>
        <w:t xml:space="preserve"> Жанны Юрьевны, </w:t>
      </w:r>
      <w:r w:rsidRPr="004200B6" w:rsidR="00123D58">
        <w:rPr>
          <w:rFonts w:ascii="Times New Roman" w:hAnsi="Times New Roman"/>
          <w:sz w:val="24"/>
          <w:szCs w:val="24"/>
        </w:rPr>
        <w:t>«ПЕРСОНАЛЬНЫЕ ДАННЫЕ»</w:t>
      </w:r>
      <w:r w:rsidRPr="00B362BD">
        <w:rPr>
          <w:rFonts w:ascii="Times New Roman" w:hAnsi="Times New Roman"/>
          <w:sz w:val="24"/>
          <w:szCs w:val="24"/>
        </w:rPr>
        <w:t>, привлекаемо</w:t>
      </w:r>
      <w:r w:rsidRPr="00B362BD" w:rsidR="00A57C8E">
        <w:rPr>
          <w:rFonts w:ascii="Times New Roman" w:hAnsi="Times New Roman"/>
          <w:sz w:val="24"/>
          <w:szCs w:val="24"/>
        </w:rPr>
        <w:t>й</w:t>
      </w:r>
      <w:r w:rsidRPr="00B362BD">
        <w:rPr>
          <w:rFonts w:ascii="Times New Roman" w:hAnsi="Times New Roman"/>
          <w:sz w:val="24"/>
          <w:szCs w:val="24"/>
        </w:rPr>
        <w:t xml:space="preserve"> в совершении административного правонарушения, предусмотренного ст. 15.33.2 КоАП РФ,</w:t>
      </w:r>
    </w:p>
    <w:p w:rsidR="00A57C8E" w:rsidRPr="00B362BD" w:rsidP="00270577">
      <w:pPr>
        <w:tabs>
          <w:tab w:val="left" w:pos="851"/>
        </w:tabs>
        <w:spacing w:after="0" w:line="240" w:lineRule="auto"/>
        <w:ind w:firstLine="708"/>
        <w:jc w:val="both"/>
        <w:rPr>
          <w:rFonts w:ascii="Times New Roman" w:hAnsi="Times New Roman"/>
          <w:sz w:val="24"/>
          <w:szCs w:val="24"/>
        </w:rPr>
      </w:pPr>
    </w:p>
    <w:p w:rsidR="00270577" w:rsidRPr="00B362BD" w:rsidP="00270577">
      <w:pPr>
        <w:tabs>
          <w:tab w:val="left" w:pos="851"/>
        </w:tabs>
        <w:spacing w:after="0" w:line="240" w:lineRule="auto"/>
        <w:ind w:firstLine="567"/>
        <w:jc w:val="center"/>
        <w:rPr>
          <w:rFonts w:ascii="Times New Roman" w:hAnsi="Times New Roman"/>
          <w:b/>
          <w:sz w:val="24"/>
          <w:szCs w:val="24"/>
        </w:rPr>
      </w:pPr>
      <w:r w:rsidRPr="00B362BD">
        <w:rPr>
          <w:rFonts w:ascii="Times New Roman" w:hAnsi="Times New Roman"/>
          <w:b/>
          <w:sz w:val="24"/>
          <w:szCs w:val="24"/>
        </w:rPr>
        <w:t>У С Т А Н О В И Л:</w:t>
      </w:r>
    </w:p>
    <w:p w:rsidR="00270577" w:rsidRPr="00B362BD" w:rsidP="00270577">
      <w:pPr>
        <w:tabs>
          <w:tab w:val="left" w:pos="851"/>
        </w:tabs>
        <w:spacing w:after="0" w:line="240" w:lineRule="auto"/>
        <w:ind w:firstLine="708"/>
        <w:jc w:val="both"/>
        <w:rPr>
          <w:rFonts w:ascii="Times New Roman" w:hAnsi="Times New Roman"/>
          <w:sz w:val="24"/>
          <w:szCs w:val="24"/>
        </w:rPr>
      </w:pPr>
      <w:r w:rsidRPr="00B362BD">
        <w:rPr>
          <w:rStyle w:val="FontStyle17"/>
          <w:sz w:val="24"/>
          <w:szCs w:val="24"/>
        </w:rPr>
        <w:t>Согласно протокола</w:t>
      </w:r>
      <w:r w:rsidRPr="00B362BD">
        <w:rPr>
          <w:rStyle w:val="FontStyle17"/>
          <w:sz w:val="24"/>
          <w:szCs w:val="24"/>
        </w:rPr>
        <w:t xml:space="preserve"> об административном правонарушении № </w:t>
      </w:r>
      <w:r w:rsidRPr="00B362BD" w:rsidR="00A57C8E">
        <w:rPr>
          <w:rStyle w:val="FontStyle17"/>
          <w:sz w:val="24"/>
          <w:szCs w:val="24"/>
        </w:rPr>
        <w:t>684</w:t>
      </w:r>
      <w:r w:rsidRPr="00B362BD">
        <w:rPr>
          <w:rStyle w:val="FontStyle17"/>
          <w:sz w:val="24"/>
          <w:szCs w:val="24"/>
        </w:rPr>
        <w:t xml:space="preserve"> от </w:t>
      </w:r>
      <w:r w:rsidRPr="00B362BD" w:rsidR="00A57C8E">
        <w:rPr>
          <w:rStyle w:val="FontStyle17"/>
          <w:sz w:val="24"/>
          <w:szCs w:val="24"/>
        </w:rPr>
        <w:t>22.08</w:t>
      </w:r>
      <w:r w:rsidRPr="00B362BD">
        <w:rPr>
          <w:rStyle w:val="FontStyle17"/>
          <w:sz w:val="24"/>
          <w:szCs w:val="24"/>
        </w:rPr>
        <w:t xml:space="preserve">.2018 усматривается, что </w:t>
      </w:r>
      <w:r w:rsidRPr="00B362BD" w:rsidR="00A57C8E">
        <w:rPr>
          <w:rFonts w:ascii="Times New Roman" w:hAnsi="Times New Roman"/>
          <w:sz w:val="24"/>
          <w:szCs w:val="24"/>
        </w:rPr>
        <w:t>Земляниченко</w:t>
      </w:r>
      <w:r w:rsidRPr="00B362BD" w:rsidR="00A57C8E">
        <w:rPr>
          <w:rFonts w:ascii="Times New Roman" w:hAnsi="Times New Roman"/>
          <w:sz w:val="24"/>
          <w:szCs w:val="24"/>
        </w:rPr>
        <w:t xml:space="preserve"> Ж.Ю.</w:t>
      </w:r>
      <w:r w:rsidRPr="00B362BD">
        <w:rPr>
          <w:rFonts w:ascii="Times New Roman" w:hAnsi="Times New Roman"/>
          <w:sz w:val="24"/>
          <w:szCs w:val="24"/>
        </w:rPr>
        <w:t xml:space="preserve">, являясь </w:t>
      </w:r>
      <w:r w:rsidRPr="00B362BD" w:rsidR="00A57C8E">
        <w:rPr>
          <w:rFonts w:ascii="Times New Roman" w:hAnsi="Times New Roman"/>
          <w:sz w:val="24"/>
          <w:szCs w:val="24"/>
        </w:rPr>
        <w:t>индивидуальным предпринимателем</w:t>
      </w:r>
      <w:r w:rsidRPr="00B362BD">
        <w:rPr>
          <w:rFonts w:ascii="Times New Roman" w:hAnsi="Times New Roman"/>
          <w:sz w:val="24"/>
          <w:szCs w:val="24"/>
        </w:rPr>
        <w:t xml:space="preserve">,  юридический адрес: Республика Крым, г. Ялта, </w:t>
      </w:r>
      <w:r w:rsidRPr="00B362BD" w:rsidR="00A57C8E">
        <w:rPr>
          <w:rFonts w:ascii="Times New Roman" w:hAnsi="Times New Roman"/>
          <w:sz w:val="24"/>
          <w:szCs w:val="24"/>
        </w:rPr>
        <w:t>пгт</w:t>
      </w:r>
      <w:r w:rsidRPr="00B362BD" w:rsidR="00A57C8E">
        <w:rPr>
          <w:rFonts w:ascii="Times New Roman" w:hAnsi="Times New Roman"/>
          <w:sz w:val="24"/>
          <w:szCs w:val="24"/>
        </w:rPr>
        <w:t>. Массандра, Южнобережное шоссе, д. 9, кв. 32</w:t>
      </w:r>
      <w:r w:rsidRPr="00B362BD">
        <w:rPr>
          <w:rFonts w:ascii="Times New Roman" w:hAnsi="Times New Roman"/>
          <w:sz w:val="24"/>
          <w:szCs w:val="24"/>
        </w:rPr>
        <w:t>,  предоставил</w:t>
      </w:r>
      <w:r w:rsidRPr="00B362BD" w:rsidR="00A57C8E">
        <w:rPr>
          <w:rFonts w:ascii="Times New Roman" w:hAnsi="Times New Roman"/>
          <w:sz w:val="24"/>
          <w:szCs w:val="24"/>
        </w:rPr>
        <w:t>а</w:t>
      </w:r>
      <w:r w:rsidRPr="00B362BD">
        <w:rPr>
          <w:rFonts w:ascii="Times New Roman" w:hAnsi="Times New Roman"/>
          <w:sz w:val="24"/>
          <w:szCs w:val="24"/>
        </w:rPr>
        <w:t xml:space="preserve"> в Управление Пенсионного фонда Российской Федерации в г. Ялте сведения по форме СЗВ-М (ежемесячная отчетность) за </w:t>
      </w:r>
      <w:r w:rsidRPr="00B362BD" w:rsidR="00A056A9">
        <w:rPr>
          <w:rFonts w:ascii="Times New Roman" w:hAnsi="Times New Roman"/>
          <w:sz w:val="24"/>
          <w:szCs w:val="24"/>
        </w:rPr>
        <w:t>август</w:t>
      </w:r>
      <w:r w:rsidRPr="00B362BD">
        <w:rPr>
          <w:rFonts w:ascii="Times New Roman" w:hAnsi="Times New Roman"/>
          <w:sz w:val="24"/>
          <w:szCs w:val="24"/>
        </w:rPr>
        <w:t xml:space="preserve"> 2017 года </w:t>
      </w:r>
      <w:r w:rsidRPr="00B362BD" w:rsidR="00A056A9">
        <w:rPr>
          <w:rFonts w:ascii="Times New Roman" w:hAnsi="Times New Roman"/>
          <w:sz w:val="24"/>
          <w:szCs w:val="24"/>
        </w:rPr>
        <w:t>посредством телекоммуникационной связи (БПИ)</w:t>
      </w:r>
      <w:r w:rsidRPr="00B362BD">
        <w:rPr>
          <w:rFonts w:ascii="Times New Roman" w:hAnsi="Times New Roman"/>
          <w:sz w:val="24"/>
          <w:szCs w:val="24"/>
        </w:rPr>
        <w:t xml:space="preserve"> на </w:t>
      </w:r>
      <w:r w:rsidRPr="00B362BD" w:rsidR="00A056A9">
        <w:rPr>
          <w:rFonts w:ascii="Times New Roman" w:hAnsi="Times New Roman"/>
          <w:sz w:val="24"/>
          <w:szCs w:val="24"/>
        </w:rPr>
        <w:t>29</w:t>
      </w:r>
      <w:r w:rsidRPr="00B362BD">
        <w:rPr>
          <w:rFonts w:ascii="Times New Roman" w:hAnsi="Times New Roman"/>
          <w:sz w:val="24"/>
          <w:szCs w:val="24"/>
        </w:rPr>
        <w:t xml:space="preserve"> наемных работников – </w:t>
      </w:r>
      <w:r w:rsidRPr="00B362BD" w:rsidR="00A056A9">
        <w:rPr>
          <w:rFonts w:ascii="Times New Roman" w:hAnsi="Times New Roman"/>
          <w:sz w:val="24"/>
          <w:szCs w:val="24"/>
        </w:rPr>
        <w:t>02.09</w:t>
      </w:r>
      <w:r w:rsidRPr="00B362BD">
        <w:rPr>
          <w:rFonts w:ascii="Times New Roman" w:hAnsi="Times New Roman"/>
          <w:sz w:val="24"/>
          <w:szCs w:val="24"/>
        </w:rPr>
        <w:t>.2017, «дополняющая» форма</w:t>
      </w:r>
      <w:r w:rsidRPr="00B362BD" w:rsidR="00A056A9">
        <w:rPr>
          <w:rFonts w:ascii="Times New Roman" w:hAnsi="Times New Roman"/>
          <w:sz w:val="24"/>
          <w:szCs w:val="24"/>
        </w:rPr>
        <w:t xml:space="preserve"> на 1 наемного работника</w:t>
      </w:r>
      <w:r w:rsidRPr="00B362BD">
        <w:rPr>
          <w:rFonts w:ascii="Times New Roman" w:hAnsi="Times New Roman"/>
          <w:sz w:val="24"/>
          <w:szCs w:val="24"/>
        </w:rPr>
        <w:t xml:space="preserve"> предоставлена – </w:t>
      </w:r>
      <w:r w:rsidRPr="00B362BD" w:rsidR="00A056A9">
        <w:rPr>
          <w:rFonts w:ascii="Times New Roman" w:hAnsi="Times New Roman"/>
          <w:sz w:val="24"/>
          <w:szCs w:val="24"/>
        </w:rPr>
        <w:t>29.06</w:t>
      </w:r>
      <w:r w:rsidRPr="00B362BD">
        <w:rPr>
          <w:rFonts w:ascii="Times New Roman" w:hAnsi="Times New Roman"/>
          <w:sz w:val="24"/>
          <w:szCs w:val="24"/>
        </w:rPr>
        <w:t>.2018, при установленном законом  сроке сдачи отчетности до 15.0</w:t>
      </w:r>
      <w:r w:rsidRPr="00B362BD" w:rsidR="00A056A9">
        <w:rPr>
          <w:rFonts w:ascii="Times New Roman" w:hAnsi="Times New Roman"/>
          <w:sz w:val="24"/>
          <w:szCs w:val="24"/>
        </w:rPr>
        <w:t>9</w:t>
      </w:r>
      <w:r w:rsidRPr="00B362BD">
        <w:rPr>
          <w:rFonts w:ascii="Times New Roman" w:hAnsi="Times New Roman"/>
          <w:sz w:val="24"/>
          <w:szCs w:val="24"/>
        </w:rPr>
        <w:t>.2017, чем нарушил</w:t>
      </w:r>
      <w:r w:rsidRPr="00B362BD" w:rsidR="00A056A9">
        <w:rPr>
          <w:rFonts w:ascii="Times New Roman" w:hAnsi="Times New Roman"/>
          <w:sz w:val="24"/>
          <w:szCs w:val="24"/>
        </w:rPr>
        <w:t>а</w:t>
      </w:r>
      <w:r w:rsidRPr="00B362BD">
        <w:rPr>
          <w:rFonts w:ascii="Times New Roman" w:hAnsi="Times New Roman"/>
          <w:sz w:val="24"/>
          <w:szCs w:val="24"/>
        </w:rPr>
        <w:t xml:space="preserve">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270577" w:rsidRPr="00CC5DC3" w:rsidP="00270577">
      <w:pPr>
        <w:spacing w:after="0" w:line="240" w:lineRule="auto"/>
        <w:ind w:firstLine="708"/>
        <w:jc w:val="both"/>
        <w:rPr>
          <w:rFonts w:ascii="Times New Roman" w:hAnsi="Times New Roman"/>
          <w:sz w:val="24"/>
          <w:szCs w:val="24"/>
        </w:rPr>
      </w:pPr>
      <w:r w:rsidRPr="00CC5DC3">
        <w:rPr>
          <w:rFonts w:ascii="Times New Roman" w:hAnsi="Times New Roman"/>
          <w:sz w:val="24"/>
          <w:szCs w:val="24"/>
        </w:rPr>
        <w:t xml:space="preserve">В судебное заседание </w:t>
      </w:r>
      <w:r w:rsidRPr="00CC5DC3" w:rsidR="00A056A9">
        <w:rPr>
          <w:rFonts w:ascii="Times New Roman" w:hAnsi="Times New Roman"/>
          <w:sz w:val="24"/>
          <w:szCs w:val="24"/>
        </w:rPr>
        <w:t>Земляниченко</w:t>
      </w:r>
      <w:r w:rsidRPr="00CC5DC3" w:rsidR="00A056A9">
        <w:rPr>
          <w:rFonts w:ascii="Times New Roman" w:hAnsi="Times New Roman"/>
          <w:sz w:val="24"/>
          <w:szCs w:val="24"/>
        </w:rPr>
        <w:t xml:space="preserve"> Ж.Ю.</w:t>
      </w:r>
      <w:r w:rsidRPr="00CC5DC3">
        <w:rPr>
          <w:rFonts w:ascii="Times New Roman" w:hAnsi="Times New Roman"/>
          <w:sz w:val="24"/>
          <w:szCs w:val="24"/>
        </w:rPr>
        <w:t xml:space="preserve"> не явил</w:t>
      </w:r>
      <w:r w:rsidRPr="00CC5DC3" w:rsidR="00A056A9">
        <w:rPr>
          <w:rFonts w:ascii="Times New Roman" w:hAnsi="Times New Roman"/>
          <w:sz w:val="24"/>
          <w:szCs w:val="24"/>
        </w:rPr>
        <w:t>ась</w:t>
      </w:r>
      <w:r w:rsidRPr="00CC5DC3">
        <w:rPr>
          <w:rFonts w:ascii="Times New Roman" w:hAnsi="Times New Roman"/>
          <w:sz w:val="24"/>
          <w:szCs w:val="24"/>
        </w:rPr>
        <w:t>, был</w:t>
      </w:r>
      <w:r w:rsidRPr="00CC5DC3" w:rsidR="00A056A9">
        <w:rPr>
          <w:rFonts w:ascii="Times New Roman" w:hAnsi="Times New Roman"/>
          <w:sz w:val="24"/>
          <w:szCs w:val="24"/>
        </w:rPr>
        <w:t>а</w:t>
      </w:r>
      <w:r w:rsidRPr="00CC5DC3">
        <w:rPr>
          <w:rFonts w:ascii="Times New Roman" w:hAnsi="Times New Roman"/>
          <w:sz w:val="24"/>
          <w:szCs w:val="24"/>
        </w:rPr>
        <w:t xml:space="preserve"> надлежащим образом извещен</w:t>
      </w:r>
      <w:r w:rsidRPr="00CC5DC3" w:rsidR="00A056A9">
        <w:rPr>
          <w:rFonts w:ascii="Times New Roman" w:hAnsi="Times New Roman"/>
          <w:sz w:val="24"/>
          <w:szCs w:val="24"/>
        </w:rPr>
        <w:t>а</w:t>
      </w:r>
      <w:r w:rsidRPr="00CC5DC3">
        <w:rPr>
          <w:rFonts w:ascii="Times New Roman" w:hAnsi="Times New Roman"/>
          <w:sz w:val="24"/>
          <w:szCs w:val="24"/>
        </w:rPr>
        <w:t xml:space="preserve"> о времени и месте судебного заседания</w:t>
      </w:r>
      <w:r w:rsidRPr="00CC5DC3" w:rsidR="00CC5DC3">
        <w:rPr>
          <w:rFonts w:ascii="Times New Roman" w:hAnsi="Times New Roman"/>
          <w:sz w:val="24"/>
          <w:szCs w:val="24"/>
        </w:rPr>
        <w:t xml:space="preserve"> </w:t>
      </w:r>
      <w:r w:rsidRPr="00CC5DC3" w:rsidR="00CC5DC3">
        <w:rPr>
          <w:rFonts w:ascii="Times New Roman" w:hAnsi="Times New Roman"/>
          <w:sz w:val="24"/>
          <w:szCs w:val="24"/>
        </w:rPr>
        <w:t xml:space="preserve">( </w:t>
      </w:r>
      <w:r w:rsidRPr="00CC5DC3" w:rsidR="00CC5DC3">
        <w:rPr>
          <w:rFonts w:ascii="Times New Roman" w:hAnsi="Times New Roman"/>
          <w:sz w:val="24"/>
          <w:szCs w:val="24"/>
        </w:rPr>
        <w:t>л.д.21)</w:t>
      </w:r>
      <w:r w:rsidRPr="00CC5DC3">
        <w:rPr>
          <w:rFonts w:ascii="Times New Roman" w:hAnsi="Times New Roman"/>
          <w:sz w:val="24"/>
          <w:szCs w:val="24"/>
        </w:rPr>
        <w:t>, правом участия не воспользовал</w:t>
      </w:r>
      <w:r w:rsidRPr="00CC5DC3" w:rsidR="00A056A9">
        <w:rPr>
          <w:rFonts w:ascii="Times New Roman" w:hAnsi="Times New Roman"/>
          <w:sz w:val="24"/>
          <w:szCs w:val="24"/>
        </w:rPr>
        <w:t>ась</w:t>
      </w:r>
      <w:r w:rsidRPr="00CC5DC3">
        <w:rPr>
          <w:rFonts w:ascii="Times New Roman" w:hAnsi="Times New Roman"/>
          <w:sz w:val="24"/>
          <w:szCs w:val="24"/>
        </w:rPr>
        <w:t>, на личном участии не настаивал</w:t>
      </w:r>
      <w:r w:rsidRPr="00CC5DC3" w:rsidR="00A056A9">
        <w:rPr>
          <w:rFonts w:ascii="Times New Roman" w:hAnsi="Times New Roman"/>
          <w:sz w:val="24"/>
          <w:szCs w:val="24"/>
        </w:rPr>
        <w:t>а</w:t>
      </w:r>
      <w:r w:rsidRPr="00CC5DC3">
        <w:rPr>
          <w:rFonts w:ascii="Times New Roman" w:hAnsi="Times New Roman"/>
          <w:sz w:val="24"/>
          <w:szCs w:val="24"/>
        </w:rPr>
        <w:t>, ходатайств об отложении не заявлял</w:t>
      </w:r>
      <w:r w:rsidRPr="00CC5DC3" w:rsidR="00A056A9">
        <w:rPr>
          <w:rFonts w:ascii="Times New Roman" w:hAnsi="Times New Roman"/>
          <w:sz w:val="24"/>
          <w:szCs w:val="24"/>
        </w:rPr>
        <w:t>а</w:t>
      </w:r>
      <w:r w:rsidRPr="00CC5DC3" w:rsidR="00CC5DC3">
        <w:rPr>
          <w:rFonts w:ascii="Times New Roman" w:hAnsi="Times New Roman"/>
          <w:sz w:val="24"/>
          <w:szCs w:val="24"/>
        </w:rPr>
        <w:t>, направила своего представителя Полтавченко О.В.( по доверенности).</w:t>
      </w:r>
    </w:p>
    <w:p w:rsidR="00270577" w:rsidRPr="00CC5DC3" w:rsidP="00270577">
      <w:pPr>
        <w:spacing w:after="0" w:line="240" w:lineRule="auto"/>
        <w:ind w:firstLine="709"/>
        <w:jc w:val="both"/>
        <w:rPr>
          <w:rFonts w:ascii="Times New Roman" w:hAnsi="Times New Roman"/>
          <w:sz w:val="24"/>
          <w:szCs w:val="24"/>
        </w:rPr>
      </w:pPr>
      <w:r w:rsidRPr="00CC5DC3">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270577" w:rsidRPr="00B362BD" w:rsidP="00270577">
      <w:pPr>
        <w:pStyle w:val="Style4"/>
        <w:widowControl/>
        <w:spacing w:line="240" w:lineRule="auto"/>
        <w:ind w:firstLine="709"/>
      </w:pPr>
      <w:r w:rsidRPr="00B362BD">
        <w:t>Изучив материалы данного дела, считаю, что производство по делу об административном правонарушении подлежит прекращению, исходя из следующего.</w:t>
      </w:r>
    </w:p>
    <w:p w:rsidR="00270577" w:rsidRPr="00B362BD" w:rsidP="00270577">
      <w:pPr>
        <w:pStyle w:val="Style4"/>
        <w:widowControl/>
        <w:spacing w:line="240" w:lineRule="auto"/>
        <w:ind w:right="-2" w:firstLine="709"/>
      </w:pPr>
      <w:r w:rsidRPr="00B362BD">
        <w:rPr>
          <w:lang w:eastAsia="uk-UA"/>
        </w:rPr>
        <w:t>Согласно положениям ч.1 ст. 4.5 КоАП РФ</w:t>
      </w:r>
      <w:r w:rsidRPr="00B362BD">
        <w:t xml:space="preserve"> </w:t>
      </w:r>
      <w:r w:rsidRPr="00B362BD">
        <w:rPr>
          <w:lang w:eastAsia="uk-UA"/>
        </w:rPr>
        <w:t>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w:t>
      </w:r>
    </w:p>
    <w:p w:rsidR="00270577" w:rsidRPr="00B362BD" w:rsidP="00270577">
      <w:pPr>
        <w:pStyle w:val="Style4"/>
        <w:widowControl/>
        <w:spacing w:line="240" w:lineRule="auto"/>
        <w:ind w:right="-2" w:firstLine="709"/>
      </w:pPr>
      <w:r w:rsidRPr="00B362BD">
        <w:t>Согласно частей</w:t>
      </w:r>
      <w:r w:rsidRPr="00B362BD">
        <w:t xml:space="preserve"> 1 и 3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B362BD">
        <w:t>первый</w:t>
      </w:r>
      <w:r w:rsidRPr="00B362BD">
        <w:t xml:space="preserve"> следующий за ним рабочий день.</w:t>
      </w:r>
    </w:p>
    <w:p w:rsidR="00270577" w:rsidRPr="00B362BD" w:rsidP="00270577">
      <w:pPr>
        <w:pStyle w:val="Style4"/>
        <w:widowControl/>
        <w:spacing w:line="240" w:lineRule="auto"/>
        <w:ind w:right="-2" w:firstLine="709"/>
      </w:pPr>
      <w:r w:rsidRPr="00B362BD">
        <w:t>С учетом вышеизложенного, срок привлечения</w:t>
      </w:r>
      <w:r w:rsidRPr="00B362BD">
        <w:rPr>
          <w:rStyle w:val="FontStyle17"/>
          <w:sz w:val="24"/>
          <w:szCs w:val="24"/>
        </w:rPr>
        <w:t xml:space="preserve"> </w:t>
      </w:r>
      <w:r w:rsidRPr="00B362BD" w:rsidR="00B362BD">
        <w:t>Земляниченко</w:t>
      </w:r>
      <w:r w:rsidRPr="00B362BD" w:rsidR="00B362BD">
        <w:t xml:space="preserve"> Ж.Ю. </w:t>
      </w:r>
      <w:r w:rsidRPr="00B362BD">
        <w:t xml:space="preserve">к административной ответственности по ст.15.33.2 КоАП РФ истек </w:t>
      </w:r>
      <w:r w:rsidRPr="00B362BD" w:rsidR="00B362BD">
        <w:t>15.09</w:t>
      </w:r>
      <w:r w:rsidRPr="00B362BD">
        <w:t>.2018 года.</w:t>
      </w:r>
    </w:p>
    <w:p w:rsidR="00270577" w:rsidRPr="00B362BD" w:rsidP="00270577">
      <w:pPr>
        <w:pStyle w:val="Style4"/>
        <w:widowControl/>
        <w:spacing w:line="240" w:lineRule="auto"/>
        <w:ind w:firstLine="709"/>
      </w:pPr>
      <w:r w:rsidRPr="00CC5DC3">
        <w:t xml:space="preserve">В соответствии с </w:t>
      </w:r>
      <w:r>
        <w:fldChar w:fldCharType="begin"/>
      </w:r>
      <w:r>
        <w:instrText xml:space="preserve"> HYPERLINK "consultantplus://offline/ref=4EB16DD7188972C3FF4DF371A1CEAE3581F65347E3EF4858D910BA989B22DD71231A45F35EA206D7S00AH" </w:instrText>
      </w:r>
      <w:r>
        <w:fldChar w:fldCharType="separate"/>
      </w:r>
      <w:r w:rsidRPr="00CC5DC3">
        <w:rPr>
          <w:rStyle w:val="Hyperlink"/>
          <w:color w:val="auto"/>
          <w:u w:val="none"/>
        </w:rPr>
        <w:t>пунктом 6 части 1 статьи 24.5</w:t>
      </w:r>
      <w:r>
        <w:fldChar w:fldCharType="end"/>
      </w:r>
      <w:r w:rsidRPr="00CC5DC3">
        <w:t xml:space="preserve">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истечение </w:t>
      </w:r>
      <w:r>
        <w:fldChar w:fldCharType="begin"/>
      </w:r>
      <w:r>
        <w:instrText xml:space="preserve"> HYPERLINK "consultantplus://offline/ref=9478FA173CE98393A61143F2A40482487E763573BED60C154B135CF129C20E158542B57BA967D99CC40AH" </w:instrText>
      </w:r>
      <w:r>
        <w:fldChar w:fldCharType="separate"/>
      </w:r>
      <w:r w:rsidRPr="00CC5DC3">
        <w:rPr>
          <w:rStyle w:val="Hyperlink"/>
          <w:color w:val="auto"/>
          <w:u w:val="none"/>
        </w:rPr>
        <w:t>сроков</w:t>
      </w:r>
      <w:r>
        <w:fldChar w:fldCharType="end"/>
      </w:r>
      <w:r w:rsidRPr="00CC5DC3">
        <w:t xml:space="preserve"> давности привлечения к административной </w:t>
      </w:r>
      <w:r w:rsidRPr="00B362BD">
        <w:t>ответственности.</w:t>
      </w:r>
    </w:p>
    <w:p w:rsidR="00270577" w:rsidRPr="00B362BD" w:rsidP="00270577">
      <w:pPr>
        <w:pStyle w:val="Style4"/>
        <w:widowControl/>
        <w:spacing w:line="240" w:lineRule="auto"/>
        <w:ind w:firstLine="709"/>
      </w:pPr>
      <w:r w:rsidRPr="00B362BD">
        <w:rPr>
          <w:lang w:eastAsia="uk-UA"/>
        </w:rPr>
        <w:t xml:space="preserve">Учитывая, что срок </w:t>
      </w:r>
      <w:r w:rsidRPr="00B362BD">
        <w:t xml:space="preserve">давности привлечения </w:t>
      </w:r>
      <w:r w:rsidRPr="00B362BD" w:rsidR="00B362BD">
        <w:t>Земляниченко</w:t>
      </w:r>
      <w:r w:rsidRPr="00B362BD" w:rsidR="00B362BD">
        <w:t xml:space="preserve"> Ж.Ю. </w:t>
      </w:r>
      <w:r w:rsidRPr="00B362BD">
        <w:t>к административной ответственности истек, считаю необходимым производство по данному делу прекратить.</w:t>
      </w:r>
    </w:p>
    <w:p w:rsidR="00270577" w:rsidRPr="00B362BD" w:rsidP="00270577">
      <w:pPr>
        <w:spacing w:after="0" w:line="240" w:lineRule="auto"/>
        <w:ind w:firstLine="709"/>
        <w:jc w:val="both"/>
        <w:rPr>
          <w:rFonts w:ascii="Times New Roman" w:hAnsi="Times New Roman"/>
          <w:sz w:val="24"/>
          <w:szCs w:val="24"/>
        </w:rPr>
      </w:pPr>
      <w:r w:rsidRPr="00B362BD">
        <w:rPr>
          <w:rFonts w:ascii="Times New Roman" w:hAnsi="Times New Roman"/>
          <w:sz w:val="24"/>
          <w:szCs w:val="24"/>
        </w:rPr>
        <w:t>Руководствуясь ст.ст.29.1, 4.5, 24.5 Кодекса об административных правонарушениях Российской Федерации, мировой судья –</w:t>
      </w:r>
    </w:p>
    <w:p w:rsidR="00270577" w:rsidRPr="00B362BD" w:rsidP="00270577">
      <w:pPr>
        <w:spacing w:after="0" w:line="240" w:lineRule="auto"/>
        <w:ind w:firstLine="709"/>
        <w:jc w:val="both"/>
        <w:rPr>
          <w:rFonts w:ascii="Times New Roman" w:hAnsi="Times New Roman"/>
          <w:bCs/>
          <w:spacing w:val="60"/>
          <w:sz w:val="24"/>
          <w:szCs w:val="24"/>
        </w:rPr>
      </w:pPr>
      <w:r w:rsidRPr="00B362BD">
        <w:rPr>
          <w:rFonts w:ascii="Times New Roman" w:hAnsi="Times New Roman"/>
          <w:b/>
          <w:bCs/>
          <w:spacing w:val="60"/>
          <w:sz w:val="24"/>
          <w:szCs w:val="24"/>
        </w:rPr>
        <w:t xml:space="preserve">                          </w:t>
      </w:r>
    </w:p>
    <w:p w:rsidR="00270577" w:rsidRPr="00B362BD" w:rsidP="00270577">
      <w:pPr>
        <w:spacing w:after="0" w:line="240" w:lineRule="auto"/>
        <w:ind w:firstLine="709"/>
        <w:jc w:val="both"/>
        <w:rPr>
          <w:rFonts w:ascii="Times New Roman" w:hAnsi="Times New Roman"/>
          <w:bCs/>
          <w:spacing w:val="60"/>
          <w:sz w:val="24"/>
          <w:szCs w:val="24"/>
        </w:rPr>
      </w:pPr>
      <w:r w:rsidRPr="00B362BD">
        <w:rPr>
          <w:rFonts w:ascii="Times New Roman" w:hAnsi="Times New Roman"/>
          <w:b/>
          <w:bCs/>
          <w:spacing w:val="60"/>
          <w:sz w:val="24"/>
          <w:szCs w:val="24"/>
        </w:rPr>
        <w:t xml:space="preserve">                       ПОСТАНОВИЛ:</w:t>
      </w:r>
    </w:p>
    <w:p w:rsidR="00270577" w:rsidRPr="00B362BD" w:rsidP="00270577">
      <w:pPr>
        <w:spacing w:after="0" w:line="240" w:lineRule="auto"/>
        <w:ind w:firstLine="709"/>
        <w:jc w:val="both"/>
        <w:rPr>
          <w:rFonts w:ascii="Times New Roman" w:hAnsi="Times New Roman"/>
          <w:sz w:val="24"/>
          <w:szCs w:val="24"/>
        </w:rPr>
      </w:pPr>
      <w:r w:rsidRPr="00B362BD">
        <w:rPr>
          <w:rFonts w:ascii="Times New Roman" w:hAnsi="Times New Roman"/>
          <w:sz w:val="24"/>
          <w:szCs w:val="24"/>
        </w:rPr>
        <w:t xml:space="preserve">Производство по делу об административном правонарушении по ст.15.33.2 Кодекса Российской Федерации об административных правонарушениях в отношении </w:t>
      </w:r>
      <w:r w:rsidRPr="00B362BD" w:rsidR="00B362BD">
        <w:rPr>
          <w:rFonts w:ascii="Times New Roman" w:hAnsi="Times New Roman"/>
          <w:sz w:val="24"/>
          <w:szCs w:val="24"/>
        </w:rPr>
        <w:t>Земляниченко</w:t>
      </w:r>
      <w:r w:rsidRPr="00B362BD" w:rsidR="00B362BD">
        <w:rPr>
          <w:rFonts w:ascii="Times New Roman" w:hAnsi="Times New Roman"/>
          <w:sz w:val="24"/>
          <w:szCs w:val="24"/>
        </w:rPr>
        <w:t xml:space="preserve"> Жанны Юрьевны </w:t>
      </w:r>
      <w:r w:rsidRPr="00B362BD">
        <w:rPr>
          <w:rFonts w:ascii="Times New Roman" w:hAnsi="Times New Roman"/>
          <w:sz w:val="24"/>
          <w:szCs w:val="24"/>
        </w:rPr>
        <w:t xml:space="preserve">- прекратить, в связи с истечением </w:t>
      </w:r>
      <w:r>
        <w:fldChar w:fldCharType="begin"/>
      </w:r>
      <w:r>
        <w:instrText xml:space="preserve"> HYPERLINK "consultantplus://offline/ref=9478FA173CE98393A61143F2A40482487E763573BED60C154B135CF129C20E158542B57BA967D99CC40AH" </w:instrText>
      </w:r>
      <w:r>
        <w:fldChar w:fldCharType="separate"/>
      </w:r>
      <w:r w:rsidRPr="00CC5DC3">
        <w:rPr>
          <w:rStyle w:val="Hyperlink"/>
          <w:rFonts w:ascii="Times New Roman" w:hAnsi="Times New Roman"/>
          <w:color w:val="auto"/>
          <w:sz w:val="24"/>
          <w:szCs w:val="24"/>
          <w:u w:val="none"/>
        </w:rPr>
        <w:t>сроков</w:t>
      </w:r>
      <w:r>
        <w:fldChar w:fldCharType="end"/>
      </w:r>
      <w:r w:rsidRPr="00B362BD">
        <w:rPr>
          <w:rFonts w:ascii="Times New Roman" w:hAnsi="Times New Roman"/>
          <w:sz w:val="24"/>
          <w:szCs w:val="24"/>
        </w:rPr>
        <w:t xml:space="preserve"> давности привлечения к административной ответственности.</w:t>
      </w:r>
    </w:p>
    <w:p w:rsidR="00270577" w:rsidRPr="00B362BD" w:rsidP="00270577">
      <w:pPr>
        <w:spacing w:after="0" w:line="240" w:lineRule="auto"/>
        <w:ind w:firstLine="709"/>
        <w:jc w:val="both"/>
        <w:outlineLvl w:val="2"/>
        <w:rPr>
          <w:rFonts w:ascii="Times New Roman" w:hAnsi="Times New Roman"/>
          <w:sz w:val="24"/>
          <w:szCs w:val="24"/>
        </w:rPr>
      </w:pPr>
      <w:r w:rsidRPr="00B362BD">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B362BD">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B362BD">
        <w:rPr>
          <w:rFonts w:ascii="Times New Roman" w:eastAsia="SimSun" w:hAnsi="Times New Roman"/>
          <w:iCs/>
          <w:sz w:val="24"/>
          <w:szCs w:val="24"/>
          <w:lang w:eastAsia="zh-CN"/>
        </w:rPr>
        <w:t xml:space="preserve">в течение 10 дней со дня вынесения </w:t>
      </w:r>
      <w:r w:rsidRPr="00B362BD">
        <w:rPr>
          <w:rFonts w:ascii="Times New Roman" w:hAnsi="Times New Roman"/>
          <w:sz w:val="24"/>
          <w:szCs w:val="24"/>
        </w:rPr>
        <w:t>или получения копии постановления.</w:t>
      </w:r>
    </w:p>
    <w:p w:rsidR="00270577" w:rsidRPr="00B362BD" w:rsidP="00270577">
      <w:pPr>
        <w:spacing w:after="0" w:line="240" w:lineRule="auto"/>
        <w:ind w:firstLine="709"/>
        <w:jc w:val="both"/>
        <w:rPr>
          <w:rFonts w:ascii="Times New Roman" w:hAnsi="Times New Roman"/>
          <w:b/>
          <w:sz w:val="24"/>
          <w:szCs w:val="24"/>
        </w:rPr>
      </w:pPr>
    </w:p>
    <w:p w:rsidR="00270577" w:rsidRPr="00CC5DC3" w:rsidP="00270577">
      <w:pPr>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sidRPr="00CC5DC3">
        <w:rPr>
          <w:rFonts w:ascii="Times New Roman" w:hAnsi="Times New Roman"/>
          <w:sz w:val="24"/>
          <w:szCs w:val="24"/>
        </w:rPr>
        <w:tab/>
      </w:r>
      <w:r w:rsidRPr="00CC5DC3">
        <w:rPr>
          <w:rFonts w:ascii="Times New Roman" w:hAnsi="Times New Roman"/>
          <w:sz w:val="24"/>
          <w:szCs w:val="24"/>
        </w:rPr>
        <w:tab/>
      </w:r>
      <w:r w:rsidRPr="00CC5DC3">
        <w:rPr>
          <w:rFonts w:ascii="Times New Roman" w:hAnsi="Times New Roman"/>
          <w:sz w:val="24"/>
          <w:szCs w:val="24"/>
        </w:rPr>
        <w:tab/>
      </w:r>
      <w:r w:rsidRPr="00CC5DC3">
        <w:rPr>
          <w:rFonts w:ascii="Times New Roman" w:hAnsi="Times New Roman"/>
          <w:sz w:val="24"/>
          <w:szCs w:val="24"/>
        </w:rPr>
        <w:tab/>
      </w:r>
      <w:r w:rsidRPr="00CC5DC3">
        <w:rPr>
          <w:rFonts w:ascii="Times New Roman" w:hAnsi="Times New Roman"/>
          <w:sz w:val="24"/>
          <w:szCs w:val="24"/>
        </w:rPr>
        <w:tab/>
      </w:r>
      <w:r w:rsidRPr="00CC5DC3">
        <w:rPr>
          <w:rFonts w:ascii="Times New Roman" w:hAnsi="Times New Roman"/>
          <w:sz w:val="24"/>
          <w:szCs w:val="24"/>
        </w:rPr>
        <w:tab/>
        <w:t xml:space="preserve">О.В. </w:t>
      </w:r>
      <w:r w:rsidRPr="00CC5DC3">
        <w:rPr>
          <w:rFonts w:ascii="Times New Roman" w:hAnsi="Times New Roman"/>
          <w:sz w:val="24"/>
          <w:szCs w:val="24"/>
        </w:rPr>
        <w:t>Переверзева</w:t>
      </w:r>
    </w:p>
    <w:p w:rsidR="00123D58" w:rsidRPr="00B37791" w:rsidP="00123D58">
      <w:pPr>
        <w:spacing w:after="0" w:line="240" w:lineRule="auto"/>
        <w:ind w:firstLine="567"/>
        <w:jc w:val="both"/>
        <w:rPr>
          <w:rFonts w:ascii="Times New Roman" w:hAnsi="Times New Roman"/>
          <w:b/>
          <w:sz w:val="20"/>
          <w:szCs w:val="20"/>
        </w:rPr>
      </w:pPr>
      <w:r w:rsidRPr="00B37791">
        <w:rPr>
          <w:rFonts w:ascii="Times New Roman" w:hAnsi="Times New Roman"/>
          <w:b/>
          <w:sz w:val="20"/>
          <w:szCs w:val="20"/>
        </w:rPr>
        <w:t>СОГЛАСОВАНО:</w:t>
      </w:r>
    </w:p>
    <w:p w:rsidR="00123D58" w:rsidRPr="00B37791" w:rsidP="00123D58">
      <w:pPr>
        <w:ind w:firstLine="567"/>
        <w:rPr>
          <w:rFonts w:ascii="Times New Roman" w:hAnsi="Times New Roman"/>
          <w:b/>
          <w:sz w:val="20"/>
          <w:szCs w:val="20"/>
        </w:rPr>
      </w:pPr>
    </w:p>
    <w:p w:rsidR="00123D58" w:rsidRPr="00B37791" w:rsidP="00123D58">
      <w:pPr>
        <w:ind w:firstLine="567"/>
        <w:rPr>
          <w:rFonts w:ascii="Times New Roman" w:hAnsi="Times New Roman"/>
          <w:b/>
          <w:sz w:val="20"/>
          <w:szCs w:val="20"/>
        </w:rPr>
      </w:pPr>
      <w:r w:rsidRPr="00B37791">
        <w:rPr>
          <w:rFonts w:ascii="Times New Roman" w:hAnsi="Times New Roman"/>
          <w:b/>
          <w:sz w:val="20"/>
          <w:szCs w:val="20"/>
        </w:rPr>
        <w:t xml:space="preserve">Мировой судья ____________ О.В. </w:t>
      </w:r>
      <w:r w:rsidRPr="00B37791">
        <w:rPr>
          <w:rFonts w:ascii="Times New Roman" w:hAnsi="Times New Roman"/>
          <w:b/>
          <w:sz w:val="20"/>
          <w:szCs w:val="20"/>
        </w:rPr>
        <w:t>Переверзева</w:t>
      </w:r>
    </w:p>
    <w:p w:rsidR="00270577" w:rsidRPr="00CC5DC3" w:rsidP="00270577">
      <w:pPr>
        <w:rPr>
          <w:rFonts w:ascii="Times New Roman" w:hAnsi="Times New Roman"/>
          <w:sz w:val="24"/>
          <w:szCs w:val="24"/>
        </w:rPr>
      </w:pPr>
    </w:p>
    <w:p w:rsidR="00934F8A" w:rsidRPr="00B362BD">
      <w:pPr>
        <w:rPr>
          <w:rFonts w:ascii="Times New Roman" w:hAnsi="Times New Roman"/>
          <w:sz w:val="24"/>
          <w:szCs w:val="24"/>
        </w:rPr>
      </w:pPr>
    </w:p>
    <w:sectPr w:rsidSect="00CC5DC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77"/>
    <w:rsid w:val="00123D58"/>
    <w:rsid w:val="00270577"/>
    <w:rsid w:val="004200B6"/>
    <w:rsid w:val="0073201D"/>
    <w:rsid w:val="00934F8A"/>
    <w:rsid w:val="00A056A9"/>
    <w:rsid w:val="00A57C8E"/>
    <w:rsid w:val="00A92E0C"/>
    <w:rsid w:val="00B362BD"/>
    <w:rsid w:val="00B37791"/>
    <w:rsid w:val="00CC5D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57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70577"/>
    <w:rPr>
      <w:color w:val="0000FF"/>
      <w:u w:val="single"/>
    </w:rPr>
  </w:style>
  <w:style w:type="paragraph" w:styleId="Title">
    <w:name w:val="Title"/>
    <w:basedOn w:val="Normal"/>
    <w:link w:val="a"/>
    <w:qFormat/>
    <w:rsid w:val="0027057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70577"/>
    <w:rPr>
      <w:rFonts w:ascii="Times New Roman" w:eastAsia="Times New Roman" w:hAnsi="Times New Roman" w:cs="Times New Roman"/>
      <w:b/>
      <w:szCs w:val="20"/>
      <w:lang w:eastAsia="ru-RU"/>
    </w:rPr>
  </w:style>
  <w:style w:type="paragraph" w:customStyle="1" w:styleId="Style4">
    <w:name w:val="Style4"/>
    <w:basedOn w:val="Normal"/>
    <w:uiPriority w:val="99"/>
    <w:rsid w:val="00270577"/>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270577"/>
    <w:rPr>
      <w:rFonts w:ascii="Times New Roman" w:hAnsi="Times New Roman" w:cs="Times New Roman" w:hint="default"/>
      <w:sz w:val="22"/>
      <w:szCs w:val="22"/>
    </w:rPr>
  </w:style>
  <w:style w:type="paragraph" w:styleId="BalloonText">
    <w:name w:val="Balloon Text"/>
    <w:basedOn w:val="Normal"/>
    <w:link w:val="a0"/>
    <w:uiPriority w:val="99"/>
    <w:semiHidden/>
    <w:unhideWhenUsed/>
    <w:rsid w:val="00CC5DC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CC5D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