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BC78E2">
        <w:rPr>
          <w:sz w:val="25"/>
          <w:szCs w:val="25"/>
        </w:rPr>
        <w:t>-3</w:t>
      </w:r>
      <w:r w:rsidR="005715A9">
        <w:rPr>
          <w:sz w:val="25"/>
          <w:szCs w:val="25"/>
        </w:rPr>
        <w:t>75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BC78E2">
        <w:rPr>
          <w:rFonts w:ascii="Times New Roman" w:hAnsi="Times New Roman"/>
          <w:sz w:val="25"/>
          <w:szCs w:val="25"/>
        </w:rPr>
        <w:t>0099-01-2022-00</w:t>
      </w:r>
      <w:r w:rsidR="00D176D3">
        <w:rPr>
          <w:rFonts w:ascii="Times New Roman" w:hAnsi="Times New Roman"/>
          <w:sz w:val="25"/>
          <w:szCs w:val="25"/>
        </w:rPr>
        <w:t>10</w:t>
      </w:r>
      <w:r w:rsidR="005715A9">
        <w:rPr>
          <w:rFonts w:ascii="Times New Roman" w:hAnsi="Times New Roman"/>
          <w:sz w:val="25"/>
          <w:szCs w:val="25"/>
        </w:rPr>
        <w:t>36</w:t>
      </w:r>
      <w:r w:rsidR="00BC78E2">
        <w:rPr>
          <w:rFonts w:ascii="Times New Roman" w:hAnsi="Times New Roman"/>
          <w:sz w:val="25"/>
          <w:szCs w:val="25"/>
        </w:rPr>
        <w:t>-</w:t>
      </w:r>
      <w:r w:rsidR="005715A9">
        <w:rPr>
          <w:rFonts w:ascii="Times New Roman" w:hAnsi="Times New Roman"/>
          <w:sz w:val="25"/>
          <w:szCs w:val="25"/>
        </w:rPr>
        <w:t>18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BC78E2">
        <w:rPr>
          <w:rFonts w:ascii="Times New Roman" w:hAnsi="Times New Roman"/>
          <w:sz w:val="25"/>
          <w:szCs w:val="25"/>
        </w:rPr>
        <w:t xml:space="preserve">                   </w:t>
      </w:r>
      <w:r w:rsidR="00D176D3">
        <w:rPr>
          <w:rFonts w:ascii="Times New Roman" w:hAnsi="Times New Roman"/>
          <w:sz w:val="25"/>
          <w:szCs w:val="25"/>
        </w:rPr>
        <w:t>08</w:t>
      </w:r>
      <w:r w:rsidR="00617F6E">
        <w:rPr>
          <w:rFonts w:ascii="Times New Roman" w:hAnsi="Times New Roman"/>
          <w:sz w:val="25"/>
          <w:szCs w:val="25"/>
        </w:rPr>
        <w:t xml:space="preserve"> </w:t>
      </w:r>
      <w:r w:rsidR="00D176D3">
        <w:rPr>
          <w:rFonts w:ascii="Times New Roman" w:hAnsi="Times New Roman"/>
          <w:sz w:val="25"/>
          <w:szCs w:val="25"/>
        </w:rPr>
        <w:t>августа</w:t>
      </w:r>
      <w:r w:rsidRPr="00E9177D" w:rsidR="00445C40">
        <w:rPr>
          <w:rFonts w:ascii="Times New Roman" w:hAnsi="Times New Roman"/>
          <w:sz w:val="25"/>
          <w:szCs w:val="25"/>
        </w:rPr>
        <w:t xml:space="preserve">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D176D3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</w:t>
      </w:r>
      <w:r w:rsidRPr="00D176D3" w:rsidR="00D176D3">
        <w:rPr>
          <w:rFonts w:ascii="Times New Roman" w:hAnsi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Зайцева Марина Олеговна, исполняющий обязанности мирового судьи судебного участка № 99 Ялтинского судебного района (городской округ Ялта) Республики Крым</w:t>
      </w:r>
      <w:r w:rsidRPr="00D176D3">
        <w:rPr>
          <w:rFonts w:ascii="Times New Roman" w:hAnsi="Times New Roman"/>
          <w:sz w:val="25"/>
          <w:szCs w:val="25"/>
        </w:rPr>
        <w:t>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 xml:space="preserve">  рассмотр</w:t>
      </w:r>
      <w:r w:rsidRPr="00D176D3">
        <w:rPr>
          <w:rFonts w:ascii="Times New Roman" w:hAnsi="Times New Roman"/>
          <w:sz w:val="25"/>
          <w:szCs w:val="25"/>
        </w:rPr>
        <w:t>ев в открытом</w:t>
      </w:r>
      <w:r w:rsidRPr="00E9177D">
        <w:rPr>
          <w:rFonts w:ascii="Times New Roman" w:hAnsi="Times New Roman"/>
          <w:sz w:val="25"/>
          <w:szCs w:val="25"/>
        </w:rPr>
        <w:t xml:space="preserve"> судебном заседании материал об административном правонарушении, предусмотренном ч. 1 ст. 20.25 КоАП РФ, в отношении </w:t>
      </w:r>
      <w:r w:rsidR="00BC78E2">
        <w:rPr>
          <w:rFonts w:ascii="Times New Roman" w:hAnsi="Times New Roman"/>
          <w:b/>
          <w:sz w:val="25"/>
          <w:szCs w:val="25"/>
        </w:rPr>
        <w:t>Калиуш</w:t>
      </w:r>
      <w:r w:rsidR="00BC78E2">
        <w:rPr>
          <w:rFonts w:ascii="Times New Roman" w:hAnsi="Times New Roman"/>
          <w:b/>
          <w:sz w:val="25"/>
          <w:szCs w:val="25"/>
        </w:rPr>
        <w:t xml:space="preserve"> </w:t>
      </w:r>
      <w:r w:rsidR="00D176D3">
        <w:rPr>
          <w:rFonts w:ascii="Times New Roman" w:hAnsi="Times New Roman"/>
          <w:b/>
          <w:sz w:val="25"/>
          <w:szCs w:val="25"/>
        </w:rPr>
        <w:t xml:space="preserve">Владислава </w:t>
      </w:r>
      <w:r w:rsidR="00BC78E2">
        <w:rPr>
          <w:rFonts w:ascii="Times New Roman" w:hAnsi="Times New Roman"/>
          <w:b/>
          <w:sz w:val="25"/>
          <w:szCs w:val="25"/>
        </w:rPr>
        <w:t>Николаевича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BC78E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31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5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sz w:val="25"/>
          <w:szCs w:val="25"/>
        </w:rPr>
        <w:t xml:space="preserve">, </w:t>
      </w:r>
      <w:r w:rsidR="00BC78E2">
        <w:rPr>
          <w:rFonts w:ascii="Times New Roman" w:hAnsi="Times New Roman"/>
          <w:sz w:val="25"/>
          <w:szCs w:val="25"/>
        </w:rPr>
        <w:t>Калиуш</w:t>
      </w:r>
      <w:r w:rsidR="00BC78E2">
        <w:rPr>
          <w:rFonts w:ascii="Times New Roman" w:hAnsi="Times New Roman"/>
          <w:sz w:val="25"/>
          <w:szCs w:val="25"/>
        </w:rPr>
        <w:t xml:space="preserve"> </w:t>
      </w:r>
      <w:r w:rsidR="001E1C68">
        <w:rPr>
          <w:rFonts w:ascii="Times New Roman" w:hAnsi="Times New Roman"/>
          <w:sz w:val="25"/>
          <w:szCs w:val="25"/>
        </w:rPr>
        <w:t>В</w:t>
      </w:r>
      <w:r w:rsidR="00BC78E2">
        <w:rPr>
          <w:rFonts w:ascii="Times New Roman" w:hAnsi="Times New Roman"/>
          <w:sz w:val="25"/>
          <w:szCs w:val="25"/>
        </w:rPr>
        <w:t xml:space="preserve">.Н. </w:t>
      </w:r>
      <w:r w:rsidRPr="00E9177D">
        <w:rPr>
          <w:rFonts w:ascii="Times New Roman" w:hAnsi="Times New Roman"/>
          <w:sz w:val="25"/>
          <w:szCs w:val="25"/>
        </w:rPr>
        <w:t xml:space="preserve">не </w:t>
      </w:r>
      <w:r w:rsidRPr="00E9177D">
        <w:rPr>
          <w:rFonts w:ascii="Times New Roman" w:hAnsi="Times New Roman"/>
          <w:sz w:val="25"/>
          <w:szCs w:val="25"/>
        </w:rPr>
        <w:t>оплатил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 w:rsidR="0039062D">
        <w:rPr>
          <w:rFonts w:ascii="Times New Roman" w:hAnsi="Times New Roman"/>
          <w:sz w:val="25"/>
          <w:szCs w:val="25"/>
        </w:rPr>
        <w:t>аф в</w:t>
      </w:r>
      <w:r w:rsidR="0039062D">
        <w:rPr>
          <w:rFonts w:ascii="Times New Roman" w:hAnsi="Times New Roman"/>
          <w:sz w:val="25"/>
          <w:szCs w:val="25"/>
        </w:rPr>
        <w:t xml:space="preserve"> размере </w:t>
      </w:r>
      <w:r w:rsidR="00617F6E">
        <w:rPr>
          <w:rFonts w:ascii="Times New Roman" w:hAnsi="Times New Roman"/>
          <w:sz w:val="25"/>
          <w:szCs w:val="25"/>
        </w:rPr>
        <w:t>500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 w:rsidR="00BC78E2">
        <w:rPr>
          <w:rFonts w:ascii="Times New Roman" w:hAnsi="Times New Roman"/>
          <w:sz w:val="25"/>
          <w:szCs w:val="25"/>
        </w:rPr>
        <w:t>18810</w:t>
      </w:r>
      <w:r>
        <w:rPr>
          <w:rFonts w:ascii="Times New Roman" w:hAnsi="Times New Roman"/>
          <w:sz w:val="25"/>
          <w:szCs w:val="25"/>
        </w:rPr>
        <w:t>192220316044493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16</w:t>
      </w:r>
      <w:r w:rsidR="00617F6E"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3</w:t>
      </w:r>
      <w:r w:rsidR="0039062D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 w:rsidR="00BC78E2">
        <w:rPr>
          <w:rFonts w:ascii="Times New Roman" w:hAnsi="Times New Roman"/>
          <w:sz w:val="25"/>
          <w:szCs w:val="25"/>
        </w:rPr>
        <w:t>, предусмотренного ч.</w:t>
      </w:r>
      <w:r w:rsidR="00C06088">
        <w:rPr>
          <w:rFonts w:ascii="Times New Roman" w:hAnsi="Times New Roman"/>
          <w:sz w:val="25"/>
          <w:szCs w:val="25"/>
        </w:rPr>
        <w:t>2 ст. 12.9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Калиуш В.Н.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 xml:space="preserve">извещен надлежащим образом, </w:t>
      </w:r>
      <w:r w:rsidRPr="00E9177D">
        <w:rPr>
          <w:rFonts w:ascii="Times New Roman" w:hAnsi="Times New Roman"/>
          <w:sz w:val="25"/>
          <w:szCs w:val="25"/>
        </w:rPr>
        <w:t xml:space="preserve">правом участия </w:t>
      </w:r>
      <w:r w:rsidRPr="00E9177D">
        <w:rPr>
          <w:rFonts w:ascii="Times New Roman" w:hAnsi="Times New Roman"/>
          <w:sz w:val="25"/>
          <w:szCs w:val="25"/>
        </w:rPr>
        <w:t>не воспользовал</w:t>
      </w:r>
      <w:r w:rsidR="00634347">
        <w:rPr>
          <w:rFonts w:ascii="Times New Roman" w:hAnsi="Times New Roman"/>
          <w:sz w:val="25"/>
          <w:szCs w:val="25"/>
        </w:rPr>
        <w:t>ся</w:t>
      </w:r>
      <w:r w:rsidRPr="00E9177D">
        <w:rPr>
          <w:rFonts w:ascii="Times New Roman" w:hAnsi="Times New Roman"/>
          <w:sz w:val="25"/>
          <w:szCs w:val="25"/>
        </w:rPr>
        <w:t xml:space="preserve">, на личном участии не настаивал, ходатайств об отложении не заявлял.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</w:t>
      </w:r>
      <w:r w:rsidRPr="00E9177D">
        <w:rPr>
          <w:rFonts w:ascii="Times New Roman" w:hAnsi="Times New Roman"/>
          <w:sz w:val="25"/>
          <w:szCs w:val="25"/>
        </w:rPr>
        <w:t xml:space="preserve">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BC78E2" w:rsidP="00BC78E2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полностью</w:t>
      </w:r>
      <w:r w:rsidRPr="00E9177D">
        <w:rPr>
          <w:rFonts w:ascii="Times New Roman" w:hAnsi="Times New Roman"/>
          <w:sz w:val="25"/>
          <w:szCs w:val="25"/>
        </w:rPr>
        <w:t xml:space="preserve">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16</w:t>
      </w:r>
      <w:r w:rsidR="00C06088">
        <w:rPr>
          <w:rFonts w:ascii="Times New Roman" w:hAnsi="Times New Roman"/>
          <w:sz w:val="25"/>
          <w:szCs w:val="25"/>
        </w:rPr>
        <w:t>58</w:t>
      </w:r>
      <w:r w:rsidR="005715A9">
        <w:rPr>
          <w:rFonts w:ascii="Times New Roman" w:hAnsi="Times New Roman"/>
          <w:sz w:val="25"/>
          <w:szCs w:val="25"/>
        </w:rPr>
        <w:t>81</w:t>
      </w:r>
      <w:r>
        <w:rPr>
          <w:rFonts w:ascii="Times New Roman" w:hAnsi="Times New Roman"/>
          <w:sz w:val="25"/>
          <w:szCs w:val="25"/>
        </w:rPr>
        <w:t xml:space="preserve"> от </w:t>
      </w:r>
      <w:r w:rsidR="00C06088">
        <w:rPr>
          <w:rFonts w:ascii="Times New Roman" w:hAnsi="Times New Roman"/>
          <w:sz w:val="25"/>
          <w:szCs w:val="25"/>
        </w:rPr>
        <w:t>27</w:t>
      </w:r>
      <w:r w:rsidR="00617F6E">
        <w:rPr>
          <w:rFonts w:ascii="Times New Roman" w:hAnsi="Times New Roman"/>
          <w:sz w:val="25"/>
          <w:szCs w:val="25"/>
        </w:rPr>
        <w:t>.0</w:t>
      </w:r>
      <w:r w:rsidR="00C06088">
        <w:rPr>
          <w:rFonts w:ascii="Times New Roman" w:hAnsi="Times New Roman"/>
          <w:sz w:val="25"/>
          <w:szCs w:val="25"/>
        </w:rPr>
        <w:t>7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 xml:space="preserve">ми о привлечении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к административной ответствен</w:t>
      </w:r>
      <w:r>
        <w:rPr>
          <w:rFonts w:ascii="Times New Roman" w:hAnsi="Times New Roman"/>
          <w:sz w:val="25"/>
          <w:szCs w:val="25"/>
        </w:rPr>
        <w:t xml:space="preserve">ности по главе 12 КоАП РФ (л.д.2); </w:t>
      </w:r>
      <w:r w:rsidRPr="00E9177D" w:rsidR="0039062D">
        <w:rPr>
          <w:rFonts w:ascii="Times New Roman" w:hAnsi="Times New Roman"/>
          <w:sz w:val="25"/>
          <w:szCs w:val="25"/>
        </w:rPr>
        <w:t>копией постановления №</w:t>
      </w:r>
      <w:r w:rsidR="00881AFC">
        <w:rPr>
          <w:rFonts w:ascii="Times New Roman" w:hAnsi="Times New Roman"/>
          <w:sz w:val="25"/>
          <w:szCs w:val="25"/>
        </w:rPr>
        <w:t xml:space="preserve"> </w:t>
      </w:r>
      <w:r w:rsidR="005715A9">
        <w:rPr>
          <w:rFonts w:ascii="Times New Roman" w:hAnsi="Times New Roman"/>
          <w:sz w:val="25"/>
          <w:szCs w:val="25"/>
        </w:rPr>
        <w:t>18810192220316044493</w:t>
      </w:r>
      <w:r w:rsidRPr="00E9177D" w:rsidR="005715A9">
        <w:rPr>
          <w:rFonts w:ascii="Times New Roman" w:hAnsi="Times New Roman"/>
          <w:sz w:val="25"/>
          <w:szCs w:val="25"/>
        </w:rPr>
        <w:t xml:space="preserve"> от </w:t>
      </w:r>
      <w:r w:rsidR="005715A9">
        <w:rPr>
          <w:rFonts w:ascii="Times New Roman" w:hAnsi="Times New Roman"/>
          <w:sz w:val="25"/>
          <w:szCs w:val="25"/>
        </w:rPr>
        <w:t>16.03.2022</w:t>
      </w:r>
      <w:r w:rsidRPr="00E9177D" w:rsidR="00881AFC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с отметкой о вступле</w:t>
      </w:r>
      <w:r w:rsidR="00634347">
        <w:rPr>
          <w:rFonts w:ascii="Times New Roman" w:hAnsi="Times New Roman"/>
          <w:sz w:val="25"/>
          <w:szCs w:val="25"/>
        </w:rPr>
        <w:t xml:space="preserve">нии в </w:t>
      </w:r>
      <w:r>
        <w:rPr>
          <w:rFonts w:ascii="Times New Roman" w:hAnsi="Times New Roman"/>
          <w:sz w:val="25"/>
          <w:szCs w:val="25"/>
        </w:rPr>
        <w:t xml:space="preserve">законную силу </w:t>
      </w:r>
      <w:r w:rsidR="005555B6">
        <w:rPr>
          <w:rFonts w:ascii="Times New Roman" w:hAnsi="Times New Roman"/>
          <w:sz w:val="25"/>
          <w:szCs w:val="25"/>
        </w:rPr>
        <w:t>0</w:t>
      </w:r>
      <w:r w:rsidR="005715A9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.0</w:t>
      </w:r>
      <w:r w:rsidR="008E19BD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.2022 (л.д.4).</w:t>
      </w:r>
      <w:r w:rsidR="0039062D">
        <w:rPr>
          <w:rFonts w:ascii="Times New Roman" w:hAnsi="Times New Roman"/>
          <w:sz w:val="25"/>
          <w:szCs w:val="25"/>
        </w:rPr>
        <w:t xml:space="preserve"> </w:t>
      </w:r>
    </w:p>
    <w:p w:rsidR="0099036C" w:rsidRPr="00E9177D" w:rsidP="00BC78E2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Совокупность вышеуказанных доказател</w:t>
      </w:r>
      <w:r w:rsidRPr="00E9177D">
        <w:rPr>
          <w:rFonts w:ascii="Times New Roman" w:hAnsi="Times New Roman"/>
          <w:sz w:val="25"/>
          <w:szCs w:val="25"/>
        </w:rPr>
        <w:t xml:space="preserve">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39062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>Обязан</w:t>
      </w:r>
      <w:r w:rsidR="00634347">
        <w:rPr>
          <w:rFonts w:ascii="Times New Roman" w:hAnsi="Times New Roman" w:eastAsiaTheme="minorHAnsi"/>
          <w:sz w:val="25"/>
          <w:szCs w:val="25"/>
          <w:lang w:eastAsia="en-US"/>
        </w:rPr>
        <w:t>н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ость уплатить штраф в размере 500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,00 рублей  возникла у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ения постановления от </w:t>
      </w:r>
      <w:r w:rsidR="005715A9">
        <w:rPr>
          <w:rFonts w:ascii="Times New Roman" w:hAnsi="Times New Roman" w:eastAsiaTheme="minorHAnsi"/>
          <w:sz w:val="25"/>
          <w:szCs w:val="25"/>
          <w:lang w:eastAsia="en-US"/>
        </w:rPr>
        <w:t>16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марта</w:t>
      </w:r>
      <w:r w:rsidR="00BC78E2">
        <w:rPr>
          <w:rFonts w:ascii="Times New Roman" w:hAnsi="Times New Roman" w:eastAsiaTheme="minorHAnsi"/>
          <w:sz w:val="25"/>
          <w:szCs w:val="25"/>
          <w:lang w:eastAsia="en-US"/>
        </w:rPr>
        <w:t xml:space="preserve"> 2022 в законную силу – с </w:t>
      </w:r>
      <w:r w:rsidR="005715A9">
        <w:rPr>
          <w:rFonts w:ascii="Times New Roman" w:hAnsi="Times New Roman" w:eastAsiaTheme="minorHAnsi"/>
          <w:sz w:val="25"/>
          <w:szCs w:val="25"/>
          <w:lang w:eastAsia="en-US"/>
        </w:rPr>
        <w:t>01</w:t>
      </w:r>
      <w:r w:rsidR="00617F6E">
        <w:rPr>
          <w:rFonts w:ascii="Times New Roman" w:hAnsi="Times New Roman" w:eastAsiaTheme="minorHAnsi"/>
          <w:sz w:val="25"/>
          <w:szCs w:val="25"/>
          <w:lang w:eastAsia="en-US"/>
        </w:rPr>
        <w:t>.0</w:t>
      </w:r>
      <w:r w:rsidR="008E19BD">
        <w:rPr>
          <w:rFonts w:ascii="Times New Roman" w:hAnsi="Times New Roman" w:eastAsiaTheme="minorHAnsi"/>
          <w:sz w:val="25"/>
          <w:szCs w:val="25"/>
          <w:lang w:eastAsia="en-US"/>
        </w:rPr>
        <w:t>4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="00634347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eastAsia="SimSun" w:hAnsi="Times New Roman"/>
          <w:sz w:val="25"/>
          <w:szCs w:val="25"/>
          <w:lang w:eastAsia="zh-CN"/>
        </w:rPr>
        <w:t xml:space="preserve"> истек </w:t>
      </w:r>
      <w:r w:rsidR="005715A9">
        <w:rPr>
          <w:rFonts w:ascii="Times New Roman" w:eastAsia="SimSun" w:hAnsi="Times New Roman"/>
          <w:sz w:val="25"/>
          <w:szCs w:val="25"/>
          <w:lang w:eastAsia="zh-CN"/>
        </w:rPr>
        <w:t>31</w:t>
      </w:r>
      <w:r w:rsidR="00C06088">
        <w:rPr>
          <w:rFonts w:ascii="Times New Roman" w:eastAsia="SimSun" w:hAnsi="Times New Roman"/>
          <w:sz w:val="25"/>
          <w:szCs w:val="25"/>
          <w:lang w:eastAsia="zh-CN"/>
        </w:rPr>
        <w:t>.0</w:t>
      </w:r>
      <w:r w:rsidR="005715A9">
        <w:rPr>
          <w:rFonts w:ascii="Times New Roman" w:eastAsia="SimSun" w:hAnsi="Times New Roman"/>
          <w:sz w:val="25"/>
          <w:szCs w:val="25"/>
          <w:lang w:eastAsia="zh-CN"/>
        </w:rPr>
        <w:t>5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.2022. </w:t>
      </w:r>
    </w:p>
    <w:p w:rsidR="0039062D" w:rsidRPr="00617F6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</w:t>
      </w:r>
      <w:r w:rsidR="00BC78E2">
        <w:rPr>
          <w:rFonts w:ascii="Times New Roman" w:hAnsi="Times New Roman"/>
          <w:sz w:val="25"/>
          <w:szCs w:val="25"/>
        </w:rPr>
        <w:t xml:space="preserve">ходимым назначить </w:t>
      </w:r>
      <w:r w:rsidR="00C06088">
        <w:rPr>
          <w:rFonts w:ascii="Times New Roman" w:hAnsi="Times New Roman"/>
          <w:sz w:val="25"/>
          <w:szCs w:val="25"/>
        </w:rPr>
        <w:t>Калиуш В.Н.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BC7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C06088">
        <w:rPr>
          <w:rFonts w:ascii="Times New Roman" w:hAnsi="Times New Roman"/>
          <w:b/>
          <w:sz w:val="25"/>
          <w:szCs w:val="25"/>
        </w:rPr>
        <w:t>Калиуш</w:t>
      </w:r>
      <w:r w:rsidR="00C06088">
        <w:rPr>
          <w:rFonts w:ascii="Times New Roman" w:hAnsi="Times New Roman"/>
          <w:b/>
          <w:sz w:val="25"/>
          <w:szCs w:val="25"/>
        </w:rPr>
        <w:t xml:space="preserve"> Владислава Николаевича</w:t>
      </w:r>
      <w:r w:rsidRPr="00E9177D" w:rsidR="00C06088">
        <w:rPr>
          <w:rFonts w:ascii="Times New Roman" w:hAnsi="Times New Roman"/>
          <w:sz w:val="25"/>
          <w:szCs w:val="25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="00BC78E2">
        <w:rPr>
          <w:rFonts w:ascii="Times New Roman" w:hAnsi="Times New Roman"/>
          <w:b/>
          <w:sz w:val="25"/>
          <w:szCs w:val="25"/>
        </w:rPr>
        <w:t xml:space="preserve">,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634347">
        <w:rPr>
          <w:rFonts w:ascii="Times New Roman" w:hAnsi="Times New Roman"/>
          <w:sz w:val="25"/>
          <w:szCs w:val="25"/>
        </w:rPr>
        <w:t>ым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634347">
        <w:rPr>
          <w:rFonts w:ascii="Times New Roman" w:hAnsi="Times New Roman"/>
          <w:sz w:val="25"/>
          <w:szCs w:val="25"/>
        </w:rPr>
        <w:t>ему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</w:t>
      </w:r>
      <w:r w:rsidRPr="00E9177D">
        <w:rPr>
          <w:rFonts w:ascii="Times New Roman" w:hAnsi="Times New Roman"/>
          <w:sz w:val="25"/>
          <w:szCs w:val="25"/>
        </w:rPr>
        <w:t>азание в виде штрафа в разм</w:t>
      </w:r>
      <w:r w:rsidR="00BC78E2">
        <w:rPr>
          <w:rFonts w:ascii="Times New Roman" w:hAnsi="Times New Roman"/>
          <w:sz w:val="25"/>
          <w:szCs w:val="25"/>
        </w:rPr>
        <w:t xml:space="preserve">ере </w:t>
      </w:r>
      <w:r w:rsidR="00C06088">
        <w:rPr>
          <w:rFonts w:ascii="Times New Roman" w:hAnsi="Times New Roman"/>
          <w:sz w:val="25"/>
          <w:szCs w:val="25"/>
        </w:rPr>
        <w:t>1</w:t>
      </w:r>
      <w:r w:rsidR="00617F6E">
        <w:rPr>
          <w:rFonts w:ascii="Times New Roman" w:hAnsi="Times New Roman"/>
          <w:sz w:val="25"/>
          <w:szCs w:val="25"/>
        </w:rPr>
        <w:t>000,00 (</w:t>
      </w:r>
      <w:r w:rsidR="00C06088">
        <w:rPr>
          <w:rFonts w:ascii="Times New Roman" w:hAnsi="Times New Roman"/>
          <w:sz w:val="25"/>
          <w:szCs w:val="25"/>
        </w:rPr>
        <w:t>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BC78E2">
        <w:rPr>
          <w:rFonts w:ascii="Times New Roman" w:hAnsi="Times New Roman"/>
          <w:sz w:val="25"/>
          <w:szCs w:val="25"/>
        </w:rPr>
        <w:t>тысяч</w:t>
      </w:r>
      <w:r w:rsidR="00C06088">
        <w:rPr>
          <w:rFonts w:ascii="Times New Roman" w:hAnsi="Times New Roman"/>
          <w:sz w:val="25"/>
          <w:szCs w:val="25"/>
        </w:rPr>
        <w:t>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</w:t>
      </w:r>
      <w:r w:rsidRPr="0039062D">
        <w:rPr>
          <w:rFonts w:ascii="Times New Roman" w:hAnsi="Times New Roman"/>
          <w:i/>
          <w:sz w:val="24"/>
          <w:szCs w:val="24"/>
        </w:rPr>
        <w:t xml:space="preserve">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BC78E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39062D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5715A9" w:rsidR="005715A9">
        <w:rPr>
          <w:rFonts w:ascii="Times New Roman" w:hAnsi="Times New Roman"/>
          <w:i/>
          <w:sz w:val="24"/>
          <w:szCs w:val="24"/>
          <w:u w:val="single"/>
        </w:rPr>
        <w:t>0410760300995003752220152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="00BC78E2">
        <w:rPr>
          <w:rFonts w:ascii="Times New Roman" w:hAnsi="Times New Roman"/>
          <w:i/>
          <w:sz w:val="24"/>
          <w:szCs w:val="24"/>
        </w:rPr>
        <w:t>( постановление № 5-99-3</w:t>
      </w:r>
      <w:r w:rsidR="005715A9">
        <w:rPr>
          <w:rFonts w:ascii="Times New Roman" w:hAnsi="Times New Roman"/>
          <w:i/>
          <w:sz w:val="24"/>
          <w:szCs w:val="24"/>
        </w:rPr>
        <w:t>75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="00BC78E2">
        <w:rPr>
          <w:rFonts w:ascii="Times New Roman" w:hAnsi="Times New Roman"/>
          <w:i/>
          <w:sz w:val="24"/>
          <w:szCs w:val="24"/>
        </w:rPr>
        <w:t xml:space="preserve">т </w:t>
      </w:r>
      <w:r w:rsidR="00D176D3">
        <w:rPr>
          <w:rFonts w:ascii="Times New Roman" w:hAnsi="Times New Roman"/>
          <w:i/>
          <w:sz w:val="24"/>
          <w:szCs w:val="24"/>
        </w:rPr>
        <w:t>08</w:t>
      </w:r>
      <w:r w:rsidR="00617F6E">
        <w:rPr>
          <w:rFonts w:ascii="Times New Roman" w:hAnsi="Times New Roman"/>
          <w:i/>
          <w:sz w:val="24"/>
          <w:szCs w:val="24"/>
        </w:rPr>
        <w:t>.0</w:t>
      </w:r>
      <w:r w:rsidR="00D176D3">
        <w:rPr>
          <w:rFonts w:ascii="Times New Roman" w:hAnsi="Times New Roman"/>
          <w:i/>
          <w:sz w:val="24"/>
          <w:szCs w:val="24"/>
        </w:rPr>
        <w:t>8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Разъяснить, что </w:t>
      </w:r>
      <w:r w:rsidRPr="00E9177D">
        <w:rPr>
          <w:rFonts w:ascii="Times New Roman" w:hAnsi="Times New Roman"/>
          <w:sz w:val="25"/>
          <w:szCs w:val="25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</w:t>
      </w:r>
      <w:r w:rsidRPr="00E9177D">
        <w:rPr>
          <w:rFonts w:ascii="Times New Roman" w:hAnsi="Times New Roman"/>
          <w:sz w:val="25"/>
          <w:szCs w:val="25"/>
        </w:rPr>
        <w:t>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</w:t>
      </w:r>
      <w:r w:rsidRPr="00E9177D">
        <w:rPr>
          <w:rFonts w:ascii="Times New Roman" w:hAnsi="Times New Roman"/>
          <w:sz w:val="25"/>
          <w:szCs w:val="25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</w:t>
      </w:r>
      <w:r w:rsidRPr="00E9177D">
        <w:rPr>
          <w:rFonts w:ascii="Times New Roman" w:hAnsi="Times New Roman"/>
          <w:sz w:val="25"/>
          <w:szCs w:val="25"/>
        </w:rPr>
        <w:t>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D176D3" w:rsidRPr="00D176D3" w:rsidP="00D176D3">
      <w:pPr>
        <w:spacing w:after="0"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 w:rsidRPr="00D176D3">
        <w:rPr>
          <w:rFonts w:ascii="Times New Roman" w:hAnsi="Times New Roman"/>
          <w:sz w:val="25"/>
          <w:szCs w:val="25"/>
        </w:rPr>
        <w:t>Мировой судья:</w:t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</w:r>
      <w:r w:rsidRPr="00D176D3">
        <w:rPr>
          <w:rFonts w:ascii="Times New Roman" w:hAnsi="Times New Roman"/>
          <w:sz w:val="25"/>
          <w:szCs w:val="25"/>
        </w:rPr>
        <w:tab/>
        <w:t xml:space="preserve">  </w:t>
      </w:r>
      <w:r w:rsidRPr="00D176D3">
        <w:rPr>
          <w:rFonts w:ascii="Times New Roman" w:hAnsi="Times New Roman"/>
          <w:sz w:val="25"/>
          <w:szCs w:val="25"/>
        </w:rPr>
        <w:t xml:space="preserve">                  М.О. Зайцева</w:t>
      </w:r>
    </w:p>
    <w:p w:rsidR="00D176D3" w:rsidRPr="00D176D3" w:rsidP="00D176D3">
      <w:pPr>
        <w:rPr>
          <w:sz w:val="25"/>
          <w:szCs w:val="25"/>
        </w:rPr>
      </w:pPr>
    </w:p>
    <w:p w:rsidR="00BF3AE9" w:rsidRPr="00D176D3" w:rsidP="00D176D3">
      <w:pPr>
        <w:spacing w:after="0" w:line="240" w:lineRule="auto"/>
        <w:ind w:firstLine="567"/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E1C68"/>
    <w:rsid w:val="00207681"/>
    <w:rsid w:val="00223DE2"/>
    <w:rsid w:val="002433BA"/>
    <w:rsid w:val="002D02C9"/>
    <w:rsid w:val="002F7A85"/>
    <w:rsid w:val="00302EA1"/>
    <w:rsid w:val="00382429"/>
    <w:rsid w:val="00387EBF"/>
    <w:rsid w:val="0039062D"/>
    <w:rsid w:val="003B5DC4"/>
    <w:rsid w:val="003C3210"/>
    <w:rsid w:val="00445C40"/>
    <w:rsid w:val="004A5D79"/>
    <w:rsid w:val="004A632E"/>
    <w:rsid w:val="00541223"/>
    <w:rsid w:val="00547C31"/>
    <w:rsid w:val="00552FCE"/>
    <w:rsid w:val="005555B6"/>
    <w:rsid w:val="005715A9"/>
    <w:rsid w:val="005B0DC4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020E9"/>
    <w:rsid w:val="0082765A"/>
    <w:rsid w:val="008546FC"/>
    <w:rsid w:val="00864743"/>
    <w:rsid w:val="00871FC1"/>
    <w:rsid w:val="008726B0"/>
    <w:rsid w:val="00875CC4"/>
    <w:rsid w:val="00881AFC"/>
    <w:rsid w:val="00890F49"/>
    <w:rsid w:val="008A3A2E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