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E4778" w:rsidRPr="0012301C" w:rsidP="003D12BA">
      <w:pPr>
        <w:pStyle w:val="Title"/>
        <w:jc w:val="right"/>
        <w:rPr>
          <w:sz w:val="24"/>
          <w:szCs w:val="24"/>
        </w:rPr>
      </w:pPr>
      <w:r w:rsidRPr="0012301C">
        <w:rPr>
          <w:sz w:val="24"/>
          <w:szCs w:val="24"/>
        </w:rPr>
        <w:t xml:space="preserve">  Дело № 5-99-</w:t>
      </w:r>
      <w:r w:rsidRPr="0012301C" w:rsidR="0012301C">
        <w:rPr>
          <w:sz w:val="24"/>
          <w:szCs w:val="24"/>
        </w:rPr>
        <w:t>376</w:t>
      </w:r>
      <w:r w:rsidRPr="0012301C">
        <w:rPr>
          <w:sz w:val="24"/>
          <w:szCs w:val="24"/>
        </w:rPr>
        <w:t>/2022</w:t>
      </w:r>
    </w:p>
    <w:p w:rsidR="008E4778" w:rsidRPr="0012301C" w:rsidP="003D12BA">
      <w:pPr>
        <w:pStyle w:val="Title"/>
        <w:jc w:val="right"/>
        <w:rPr>
          <w:sz w:val="24"/>
          <w:szCs w:val="24"/>
        </w:rPr>
      </w:pPr>
      <w:r w:rsidRPr="0012301C">
        <w:rPr>
          <w:sz w:val="24"/>
          <w:szCs w:val="24"/>
        </w:rPr>
        <w:t>УИД 91</w:t>
      </w:r>
      <w:r w:rsidRPr="0012301C">
        <w:rPr>
          <w:sz w:val="24"/>
          <w:szCs w:val="24"/>
          <w:lang w:val="en-US"/>
        </w:rPr>
        <w:t>MS</w:t>
      </w:r>
      <w:r w:rsidRPr="0012301C">
        <w:rPr>
          <w:sz w:val="24"/>
          <w:szCs w:val="24"/>
        </w:rPr>
        <w:t>0099-01-2022-</w:t>
      </w:r>
      <w:r w:rsidRPr="0012301C" w:rsidR="0012301C">
        <w:rPr>
          <w:sz w:val="24"/>
          <w:szCs w:val="24"/>
        </w:rPr>
        <w:t>001037</w:t>
      </w:r>
      <w:r w:rsidRPr="0012301C">
        <w:rPr>
          <w:sz w:val="24"/>
          <w:szCs w:val="24"/>
        </w:rPr>
        <w:t>-</w:t>
      </w:r>
      <w:r w:rsidRPr="0012301C" w:rsidR="0012301C">
        <w:rPr>
          <w:sz w:val="24"/>
          <w:szCs w:val="24"/>
        </w:rPr>
        <w:t>15</w:t>
      </w:r>
    </w:p>
    <w:p w:rsidR="008E4778" w:rsidRPr="0012301C" w:rsidP="003D12BA">
      <w:pPr>
        <w:pStyle w:val="Title"/>
        <w:rPr>
          <w:sz w:val="24"/>
          <w:szCs w:val="24"/>
        </w:rPr>
      </w:pPr>
    </w:p>
    <w:p w:rsidR="008E4778" w:rsidRPr="0012301C" w:rsidP="003D12BA">
      <w:pPr>
        <w:pStyle w:val="Title"/>
        <w:rPr>
          <w:sz w:val="24"/>
          <w:szCs w:val="24"/>
        </w:rPr>
      </w:pPr>
      <w:r w:rsidRPr="0012301C">
        <w:rPr>
          <w:sz w:val="24"/>
          <w:szCs w:val="24"/>
        </w:rPr>
        <w:t>ПОСТАНОВЛЕНИЕ</w:t>
      </w:r>
    </w:p>
    <w:p w:rsidR="008E4778" w:rsidRPr="0012301C" w:rsidP="003D1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301C">
        <w:rPr>
          <w:rFonts w:ascii="Times New Roman" w:hAnsi="Times New Roman"/>
          <w:b/>
          <w:sz w:val="24"/>
          <w:szCs w:val="24"/>
        </w:rPr>
        <w:t>по делу об административном правонарушении</w:t>
      </w:r>
    </w:p>
    <w:p w:rsidR="008E4778" w:rsidRPr="0012301C" w:rsidP="003D12B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8E4778" w:rsidRPr="0012301C" w:rsidP="003D12BA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12301C">
        <w:rPr>
          <w:rFonts w:ascii="Times New Roman" w:hAnsi="Times New Roman"/>
          <w:sz w:val="24"/>
          <w:szCs w:val="24"/>
        </w:rPr>
        <w:t>г. Ялта</w:t>
      </w:r>
      <w:r w:rsidRPr="0012301C">
        <w:rPr>
          <w:rFonts w:ascii="Times New Roman" w:hAnsi="Times New Roman"/>
          <w:sz w:val="24"/>
          <w:szCs w:val="24"/>
        </w:rPr>
        <w:tab/>
      </w:r>
      <w:r w:rsidRPr="0012301C">
        <w:rPr>
          <w:rFonts w:ascii="Times New Roman" w:hAnsi="Times New Roman"/>
          <w:sz w:val="24"/>
          <w:szCs w:val="24"/>
        </w:rPr>
        <w:tab/>
      </w:r>
      <w:r w:rsidRPr="0012301C">
        <w:rPr>
          <w:rFonts w:ascii="Times New Roman" w:hAnsi="Times New Roman"/>
          <w:sz w:val="24"/>
          <w:szCs w:val="24"/>
        </w:rPr>
        <w:tab/>
      </w:r>
      <w:r w:rsidRPr="0012301C">
        <w:rPr>
          <w:rFonts w:ascii="Times New Roman" w:hAnsi="Times New Roman"/>
          <w:sz w:val="24"/>
          <w:szCs w:val="24"/>
        </w:rPr>
        <w:tab/>
      </w:r>
      <w:r w:rsidRPr="0012301C">
        <w:rPr>
          <w:rFonts w:ascii="Times New Roman" w:hAnsi="Times New Roman"/>
          <w:sz w:val="24"/>
          <w:szCs w:val="24"/>
        </w:rPr>
        <w:tab/>
      </w:r>
      <w:r w:rsidRPr="0012301C">
        <w:rPr>
          <w:rFonts w:ascii="Times New Roman" w:hAnsi="Times New Roman"/>
          <w:sz w:val="24"/>
          <w:szCs w:val="24"/>
        </w:rPr>
        <w:tab/>
      </w:r>
      <w:r w:rsidRPr="0012301C">
        <w:rPr>
          <w:rFonts w:ascii="Times New Roman" w:hAnsi="Times New Roman"/>
          <w:sz w:val="24"/>
          <w:szCs w:val="24"/>
        </w:rPr>
        <w:tab/>
        <w:t xml:space="preserve">           </w:t>
      </w:r>
      <w:r w:rsidRPr="0012301C" w:rsidR="0012301C">
        <w:rPr>
          <w:rFonts w:ascii="Times New Roman" w:hAnsi="Times New Roman"/>
          <w:sz w:val="24"/>
          <w:szCs w:val="24"/>
        </w:rPr>
        <w:t>30 августа</w:t>
      </w:r>
      <w:r w:rsidRPr="0012301C">
        <w:rPr>
          <w:rFonts w:ascii="Times New Roman" w:hAnsi="Times New Roman"/>
          <w:sz w:val="24"/>
          <w:szCs w:val="24"/>
        </w:rPr>
        <w:t xml:space="preserve"> 2022 года</w:t>
      </w:r>
    </w:p>
    <w:p w:rsidR="008E4778" w:rsidRPr="0012301C" w:rsidP="003D12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4778" w:rsidRPr="0012301C" w:rsidP="003D12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01C">
        <w:rPr>
          <w:rFonts w:ascii="Times New Roman" w:hAnsi="Times New Roman"/>
          <w:sz w:val="24"/>
          <w:szCs w:val="24"/>
        </w:rPr>
        <w:t>Мировой судья судебного участка № 99 Ялтинского судебного района (городской округ Ялта) Республики Крым Переверзева О.В.,</w:t>
      </w:r>
    </w:p>
    <w:p w:rsidR="008E4778" w:rsidRPr="0012301C" w:rsidP="003D12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01C">
        <w:rPr>
          <w:rFonts w:ascii="Times New Roman" w:hAnsi="Times New Roman"/>
          <w:sz w:val="24"/>
          <w:szCs w:val="24"/>
        </w:rPr>
        <w:t xml:space="preserve">рассмотрев в открытом судебном заседании дело об административном правонарушении в отношении должностного лица – должностного лица – </w:t>
      </w:r>
      <w:r w:rsidRPr="0012301C">
        <w:rPr>
          <w:rFonts w:ascii="Times New Roman" w:hAnsi="Times New Roman"/>
          <w:b/>
          <w:sz w:val="24"/>
          <w:szCs w:val="24"/>
        </w:rPr>
        <w:t>П</w:t>
      </w:r>
      <w:r w:rsidRPr="0012301C">
        <w:rPr>
          <w:rFonts w:ascii="Times New Roman" w:hAnsi="Times New Roman"/>
          <w:b/>
          <w:sz w:val="24"/>
          <w:szCs w:val="24"/>
        </w:rPr>
        <w:t>ешкова Константина Алексеевича</w:t>
      </w:r>
      <w:r w:rsidRPr="0012301C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 xml:space="preserve">«ПЕРСОНАЛЬНЫЕ </w:t>
      </w:r>
      <w:r w:rsidRPr="00FD7B9A">
        <w:rPr>
          <w:rFonts w:ascii="Times New Roman" w:hAnsi="Times New Roman"/>
        </w:rPr>
        <w:t>ДАННЫЕ»</w:t>
      </w:r>
      <w:r w:rsidRPr="0012301C">
        <w:rPr>
          <w:rFonts w:ascii="Times New Roman" w:hAnsi="Times New Roman"/>
          <w:sz w:val="24"/>
          <w:szCs w:val="24"/>
        </w:rPr>
        <w:t>,п</w:t>
      </w:r>
      <w:r w:rsidRPr="0012301C">
        <w:rPr>
          <w:rFonts w:ascii="Times New Roman" w:hAnsi="Times New Roman"/>
          <w:sz w:val="24"/>
          <w:szCs w:val="24"/>
        </w:rPr>
        <w:t>ривлекаемого</w:t>
      </w:r>
      <w:r w:rsidRPr="0012301C">
        <w:rPr>
          <w:rFonts w:ascii="Times New Roman" w:hAnsi="Times New Roman"/>
          <w:sz w:val="24"/>
          <w:szCs w:val="24"/>
        </w:rPr>
        <w:t xml:space="preserve"> в совершении административного правонарушения, предусмотренного ч.2   ст. </w:t>
      </w:r>
      <w:r w:rsidRPr="0012301C">
        <w:rPr>
          <w:rFonts w:ascii="Times New Roman" w:hAnsi="Times New Roman"/>
          <w:sz w:val="24"/>
          <w:szCs w:val="24"/>
        </w:rPr>
        <w:t>15.33 КоАП РФ,</w:t>
      </w:r>
    </w:p>
    <w:p w:rsidR="008E4778" w:rsidRPr="0012301C" w:rsidP="003D12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8E4778" w:rsidRPr="0012301C" w:rsidP="003D12BA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12301C">
        <w:rPr>
          <w:rFonts w:ascii="Times New Roman" w:hAnsi="Times New Roman"/>
          <w:b/>
          <w:sz w:val="24"/>
          <w:szCs w:val="24"/>
        </w:rPr>
        <w:t>У С Т А Н О В И Л:</w:t>
      </w:r>
    </w:p>
    <w:p w:rsidR="008E4778" w:rsidRPr="0012301C" w:rsidP="003D12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01C">
        <w:rPr>
          <w:rFonts w:ascii="Times New Roman" w:hAnsi="Times New Roman"/>
          <w:sz w:val="24"/>
          <w:szCs w:val="24"/>
        </w:rPr>
        <w:t>Пешков К.А.,</w:t>
      </w:r>
      <w:r w:rsidR="0067413C">
        <w:rPr>
          <w:rFonts w:ascii="Times New Roman" w:hAnsi="Times New Roman"/>
          <w:sz w:val="24"/>
          <w:szCs w:val="24"/>
        </w:rPr>
        <w:t xml:space="preserve"> являясь</w:t>
      </w:r>
      <w:r w:rsidRPr="0012301C">
        <w:rPr>
          <w:rFonts w:ascii="Times New Roman" w:hAnsi="Times New Roman"/>
          <w:sz w:val="24"/>
          <w:szCs w:val="24"/>
        </w:rPr>
        <w:t xml:space="preserve"> должностным лицом –  директором ООО «Дом творчества имени художника К.А.</w:t>
      </w:r>
      <w:r w:rsidRPr="0012301C" w:rsidR="0012301C">
        <w:rPr>
          <w:rFonts w:ascii="Times New Roman" w:hAnsi="Times New Roman"/>
          <w:sz w:val="24"/>
          <w:szCs w:val="24"/>
        </w:rPr>
        <w:t xml:space="preserve"> </w:t>
      </w:r>
      <w:r w:rsidRPr="0012301C">
        <w:rPr>
          <w:rFonts w:ascii="Times New Roman" w:hAnsi="Times New Roman"/>
          <w:sz w:val="24"/>
          <w:szCs w:val="24"/>
        </w:rPr>
        <w:t>Коровина»,  юридический адрес: Республика Крым, г. Ялта, пгт.Гурзуф, ул. Соловьева,  д. 22, кв.77, несвоевременно</w:t>
      </w:r>
      <w:r w:rsidRPr="0012301C" w:rsidR="00D11B8E">
        <w:rPr>
          <w:rFonts w:ascii="Times New Roman" w:hAnsi="Times New Roman"/>
          <w:sz w:val="24"/>
          <w:szCs w:val="24"/>
        </w:rPr>
        <w:t xml:space="preserve"> </w:t>
      </w:r>
      <w:r w:rsidRPr="0012301C">
        <w:rPr>
          <w:rFonts w:ascii="Times New Roman" w:hAnsi="Times New Roman"/>
          <w:sz w:val="24"/>
          <w:szCs w:val="24"/>
        </w:rPr>
        <w:t xml:space="preserve">- </w:t>
      </w:r>
      <w:r w:rsidRPr="0012301C" w:rsidR="00E85484">
        <w:rPr>
          <w:rFonts w:ascii="Times New Roman" w:hAnsi="Times New Roman"/>
          <w:sz w:val="24"/>
          <w:szCs w:val="24"/>
        </w:rPr>
        <w:t>17.05.2022</w:t>
      </w:r>
      <w:r w:rsidRPr="0012301C">
        <w:rPr>
          <w:rFonts w:ascii="Times New Roman" w:hAnsi="Times New Roman"/>
          <w:sz w:val="24"/>
          <w:szCs w:val="24"/>
        </w:rPr>
        <w:t xml:space="preserve">, в форме электронного документа предоставил в </w:t>
      </w:r>
      <w:r w:rsidRPr="0012301C">
        <w:rPr>
          <w:rFonts w:ascii="Times New Roman" w:hAnsi="Times New Roman"/>
          <w:iCs/>
          <w:sz w:val="24"/>
          <w:szCs w:val="24"/>
        </w:rPr>
        <w:t xml:space="preserve">Филиал № 4 Государственного учреждения – регионального отделения Фонда социального страхования Российской Федерации по Республике Крым расчет по начисленным и уплаченным страховым взносам за </w:t>
      </w:r>
      <w:r w:rsidRPr="0012301C" w:rsidR="00D11B8E">
        <w:rPr>
          <w:rFonts w:ascii="Times New Roman" w:hAnsi="Times New Roman"/>
          <w:iCs/>
          <w:sz w:val="24"/>
          <w:szCs w:val="24"/>
        </w:rPr>
        <w:t>1 квартал 2022</w:t>
      </w:r>
      <w:r w:rsidRPr="0012301C">
        <w:rPr>
          <w:rFonts w:ascii="Times New Roman" w:hAnsi="Times New Roman"/>
          <w:iCs/>
          <w:sz w:val="24"/>
          <w:szCs w:val="24"/>
        </w:rPr>
        <w:t xml:space="preserve"> год</w:t>
      </w:r>
      <w:r w:rsidRPr="0012301C">
        <w:rPr>
          <w:rFonts w:ascii="Times New Roman" w:hAnsi="Times New Roman"/>
          <w:sz w:val="24"/>
          <w:szCs w:val="24"/>
        </w:rPr>
        <w:t xml:space="preserve">, при установленном законом сроке - до </w:t>
      </w:r>
      <w:r w:rsidRPr="0067413C" w:rsidR="00D40238">
        <w:rPr>
          <w:rFonts w:ascii="Times New Roman" w:hAnsi="Times New Roman"/>
          <w:sz w:val="24"/>
          <w:szCs w:val="24"/>
        </w:rPr>
        <w:t>20.04</w:t>
      </w:r>
      <w:r w:rsidRPr="0067413C" w:rsidR="00D11B8E">
        <w:rPr>
          <w:rFonts w:ascii="Times New Roman" w:hAnsi="Times New Roman"/>
          <w:sz w:val="24"/>
          <w:szCs w:val="24"/>
        </w:rPr>
        <w:t>.</w:t>
      </w:r>
      <w:r w:rsidRPr="0012301C" w:rsidR="00D11B8E">
        <w:rPr>
          <w:rFonts w:ascii="Times New Roman" w:hAnsi="Times New Roman"/>
          <w:sz w:val="24"/>
          <w:szCs w:val="24"/>
        </w:rPr>
        <w:t>2022</w:t>
      </w:r>
      <w:r w:rsidRPr="0012301C">
        <w:rPr>
          <w:rFonts w:ascii="Times New Roman" w:hAnsi="Times New Roman"/>
          <w:sz w:val="24"/>
          <w:szCs w:val="24"/>
        </w:rPr>
        <w:t xml:space="preserve">, чем нарушил </w:t>
      </w:r>
      <w:r w:rsidRPr="0012301C">
        <w:rPr>
          <w:rFonts w:ascii="Times New Roman" w:hAnsi="Times New Roman"/>
          <w:iCs/>
          <w:sz w:val="24"/>
          <w:szCs w:val="24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12301C">
        <w:rPr>
          <w:rFonts w:ascii="Times New Roman" w:hAnsi="Times New Roman"/>
          <w:sz w:val="24"/>
          <w:szCs w:val="24"/>
        </w:rPr>
        <w:t>, то есть совершил админис</w:t>
      </w:r>
      <w:r w:rsidRPr="0012301C">
        <w:rPr>
          <w:rFonts w:ascii="Times New Roman" w:hAnsi="Times New Roman"/>
          <w:sz w:val="24"/>
          <w:szCs w:val="24"/>
        </w:rPr>
        <w:t xml:space="preserve">тративное правонарушение, предусмотренное ч.2 ст. 15.33 КоАП РФ.    </w:t>
      </w:r>
    </w:p>
    <w:p w:rsidR="00D11B8E" w:rsidRPr="0012301C" w:rsidP="003D12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301C">
        <w:rPr>
          <w:rFonts w:ascii="Times New Roman" w:hAnsi="Times New Roman"/>
          <w:sz w:val="24"/>
          <w:szCs w:val="24"/>
        </w:rPr>
        <w:t>В судебное заседание Пешков К.А. не явился, был надлежащим образом извещен о времени и месте судебного заседания, правом участия не воспользовался, на личном участии не настаивал, ходатай</w:t>
      </w:r>
      <w:r w:rsidRPr="0012301C">
        <w:rPr>
          <w:rFonts w:ascii="Times New Roman" w:hAnsi="Times New Roman"/>
          <w:sz w:val="24"/>
          <w:szCs w:val="24"/>
        </w:rPr>
        <w:t xml:space="preserve">ств об отложении не заявлял. </w:t>
      </w:r>
    </w:p>
    <w:p w:rsidR="008E4778" w:rsidRPr="0012301C" w:rsidP="003D12B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12301C">
        <w:rPr>
          <w:rFonts w:ascii="Times New Roman" w:hAnsi="Times New Roman"/>
          <w:color w:val="000000" w:themeColor="text1"/>
          <w:sz w:val="24"/>
          <w:szCs w:val="24"/>
        </w:rPr>
        <w:t xml:space="preserve"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времени </w:t>
      </w:r>
      <w:r w:rsidRPr="0012301C">
        <w:rPr>
          <w:rFonts w:ascii="Times New Roman" w:hAnsi="Times New Roman"/>
          <w:color w:val="000000" w:themeColor="text1"/>
          <w:sz w:val="24"/>
          <w:szCs w:val="24"/>
        </w:rPr>
        <w:t xml:space="preserve">рассмотрения дела и если от лица не поступило ходатайство об отложении рассмотрения дела.  </w:t>
      </w:r>
    </w:p>
    <w:p w:rsidR="008E4778" w:rsidRPr="0012301C" w:rsidP="003D12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301C">
        <w:rPr>
          <w:rFonts w:ascii="Times New Roman" w:hAnsi="Times New Roman"/>
          <w:sz w:val="24"/>
          <w:szCs w:val="24"/>
        </w:rPr>
        <w:t>Исследовав материалы дела в полном объеме, прихожу к следующему.</w:t>
      </w:r>
    </w:p>
    <w:p w:rsidR="008E4778" w:rsidRPr="0012301C" w:rsidP="003D12B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12301C">
        <w:rPr>
          <w:rStyle w:val="FontStyle17"/>
          <w:sz w:val="24"/>
          <w:szCs w:val="24"/>
        </w:rPr>
        <w:t xml:space="preserve">В соответствии с положениями п.1 ст.24 Федерального закона от 24.07.1998 года №                 </w:t>
      </w:r>
      <w:r w:rsidRPr="0012301C">
        <w:rPr>
          <w:rStyle w:val="FontStyle17"/>
          <w:sz w:val="24"/>
          <w:szCs w:val="24"/>
        </w:rPr>
        <w:t>125-ФЗ "Об обязательном социальном страховании от несчастных случаев на производстве и профессиональных заболеваний" с</w:t>
      </w:r>
      <w:r w:rsidRPr="0012301C">
        <w:rPr>
          <w:rFonts w:ascii="Times New Roman" w:hAnsi="Times New Roman"/>
          <w:sz w:val="24"/>
          <w:szCs w:val="24"/>
        </w:rPr>
        <w:t xml:space="preserve">трахователи в установленном порядке осуществляют учет случаев производственного травматизма и профессиональных заболеваний застрахованных </w:t>
      </w:r>
      <w:r w:rsidRPr="0012301C">
        <w:rPr>
          <w:rFonts w:ascii="Times New Roman" w:hAnsi="Times New Roman"/>
          <w:sz w:val="24"/>
          <w:szCs w:val="24"/>
        </w:rPr>
        <w:t>и связанного с ними обеспечения по страхованию, ведут государственную ежеквартальную статистическую, а также бухгалтерскую отчетность. Страхователи ежеквартально представляют в установленном порядке территориальному органу страховщика по месту их регистрац</w:t>
      </w:r>
      <w:r w:rsidRPr="0012301C">
        <w:rPr>
          <w:rFonts w:ascii="Times New Roman" w:hAnsi="Times New Roman"/>
          <w:sz w:val="24"/>
          <w:szCs w:val="24"/>
        </w:rPr>
        <w:t xml:space="preserve">ии расчет по начисленным и уплаченным страховым взносам по </w:t>
      </w:r>
      <w:hyperlink r:id="rId4" w:history="1">
        <w:r w:rsidRPr="0012301C">
          <w:rPr>
            <w:rFonts w:ascii="Times New Roman" w:hAnsi="Times New Roman"/>
            <w:sz w:val="24"/>
            <w:szCs w:val="24"/>
          </w:rPr>
          <w:t>форме</w:t>
        </w:r>
      </w:hyperlink>
      <w:r w:rsidRPr="0012301C">
        <w:rPr>
          <w:rFonts w:ascii="Times New Roman" w:hAnsi="Times New Roman"/>
          <w:sz w:val="24"/>
          <w:szCs w:val="24"/>
        </w:rPr>
        <w:t xml:space="preserve">, установленной страховщиком по согласованию с федеральным </w:t>
      </w:r>
      <w:r w:rsidRPr="0012301C">
        <w:rPr>
          <w:rFonts w:ascii="Times New Roman" w:hAnsi="Times New Roman"/>
          <w:sz w:val="24"/>
          <w:szCs w:val="24"/>
        </w:rPr>
        <w:t>органом исполнительной власти, осуществляющим функции по выработке государственной политики и нормативно-правовому регулированию в сфере социального страхования: на бумажном носителе не позднее 20-го числа месяца, следующего за отчетным периодом; в форме э</w:t>
      </w:r>
      <w:r w:rsidRPr="0012301C">
        <w:rPr>
          <w:rFonts w:ascii="Times New Roman" w:hAnsi="Times New Roman"/>
          <w:sz w:val="24"/>
          <w:szCs w:val="24"/>
        </w:rPr>
        <w:t>лектронного документа не позднее 25-го числа месяца, следующего за отчетным периодом.</w:t>
      </w:r>
    </w:p>
    <w:p w:rsidR="008E4778" w:rsidRPr="0012301C" w:rsidP="003D12BA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/>
          <w:sz w:val="24"/>
          <w:szCs w:val="24"/>
        </w:rPr>
      </w:pPr>
      <w:r w:rsidRPr="0012301C">
        <w:rPr>
          <w:rFonts w:ascii="Times New Roman" w:hAnsi="Times New Roman"/>
          <w:sz w:val="24"/>
          <w:szCs w:val="24"/>
        </w:rPr>
        <w:t xml:space="preserve">Приказом ФСС РФ от 26.09.2016 года №381 (с изменениями и дополнениями), утверждена форма расчета по начисленным и уплаченным страховым взносам на обязательное социальное </w:t>
      </w:r>
      <w:r w:rsidRPr="0012301C">
        <w:rPr>
          <w:rFonts w:ascii="Times New Roman" w:hAnsi="Times New Roman"/>
          <w:sz w:val="24"/>
          <w:szCs w:val="24"/>
        </w:rPr>
        <w:t>страхование от несчастных случаев на производстве и профессиональных заболеваний, а также по расходам на выплату страхового обеспечения, и порядок ее заполнения.</w:t>
      </w:r>
    </w:p>
    <w:p w:rsidR="008E4778" w:rsidRPr="0012301C" w:rsidP="003D1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12301C">
        <w:rPr>
          <w:rFonts w:ascii="Times New Roman" w:eastAsia="Calibri" w:hAnsi="Times New Roman"/>
          <w:sz w:val="24"/>
          <w:szCs w:val="24"/>
          <w:lang w:eastAsia="en-US"/>
        </w:rPr>
        <w:t xml:space="preserve">Согласно ч.2 ст. 15.33 </w:t>
      </w:r>
      <w:r w:rsidRPr="0012301C">
        <w:rPr>
          <w:rFonts w:ascii="Times New Roman" w:hAnsi="Times New Roman"/>
          <w:sz w:val="24"/>
          <w:szCs w:val="24"/>
        </w:rPr>
        <w:t>КоАП РФ, административная ответственность наступает</w:t>
      </w:r>
      <w:r w:rsidRPr="0012301C">
        <w:rPr>
          <w:rFonts w:ascii="Times New Roman" w:eastAsia="Calibri" w:hAnsi="Times New Roman"/>
          <w:sz w:val="24"/>
          <w:szCs w:val="24"/>
          <w:lang w:eastAsia="en-US"/>
        </w:rPr>
        <w:t xml:space="preserve"> за </w:t>
      </w:r>
      <w:r w:rsidRPr="0012301C">
        <w:rPr>
          <w:rFonts w:ascii="Times New Roman" w:hAnsi="Times New Roman" w:eastAsiaTheme="minorHAnsi"/>
          <w:sz w:val="24"/>
          <w:szCs w:val="24"/>
          <w:lang w:eastAsia="en-US"/>
        </w:rPr>
        <w:t>нарушение устано</w:t>
      </w:r>
      <w:r w:rsidRPr="0012301C">
        <w:rPr>
          <w:rFonts w:ascii="Times New Roman" w:hAnsi="Times New Roman" w:eastAsiaTheme="minorHAnsi"/>
          <w:sz w:val="24"/>
          <w:szCs w:val="24"/>
          <w:lang w:eastAsia="en-US"/>
        </w:rPr>
        <w:t xml:space="preserve">вленных законодательством Российской Федерации об обязательном </w:t>
      </w:r>
      <w:r w:rsidRPr="0012301C">
        <w:rPr>
          <w:rFonts w:ascii="Times New Roman" w:hAnsi="Times New Roman" w:eastAsiaTheme="minorHAnsi"/>
          <w:sz w:val="24"/>
          <w:szCs w:val="24"/>
          <w:lang w:eastAsia="en-US"/>
        </w:rPr>
        <w:t>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</w:t>
      </w:r>
      <w:r w:rsidRPr="0012301C">
        <w:rPr>
          <w:rFonts w:ascii="Times New Roman" w:hAnsi="Times New Roman" w:eastAsiaTheme="minorHAnsi"/>
          <w:sz w:val="24"/>
          <w:szCs w:val="24"/>
          <w:lang w:eastAsia="en-US"/>
        </w:rPr>
        <w:t>онда социального страхования Российской Федерации,</w:t>
      </w:r>
      <w:r w:rsidRPr="0012301C">
        <w:rPr>
          <w:rFonts w:ascii="Times New Roman" w:eastAsia="Calibri" w:hAnsi="Times New Roman"/>
          <w:sz w:val="24"/>
          <w:szCs w:val="24"/>
          <w:lang w:eastAsia="en-US"/>
        </w:rPr>
        <w:t xml:space="preserve"> и </w:t>
      </w:r>
      <w:r w:rsidRPr="0012301C">
        <w:rPr>
          <w:rFonts w:ascii="Times New Roman" w:hAnsi="Times New Roman" w:eastAsiaTheme="minorHAnsi"/>
          <w:sz w:val="24"/>
          <w:szCs w:val="24"/>
          <w:lang w:eastAsia="en-US"/>
        </w:rPr>
        <w:t>влечет наложение административного штрафа на должностных лиц в размере от трехсот до пятисот рублей.</w:t>
      </w:r>
    </w:p>
    <w:p w:rsidR="008E4778" w:rsidRPr="0012301C" w:rsidP="003D12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4"/>
          <w:szCs w:val="24"/>
          <w:lang w:eastAsia="en-US"/>
        </w:rPr>
      </w:pPr>
      <w:r w:rsidRPr="0012301C">
        <w:rPr>
          <w:rFonts w:ascii="Times New Roman" w:hAnsi="Times New Roman" w:eastAsiaTheme="minorHAnsi"/>
          <w:sz w:val="24"/>
          <w:szCs w:val="24"/>
          <w:lang w:eastAsia="en-US"/>
        </w:rPr>
        <w:t>В соответствии с ч.3 ст. 2.1 КоАП РФ назначение административного наказания юридическому лицу не освоб</w:t>
      </w:r>
      <w:r w:rsidRPr="0012301C">
        <w:rPr>
          <w:rFonts w:ascii="Times New Roman" w:hAnsi="Times New Roman" w:eastAsiaTheme="minorHAnsi"/>
          <w:sz w:val="24"/>
          <w:szCs w:val="24"/>
          <w:lang w:eastAsia="en-US"/>
        </w:rPr>
        <w:t>ождает от административной ответственности за данное правонарушение виновное физическое лицо,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</w:t>
      </w:r>
      <w:r w:rsidRPr="0012301C">
        <w:rPr>
          <w:rFonts w:ascii="Times New Roman" w:hAnsi="Times New Roman" w:eastAsiaTheme="minorHAnsi"/>
          <w:sz w:val="24"/>
          <w:szCs w:val="24"/>
          <w:lang w:eastAsia="en-US"/>
        </w:rPr>
        <w:t>ние юридическое лицо.</w:t>
      </w:r>
    </w:p>
    <w:p w:rsidR="008E4778" w:rsidRPr="0012301C" w:rsidP="003D12BA">
      <w:pPr>
        <w:spacing w:after="0" w:line="240" w:lineRule="auto"/>
        <w:ind w:right="-2" w:firstLine="709"/>
        <w:jc w:val="both"/>
        <w:rPr>
          <w:rStyle w:val="FontStyle17"/>
          <w:sz w:val="24"/>
          <w:szCs w:val="24"/>
        </w:rPr>
      </w:pPr>
      <w:r w:rsidRPr="0012301C">
        <w:rPr>
          <w:rFonts w:ascii="Times New Roman" w:hAnsi="Times New Roman"/>
          <w:sz w:val="24"/>
          <w:szCs w:val="24"/>
        </w:rPr>
        <w:t xml:space="preserve">Факт совершения </w:t>
      </w:r>
      <w:r w:rsidRPr="0012301C" w:rsidR="00296C68">
        <w:rPr>
          <w:rFonts w:ascii="Times New Roman" w:hAnsi="Times New Roman"/>
          <w:sz w:val="24"/>
          <w:szCs w:val="24"/>
        </w:rPr>
        <w:t xml:space="preserve">Пешковым К.А  </w:t>
      </w:r>
      <w:r w:rsidRPr="0012301C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ч.2 ст. 15.33 КоАП РФ, и его вина в совершении правонарушения, подтверждена совокупностью исследованных в судебном заседании доказательств, достоверность</w:t>
      </w:r>
      <w:r w:rsidRPr="0012301C">
        <w:rPr>
          <w:rFonts w:ascii="Times New Roman" w:hAnsi="Times New Roman"/>
          <w:sz w:val="24"/>
          <w:szCs w:val="24"/>
        </w:rPr>
        <w:t xml:space="preserve"> и допустимость которых сомнений не вызывает, а именно: сведениями, указанными в протоколе об административном правонарушении № </w:t>
      </w:r>
      <w:r w:rsidRPr="0012301C" w:rsidR="00296C68">
        <w:rPr>
          <w:rFonts w:ascii="Times New Roman" w:hAnsi="Times New Roman"/>
          <w:sz w:val="24"/>
          <w:szCs w:val="24"/>
        </w:rPr>
        <w:t>117411</w:t>
      </w:r>
      <w:r w:rsidRPr="0012301C">
        <w:rPr>
          <w:rFonts w:ascii="Times New Roman" w:hAnsi="Times New Roman"/>
          <w:sz w:val="24"/>
          <w:szCs w:val="24"/>
        </w:rPr>
        <w:t xml:space="preserve"> от </w:t>
      </w:r>
      <w:r w:rsidRPr="0012301C" w:rsidR="00296C68">
        <w:rPr>
          <w:rFonts w:ascii="Times New Roman" w:hAnsi="Times New Roman"/>
          <w:sz w:val="24"/>
          <w:szCs w:val="24"/>
        </w:rPr>
        <w:t>15.07</w:t>
      </w:r>
      <w:r w:rsidRPr="0012301C">
        <w:rPr>
          <w:rFonts w:ascii="Times New Roman" w:hAnsi="Times New Roman"/>
          <w:sz w:val="24"/>
          <w:szCs w:val="24"/>
        </w:rPr>
        <w:t xml:space="preserve">.2022             (л.д.2-3); </w:t>
      </w:r>
      <w:r w:rsidRPr="0012301C">
        <w:rPr>
          <w:rStyle w:val="FontStyle17"/>
          <w:sz w:val="24"/>
          <w:szCs w:val="24"/>
        </w:rPr>
        <w:t>копией извещения о вызове должностного лица для составления протокола об администрат</w:t>
      </w:r>
      <w:r w:rsidRPr="0012301C">
        <w:rPr>
          <w:rStyle w:val="FontStyle17"/>
          <w:sz w:val="24"/>
          <w:szCs w:val="24"/>
        </w:rPr>
        <w:t xml:space="preserve">ивном правонарушении от </w:t>
      </w:r>
      <w:r w:rsidRPr="0012301C" w:rsidR="00354F1E">
        <w:rPr>
          <w:rStyle w:val="FontStyle17"/>
          <w:sz w:val="24"/>
          <w:szCs w:val="24"/>
        </w:rPr>
        <w:t>01.07</w:t>
      </w:r>
      <w:r w:rsidRPr="0012301C">
        <w:rPr>
          <w:rStyle w:val="FontStyle17"/>
          <w:sz w:val="24"/>
          <w:szCs w:val="24"/>
        </w:rPr>
        <w:t xml:space="preserve">.2022 г. </w:t>
      </w:r>
      <w:r w:rsidRPr="0012301C">
        <w:rPr>
          <w:rFonts w:ascii="Times New Roman" w:hAnsi="Times New Roman"/>
          <w:sz w:val="24"/>
          <w:szCs w:val="24"/>
        </w:rPr>
        <w:t>(л.д.4-5); р</w:t>
      </w:r>
      <w:r w:rsidRPr="0012301C">
        <w:rPr>
          <w:rStyle w:val="FontStyle17"/>
          <w:sz w:val="24"/>
          <w:szCs w:val="24"/>
        </w:rPr>
        <w:t xml:space="preserve">асчетами по начисленным и уплаченным страховым взносам </w:t>
      </w:r>
      <w:r w:rsidRPr="0012301C">
        <w:rPr>
          <w:rFonts w:ascii="Times New Roman" w:hAnsi="Times New Roman"/>
          <w:sz w:val="24"/>
          <w:szCs w:val="24"/>
        </w:rPr>
        <w:t xml:space="preserve">(л.д. </w:t>
      </w:r>
      <w:r w:rsidRPr="0012301C" w:rsidR="00354F1E">
        <w:rPr>
          <w:rFonts w:ascii="Times New Roman" w:hAnsi="Times New Roman"/>
          <w:sz w:val="24"/>
          <w:szCs w:val="24"/>
        </w:rPr>
        <w:t>6</w:t>
      </w:r>
      <w:r w:rsidRPr="0012301C">
        <w:rPr>
          <w:rFonts w:ascii="Times New Roman" w:hAnsi="Times New Roman"/>
          <w:sz w:val="24"/>
          <w:szCs w:val="24"/>
        </w:rPr>
        <w:t>)</w:t>
      </w:r>
      <w:r w:rsidRPr="0012301C" w:rsidR="00354F1E">
        <w:rPr>
          <w:rStyle w:val="FontStyle17"/>
          <w:sz w:val="24"/>
          <w:szCs w:val="24"/>
        </w:rPr>
        <w:t>.</w:t>
      </w:r>
    </w:p>
    <w:p w:rsidR="008E4778" w:rsidRPr="0012301C" w:rsidP="003D12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01C">
        <w:rPr>
          <w:rFonts w:ascii="Times New Roman" w:hAnsi="Times New Roman"/>
          <w:sz w:val="24"/>
          <w:szCs w:val="24"/>
        </w:rPr>
        <w:t xml:space="preserve">Указанные доказательства получены с соблюдением процессуальных норм КоАП РФ, являются достоверными, допустимыми и достаточными для признания </w:t>
      </w:r>
      <w:r w:rsidRPr="0012301C" w:rsidR="00354F1E">
        <w:rPr>
          <w:rFonts w:ascii="Times New Roman" w:hAnsi="Times New Roman"/>
          <w:sz w:val="24"/>
          <w:szCs w:val="24"/>
        </w:rPr>
        <w:t xml:space="preserve">Пешкова К.А  </w:t>
      </w:r>
      <w:r w:rsidRPr="0012301C">
        <w:rPr>
          <w:rFonts w:ascii="Times New Roman" w:hAnsi="Times New Roman"/>
          <w:sz w:val="24"/>
          <w:szCs w:val="24"/>
        </w:rPr>
        <w:t xml:space="preserve">виновным в нарушении  требований </w:t>
      </w:r>
      <w:r w:rsidRPr="0012301C">
        <w:rPr>
          <w:rFonts w:ascii="Times New Roman" w:hAnsi="Times New Roman"/>
          <w:iCs/>
          <w:sz w:val="24"/>
          <w:szCs w:val="24"/>
        </w:rPr>
        <w:t>ст. 24 Федерального закона РФ от 24.07.1998 года N 125-ФЗ «Об обязательном социальном страховании от несчастных случаев на производстве и профессиональных заболеваний»</w:t>
      </w:r>
      <w:r w:rsidRPr="0012301C">
        <w:rPr>
          <w:rFonts w:ascii="Times New Roman" w:hAnsi="Times New Roman"/>
          <w:sz w:val="24"/>
          <w:szCs w:val="24"/>
        </w:rPr>
        <w:t xml:space="preserve">. </w:t>
      </w:r>
    </w:p>
    <w:p w:rsidR="008E4778" w:rsidRPr="0012301C" w:rsidP="003D12BA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01C">
        <w:rPr>
          <w:rFonts w:ascii="Times New Roman" w:hAnsi="Times New Roman"/>
          <w:sz w:val="24"/>
          <w:szCs w:val="24"/>
        </w:rPr>
        <w:t>Обстоятельств, смягчающих и обстоятельст</w:t>
      </w:r>
      <w:r w:rsidRPr="0012301C">
        <w:rPr>
          <w:rFonts w:ascii="Times New Roman" w:hAnsi="Times New Roman"/>
          <w:sz w:val="24"/>
          <w:szCs w:val="24"/>
        </w:rPr>
        <w:t>в, отягчающих административную ответственность - не установлено. Оснований для применения положений ст. 2.9 КоАП РФ не усматриваю.</w:t>
      </w:r>
    </w:p>
    <w:p w:rsidR="008E4778" w:rsidRPr="0012301C" w:rsidP="003D12B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2301C">
        <w:rPr>
          <w:rFonts w:ascii="Times New Roman" w:hAnsi="Times New Roman"/>
          <w:sz w:val="24"/>
          <w:szCs w:val="24"/>
        </w:rPr>
        <w:t>Учитывая изложенное, полагаю возможным назначить наказание в виде административного штрафа  с учетом конкретных обстоятельств</w:t>
      </w:r>
      <w:r w:rsidRPr="0012301C">
        <w:rPr>
          <w:rFonts w:ascii="Times New Roman" w:hAnsi="Times New Roman"/>
          <w:sz w:val="24"/>
          <w:szCs w:val="24"/>
        </w:rPr>
        <w:t xml:space="preserve"> дела.</w:t>
      </w:r>
    </w:p>
    <w:p w:rsidR="008E4778" w:rsidRPr="0012301C" w:rsidP="003D12BA">
      <w:pPr>
        <w:pStyle w:val="BodyText2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2301C">
        <w:rPr>
          <w:rFonts w:ascii="Times New Roman" w:hAnsi="Times New Roman"/>
          <w:sz w:val="24"/>
          <w:szCs w:val="24"/>
        </w:rPr>
        <w:tab/>
        <w:t>Руководствуясь ст.ст. 29.10, 32.2  КоАП Российской Федерации,</w:t>
      </w:r>
      <w:r w:rsidRPr="0012301C">
        <w:rPr>
          <w:rFonts w:ascii="Times New Roman" w:hAnsi="Times New Roman"/>
          <w:b/>
          <w:sz w:val="24"/>
          <w:szCs w:val="24"/>
        </w:rPr>
        <w:t xml:space="preserve"> </w:t>
      </w:r>
      <w:r w:rsidRPr="0012301C">
        <w:rPr>
          <w:rFonts w:ascii="Times New Roman" w:hAnsi="Times New Roman"/>
          <w:sz w:val="24"/>
          <w:szCs w:val="24"/>
        </w:rPr>
        <w:t>мировой судья</w:t>
      </w:r>
      <w:r w:rsidRPr="0012301C">
        <w:rPr>
          <w:rFonts w:ascii="Times New Roman" w:hAnsi="Times New Roman"/>
          <w:b/>
          <w:sz w:val="24"/>
          <w:szCs w:val="24"/>
        </w:rPr>
        <w:t xml:space="preserve">                                         </w:t>
      </w:r>
    </w:p>
    <w:p w:rsidR="008E4778" w:rsidRPr="0012301C" w:rsidP="003D12B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2301C">
        <w:rPr>
          <w:rFonts w:ascii="Times New Roman" w:hAnsi="Times New Roman"/>
          <w:b/>
          <w:sz w:val="24"/>
          <w:szCs w:val="24"/>
        </w:rPr>
        <w:t>П О С Т А Н О В И Л:</w:t>
      </w:r>
    </w:p>
    <w:p w:rsidR="008E4778" w:rsidRPr="0012301C" w:rsidP="003D12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8E4778" w:rsidRPr="0012301C" w:rsidP="003D12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301C">
        <w:rPr>
          <w:rFonts w:ascii="Times New Roman" w:hAnsi="Times New Roman"/>
          <w:sz w:val="24"/>
          <w:szCs w:val="24"/>
        </w:rPr>
        <w:t xml:space="preserve">Признать должностное лицо – </w:t>
      </w:r>
      <w:r w:rsidRPr="0012301C" w:rsidR="00354F1E">
        <w:rPr>
          <w:rFonts w:ascii="Times New Roman" w:hAnsi="Times New Roman"/>
          <w:b/>
          <w:sz w:val="24"/>
          <w:szCs w:val="24"/>
        </w:rPr>
        <w:t>Пешкова Константина Алексеевича</w:t>
      </w:r>
      <w:r w:rsidRPr="0012301C" w:rsidR="00354F1E">
        <w:rPr>
          <w:rFonts w:ascii="Times New Roman" w:hAnsi="Times New Roman"/>
          <w:sz w:val="24"/>
          <w:szCs w:val="24"/>
        </w:rPr>
        <w:t xml:space="preserve">, </w:t>
      </w:r>
      <w:r w:rsidRPr="00FD7B9A">
        <w:rPr>
          <w:rFonts w:ascii="Times New Roman" w:hAnsi="Times New Roman"/>
        </w:rPr>
        <w:t>«ПЕРСОНАЛЬНЫЕ ДАННЫЕ»</w:t>
      </w:r>
      <w:r w:rsidRPr="0012301C">
        <w:rPr>
          <w:rFonts w:ascii="Times New Roman" w:hAnsi="Times New Roman"/>
          <w:sz w:val="24"/>
          <w:szCs w:val="24"/>
        </w:rPr>
        <w:t xml:space="preserve">, виновным в совершении </w:t>
      </w:r>
      <w:r w:rsidRPr="0012301C">
        <w:rPr>
          <w:rFonts w:ascii="Times New Roman" w:hAnsi="Times New Roman"/>
          <w:sz w:val="24"/>
          <w:szCs w:val="24"/>
        </w:rPr>
        <w:t>административного правонарушения, предусмотренного ч.2 ст. 15.33 КоАП РФ, и назначить ему административное наказание в виде штрафа в размере 300,00 (триста) рублей.</w:t>
      </w:r>
    </w:p>
    <w:p w:rsidR="008E4778" w:rsidRPr="0012301C" w:rsidP="003D12B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2301C">
        <w:rPr>
          <w:rFonts w:ascii="Times New Roman" w:hAnsi="Times New Roman"/>
          <w:b/>
          <w:sz w:val="24"/>
          <w:szCs w:val="24"/>
        </w:rPr>
        <w:t>Штраф подлежит перечислению на следующие реквизиты</w:t>
      </w:r>
      <w:r w:rsidRPr="0012301C">
        <w:rPr>
          <w:rFonts w:ascii="Times New Roman" w:hAnsi="Times New Roman"/>
          <w:sz w:val="24"/>
          <w:szCs w:val="24"/>
        </w:rPr>
        <w:t xml:space="preserve">: </w:t>
      </w:r>
    </w:p>
    <w:p w:rsidR="008E4778" w:rsidRPr="0012301C" w:rsidP="003D12BA">
      <w:pPr>
        <w:pStyle w:val="Style4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ind w:right="-2" w:firstLine="709"/>
        <w:rPr>
          <w:rStyle w:val="FontStyle17"/>
          <w:sz w:val="24"/>
        </w:rPr>
      </w:pPr>
      <w:r w:rsidRPr="0012301C">
        <w:t>Получатель: УФК по Республике Крым (ГУ</w:t>
      </w:r>
      <w:r w:rsidRPr="0012301C">
        <w:t xml:space="preserve">-РО Фонда социального страхования Российской Федерации по Республике Крым л/04754С95020), </w:t>
      </w:r>
      <w:r w:rsidRPr="0012301C">
        <w:rPr>
          <w:rStyle w:val="FontStyle17"/>
          <w:sz w:val="24"/>
        </w:rPr>
        <w:t>ИНН 7707830048, КПП 910201001,</w:t>
      </w:r>
      <w:r w:rsidRPr="0012301C">
        <w:t>Банк получателя: Отделение Республика Крым Банка России/УФК по Республике Крым г. Симферополь, БИК 013510002, единый казначейский счет 4</w:t>
      </w:r>
      <w:r w:rsidRPr="0012301C">
        <w:t>0102810645370000035, казначейский счет 03100643000000017500, ОКТМО 35701000, КБК 393116012</w:t>
      </w:r>
      <w:r w:rsidR="0067413C">
        <w:t>30070000140</w:t>
      </w:r>
      <w:r w:rsidRPr="0012301C" w:rsidR="0012301C">
        <w:t xml:space="preserve">, </w:t>
      </w:r>
      <w:r w:rsidRPr="0012301C">
        <w:rPr>
          <w:rStyle w:val="FontStyle17"/>
          <w:sz w:val="24"/>
        </w:rPr>
        <w:t>постановление №5-99-</w:t>
      </w:r>
      <w:r w:rsidRPr="0012301C" w:rsidR="0012301C">
        <w:rPr>
          <w:rStyle w:val="FontStyle17"/>
          <w:sz w:val="24"/>
        </w:rPr>
        <w:t>376</w:t>
      </w:r>
      <w:r w:rsidRPr="0012301C">
        <w:rPr>
          <w:rStyle w:val="FontStyle17"/>
          <w:sz w:val="24"/>
        </w:rPr>
        <w:t xml:space="preserve">/2022 от </w:t>
      </w:r>
      <w:r w:rsidRPr="0012301C" w:rsidR="0012301C">
        <w:rPr>
          <w:rStyle w:val="FontStyle17"/>
          <w:sz w:val="24"/>
        </w:rPr>
        <w:t>30.08</w:t>
      </w:r>
      <w:r w:rsidRPr="0012301C">
        <w:rPr>
          <w:rStyle w:val="FontStyle17"/>
          <w:sz w:val="24"/>
        </w:rPr>
        <w:t xml:space="preserve">.2022. </w:t>
      </w:r>
    </w:p>
    <w:p w:rsidR="008E4778" w:rsidRPr="0012301C" w:rsidP="003D1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2301C">
        <w:rPr>
          <w:rFonts w:ascii="Times New Roman" w:eastAsia="SimSun" w:hAnsi="Times New Roman"/>
          <w:sz w:val="24"/>
          <w:szCs w:val="24"/>
          <w:lang w:eastAsia="zh-CN"/>
        </w:rPr>
        <w:t xml:space="preserve">Разъяснить, что в соответствии со ст.32.2 КоАП РФ,  административный штраф должен быть уплачен лицом, </w:t>
      </w:r>
      <w:r w:rsidRPr="0012301C">
        <w:rPr>
          <w:rFonts w:ascii="Times New Roman" w:eastAsia="SimSun" w:hAnsi="Times New Roman"/>
          <w:sz w:val="24"/>
          <w:szCs w:val="24"/>
          <w:lang w:eastAsia="zh-CN"/>
        </w:rPr>
        <w:t>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силу.</w:t>
      </w:r>
    </w:p>
    <w:p w:rsidR="008E4778" w:rsidRPr="0012301C" w:rsidP="003D12B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/>
          <w:sz w:val="24"/>
          <w:szCs w:val="24"/>
          <w:lang w:eastAsia="zh-CN"/>
        </w:rPr>
      </w:pPr>
      <w:r w:rsidRPr="0012301C">
        <w:rPr>
          <w:rFonts w:ascii="Times New Roman" w:eastAsia="SimSun" w:hAnsi="Times New Roman"/>
          <w:sz w:val="24"/>
          <w:szCs w:val="24"/>
          <w:lang w:eastAsia="zh-CN"/>
        </w:rPr>
        <w:t xml:space="preserve">Документ, свидетельствующий об уплате административного штрафа, лицо, привлеченное к административной </w:t>
      </w:r>
      <w:r w:rsidRPr="0012301C">
        <w:rPr>
          <w:rFonts w:ascii="Times New Roman" w:eastAsia="SimSun" w:hAnsi="Times New Roman"/>
          <w:sz w:val="24"/>
          <w:szCs w:val="24"/>
          <w:lang w:eastAsia="zh-CN"/>
        </w:rPr>
        <w:t xml:space="preserve">ответственности, направляет судье, в орган, должностному лицу, вынесшим постановление. </w:t>
      </w:r>
    </w:p>
    <w:p w:rsidR="008E4778" w:rsidRPr="0012301C" w:rsidP="003D12BA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hAnsi="Times New Roman"/>
          <w:sz w:val="24"/>
          <w:szCs w:val="24"/>
        </w:rPr>
      </w:pPr>
      <w:r w:rsidRPr="0012301C">
        <w:rPr>
          <w:rFonts w:ascii="Times New Roman" w:hAnsi="Times New Roman"/>
          <w:sz w:val="24"/>
          <w:szCs w:val="24"/>
        </w:rPr>
        <w:t xml:space="preserve">Неуплата административного штрафа в срок, предусмотренный настоящим </w:t>
      </w:r>
      <w:hyperlink r:id="rId5" w:history="1">
        <w:r w:rsidRPr="0012301C">
          <w:rPr>
            <w:rStyle w:val="Hyperlink"/>
            <w:rFonts w:ascii="Times New Roman" w:hAnsi="Times New Roman"/>
            <w:color w:val="000000" w:themeColor="text1"/>
            <w:sz w:val="24"/>
            <w:szCs w:val="24"/>
            <w:u w:val="none"/>
          </w:rPr>
          <w:t>Кодексом</w:t>
        </w:r>
      </w:hyperlink>
      <w:r w:rsidRPr="0012301C">
        <w:rPr>
          <w:rFonts w:ascii="Times New Roman" w:hAnsi="Times New Roman"/>
          <w:sz w:val="24"/>
          <w:szCs w:val="24"/>
        </w:rPr>
        <w:t xml:space="preserve">, влечет </w:t>
      </w:r>
      <w:r w:rsidRPr="0012301C">
        <w:rPr>
          <w:rFonts w:ascii="Times New Roman" w:hAnsi="Times New Roman"/>
          <w:sz w:val="24"/>
          <w:szCs w:val="24"/>
        </w:rPr>
        <w:t>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(ч.1 ст.20.</w:t>
      </w:r>
      <w:r w:rsidRPr="0012301C">
        <w:rPr>
          <w:rFonts w:ascii="Times New Roman" w:hAnsi="Times New Roman"/>
          <w:sz w:val="24"/>
          <w:szCs w:val="24"/>
        </w:rPr>
        <w:t>25 КоАП РФ).</w:t>
      </w:r>
    </w:p>
    <w:p w:rsidR="008E4778" w:rsidRPr="0012301C" w:rsidP="003D12B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12301C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12301C">
        <w:rPr>
          <w:rFonts w:ascii="Times New Roman" w:hAnsi="Times New Roman"/>
          <w:sz w:val="24"/>
          <w:szCs w:val="24"/>
        </w:rPr>
        <w:t xml:space="preserve">через мирового судью судебного участка № 99 Ялтинского судебного района (городской округ Ялта) </w:t>
      </w:r>
      <w:r w:rsidRPr="0012301C">
        <w:rPr>
          <w:rFonts w:ascii="Times New Roman" w:eastAsia="SimSun" w:hAnsi="Times New Roman"/>
          <w:iCs/>
          <w:sz w:val="24"/>
          <w:szCs w:val="24"/>
          <w:lang w:eastAsia="zh-CN"/>
        </w:rPr>
        <w:t xml:space="preserve">в течение 10 дней со дня вынесения </w:t>
      </w:r>
      <w:r w:rsidRPr="0012301C">
        <w:rPr>
          <w:rFonts w:ascii="Times New Roman" w:hAnsi="Times New Roman"/>
          <w:sz w:val="24"/>
          <w:szCs w:val="24"/>
        </w:rPr>
        <w:t>или получения копии постановления.</w:t>
      </w:r>
    </w:p>
    <w:p w:rsidR="008E4778" w:rsidRPr="0012301C" w:rsidP="003D12BA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</w:p>
    <w:p w:rsidR="008E4778" w:rsidRPr="0012301C" w:rsidP="003D12B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4778" w:rsidRPr="0012301C" w:rsidP="003D12BA">
      <w:pPr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12301C">
        <w:rPr>
          <w:rFonts w:ascii="Times New Roman" w:hAnsi="Times New Roman"/>
          <w:sz w:val="24"/>
          <w:szCs w:val="24"/>
        </w:rPr>
        <w:t>Мировой судья:</w:t>
      </w:r>
      <w:r w:rsidRPr="0012301C">
        <w:rPr>
          <w:rFonts w:ascii="Times New Roman" w:hAnsi="Times New Roman"/>
          <w:sz w:val="24"/>
          <w:szCs w:val="24"/>
        </w:rPr>
        <w:tab/>
      </w:r>
      <w:r w:rsidRPr="0012301C">
        <w:rPr>
          <w:rFonts w:ascii="Times New Roman" w:hAnsi="Times New Roman"/>
          <w:sz w:val="24"/>
          <w:szCs w:val="24"/>
        </w:rPr>
        <w:tab/>
      </w:r>
      <w:r w:rsidRPr="0012301C">
        <w:rPr>
          <w:rFonts w:ascii="Times New Roman" w:hAnsi="Times New Roman"/>
          <w:sz w:val="24"/>
          <w:szCs w:val="24"/>
        </w:rPr>
        <w:tab/>
      </w:r>
      <w:r w:rsidRPr="0012301C">
        <w:rPr>
          <w:rFonts w:ascii="Times New Roman" w:hAnsi="Times New Roman"/>
          <w:sz w:val="24"/>
          <w:szCs w:val="24"/>
        </w:rPr>
        <w:tab/>
      </w:r>
      <w:r w:rsidRPr="0012301C">
        <w:rPr>
          <w:rFonts w:ascii="Times New Roman" w:hAnsi="Times New Roman"/>
          <w:sz w:val="24"/>
          <w:szCs w:val="24"/>
        </w:rPr>
        <w:tab/>
        <w:t xml:space="preserve">                            Переверзева О.В.</w:t>
      </w:r>
    </w:p>
    <w:p w:rsidR="008E4778" w:rsidRPr="0012301C" w:rsidP="003D12BA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</w:p>
    <w:p w:rsidR="0012301C" w:rsidP="003D12BA">
      <w:pPr>
        <w:spacing w:after="0" w:line="259" w:lineRule="auto"/>
        <w:rPr>
          <w:sz w:val="24"/>
          <w:szCs w:val="24"/>
        </w:rPr>
      </w:pPr>
    </w:p>
    <w:sectPr w:rsidSect="008E4EFF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G Mincho Light J">
    <w:altName w:val="Times New Roman"/>
    <w:charset w:val="01"/>
    <w:family w:val="auto"/>
    <w:pitch w:val="variable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??????????????????????§???§???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778"/>
    <w:rsid w:val="000E587A"/>
    <w:rsid w:val="000F27FB"/>
    <w:rsid w:val="0012301C"/>
    <w:rsid w:val="002273DB"/>
    <w:rsid w:val="00296C68"/>
    <w:rsid w:val="002C480A"/>
    <w:rsid w:val="00354F1E"/>
    <w:rsid w:val="003B03CA"/>
    <w:rsid w:val="003D12BA"/>
    <w:rsid w:val="0067413C"/>
    <w:rsid w:val="008E4778"/>
    <w:rsid w:val="00B449E3"/>
    <w:rsid w:val="00D11B8E"/>
    <w:rsid w:val="00D40238"/>
    <w:rsid w:val="00DE1E6C"/>
    <w:rsid w:val="00E83C7F"/>
    <w:rsid w:val="00E85484"/>
    <w:rsid w:val="00EC5823"/>
    <w:rsid w:val="00FD1409"/>
    <w:rsid w:val="00FD7B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477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12301C"/>
    <w:pPr>
      <w:keepNext/>
      <w:widowControl w:val="0"/>
      <w:suppressAutoHyphens/>
      <w:spacing w:after="0" w:line="240" w:lineRule="auto"/>
      <w:ind w:left="1440"/>
      <w:jc w:val="center"/>
      <w:outlineLvl w:val="0"/>
    </w:pPr>
    <w:rPr>
      <w:rFonts w:ascii="Times New Roman" w:eastAsia="HG Mincho Light J" w:hAnsi="Times New Roman"/>
      <w:b/>
      <w:color w:val="00000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E4778"/>
    <w:rPr>
      <w:color w:val="0000FF"/>
      <w:u w:val="single"/>
    </w:rPr>
  </w:style>
  <w:style w:type="paragraph" w:styleId="Title">
    <w:name w:val="Title"/>
    <w:basedOn w:val="Normal"/>
    <w:link w:val="a"/>
    <w:qFormat/>
    <w:rsid w:val="008E4778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E4778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8E4778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8E4778"/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Normal"/>
    <w:uiPriority w:val="99"/>
    <w:rsid w:val="008E4778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8E4778"/>
    <w:rPr>
      <w:rFonts w:ascii="Times New Roman" w:hAnsi="Times New Roman"/>
      <w:sz w:val="22"/>
    </w:rPr>
  </w:style>
  <w:style w:type="character" w:customStyle="1" w:styleId="1">
    <w:name w:val="Заголовок 1 Знак"/>
    <w:basedOn w:val="DefaultParagraphFont"/>
    <w:link w:val="Heading1"/>
    <w:rsid w:val="0012301C"/>
    <w:rPr>
      <w:rFonts w:ascii="Times New Roman" w:eastAsia="HG Mincho Light J" w:hAnsi="Times New Roman" w:cs="Times New Roman"/>
      <w:b/>
      <w:color w:val="000000"/>
      <w:szCs w:val="20"/>
      <w:lang w:val="x-none" w:eastAsia="x-none"/>
    </w:rPr>
  </w:style>
  <w:style w:type="paragraph" w:styleId="NoSpacing">
    <w:name w:val="No Spacing"/>
    <w:uiPriority w:val="99"/>
    <w:qFormat/>
    <w:rsid w:val="001230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741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7413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1B2A2A666A40B77C50CEDC1AFDD1878D1183E0FFF913A57169B56958EFE93912A0CFA116DB88DD355Ag1P" TargetMode="Externa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