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7E0" w:rsidRPr="00875896" w:rsidP="00BE07E0">
      <w:pPr>
        <w:pStyle w:val="Style4"/>
        <w:widowControl/>
        <w:spacing w:line="240" w:lineRule="auto"/>
        <w:ind w:right="-2" w:firstLine="567"/>
        <w:jc w:val="right"/>
        <w:rPr>
          <w:rStyle w:val="FontStyle17"/>
          <w:b/>
          <w:bCs/>
        </w:rPr>
      </w:pPr>
      <w:r w:rsidRPr="00875896">
        <w:rPr>
          <w:rStyle w:val="FontStyle17"/>
          <w:b/>
          <w:bCs/>
        </w:rPr>
        <w:t>Дело № 5-99-400/2020</w:t>
      </w:r>
    </w:p>
    <w:p w:rsidR="00BE07E0" w:rsidRPr="00875896" w:rsidP="00BE07E0">
      <w:pPr>
        <w:pStyle w:val="Style4"/>
        <w:widowControl/>
        <w:spacing w:line="240" w:lineRule="auto"/>
        <w:ind w:right="-2" w:firstLine="567"/>
        <w:jc w:val="right"/>
        <w:rPr>
          <w:rStyle w:val="FontStyle17"/>
        </w:rPr>
      </w:pPr>
      <w:r w:rsidRPr="00875896">
        <w:rPr>
          <w:rStyle w:val="FontStyle17"/>
          <w:b/>
        </w:rPr>
        <w:t>91</w:t>
      </w:r>
      <w:r w:rsidRPr="00875896">
        <w:rPr>
          <w:rStyle w:val="FontStyle17"/>
          <w:b/>
          <w:lang w:val="en-US"/>
        </w:rPr>
        <w:t>MS</w:t>
      </w:r>
      <w:r w:rsidRPr="00875896">
        <w:rPr>
          <w:rStyle w:val="FontStyle17"/>
          <w:b/>
        </w:rPr>
        <w:t>0099-01-2020-000800-15</w:t>
      </w:r>
      <w:r w:rsidRPr="00875896">
        <w:rPr>
          <w:rStyle w:val="FontStyle17"/>
        </w:rPr>
        <w:t xml:space="preserve">                              </w:t>
      </w:r>
    </w:p>
    <w:p w:rsidR="00BE07E0" w:rsidRPr="00875896" w:rsidP="00BE07E0">
      <w:pPr>
        <w:ind w:right="-2" w:firstLine="567"/>
        <w:jc w:val="right"/>
        <w:rPr>
          <w:rFonts w:ascii="Times New Roman" w:hAnsi="Times New Roman" w:cs="Times New Roman"/>
          <w:b/>
          <w:bCs/>
          <w:lang w:eastAsia="ru-RU"/>
        </w:rPr>
      </w:pPr>
    </w:p>
    <w:p w:rsidR="00BE07E0" w:rsidRPr="00875896" w:rsidP="00BE07E0">
      <w:pPr>
        <w:ind w:right="-2" w:firstLine="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75896">
        <w:rPr>
          <w:rFonts w:ascii="Times New Roman" w:hAnsi="Times New Roman" w:cs="Times New Roman"/>
          <w:b/>
          <w:bCs/>
          <w:lang w:eastAsia="ru-RU"/>
        </w:rPr>
        <w:t>П</w:t>
      </w:r>
      <w:r w:rsidRPr="00875896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1163E3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E0" w:rsidRPr="00875896" w:rsidP="001163E3">
            <w:pPr>
              <w:ind w:right="-2" w:firstLine="567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E0" w:rsidRPr="00875896" w:rsidP="001163E3">
            <w:pPr>
              <w:ind w:right="-2" w:firstLine="56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BE07E0" w:rsidRPr="00875896" w:rsidP="00BE07E0">
      <w:pPr>
        <w:tabs>
          <w:tab w:val="left" w:pos="8510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75896">
        <w:rPr>
          <w:rFonts w:ascii="Times New Roman" w:eastAsia="Times New Roman" w:hAnsi="Times New Roman" w:cs="Times New Roman"/>
          <w:b/>
          <w:bCs/>
          <w:lang w:eastAsia="ru-RU"/>
        </w:rPr>
        <w:t>05 августа 2020 года</w:t>
      </w:r>
      <w:r w:rsidRPr="0087589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</w:t>
      </w:r>
      <w:r w:rsidRPr="00875896">
        <w:rPr>
          <w:rFonts w:ascii="Times New Roman" w:eastAsia="Times New Roman" w:hAnsi="Times New Roman" w:cs="Times New Roman"/>
          <w:b/>
          <w:bCs/>
          <w:lang w:eastAsia="ru-RU"/>
        </w:rPr>
        <w:t>г. Ялта</w:t>
      </w:r>
    </w:p>
    <w:p w:rsidR="00BE07E0" w:rsidRPr="00875896" w:rsidP="00BE07E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5896">
        <w:rPr>
          <w:rFonts w:ascii="Times New Roman" w:eastAsia="Times New Roman" w:hAnsi="Times New Roman" w:cs="Times New Roman"/>
          <w:lang w:eastAsia="ru-RU"/>
        </w:rPr>
        <w:t>Мировой судья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Геннадиевич,</w:t>
      </w:r>
    </w:p>
    <w:p w:rsidR="00BE07E0" w:rsidRPr="00875896" w:rsidP="00BE07E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5896">
        <w:rPr>
          <w:rFonts w:ascii="Times New Roman" w:eastAsia="Times New Roman" w:hAnsi="Times New Roman" w:cs="Times New Roman"/>
          <w:lang w:eastAsia="ru-RU"/>
        </w:rPr>
        <w:t>с участием лица, в отношении которого возбуждено дело об административном правонарушении – Попова В.А., потерпевшей – Поповой М.В.,</w:t>
      </w:r>
    </w:p>
    <w:p w:rsidR="00BE07E0" w:rsidRPr="00875896" w:rsidP="00BE07E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5896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E07E0" w:rsidRPr="00875896" w:rsidP="00BE07E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5896">
        <w:rPr>
          <w:rFonts w:ascii="Times New Roman" w:eastAsia="Times New Roman" w:hAnsi="Times New Roman" w:cs="Times New Roman"/>
          <w:b/>
          <w:i/>
          <w:lang w:eastAsia="ru-RU"/>
        </w:rPr>
        <w:t>Попова Виталия Анатольевича</w:t>
      </w:r>
      <w:r w:rsidRPr="0087589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5896" w:rsidR="000A6CE8">
        <w:rPr>
          <w:rFonts w:ascii="Times New Roman" w:hAnsi="Times New Roman"/>
        </w:rPr>
        <w:t>«ПЕРСОНАЛЬНЫЕ ДАННЫЕ»</w:t>
      </w:r>
      <w:r w:rsidRPr="00875896">
        <w:rPr>
          <w:rFonts w:ascii="Times New Roman" w:eastAsia="Times New Roman" w:hAnsi="Times New Roman" w:cs="Times New Roman"/>
          <w:lang w:eastAsia="ru-RU"/>
        </w:rPr>
        <w:t xml:space="preserve">, уроженца                              </w:t>
      </w:r>
      <w:r w:rsidRPr="00875896" w:rsidR="000A6CE8">
        <w:rPr>
          <w:rFonts w:ascii="Times New Roman" w:hAnsi="Times New Roman"/>
        </w:rPr>
        <w:t>«ПЕРСОНАЛЬНЫЕ ДАННЫЕ»</w:t>
      </w:r>
      <w:r w:rsidRPr="00875896">
        <w:rPr>
          <w:rFonts w:ascii="Times New Roman" w:eastAsia="Times New Roman" w:hAnsi="Times New Roman" w:cs="Times New Roman"/>
          <w:lang w:eastAsia="ru-RU"/>
        </w:rPr>
        <w:t xml:space="preserve">, зарегистрированного и проживающего по адресу: </w:t>
      </w:r>
      <w:r w:rsidRPr="00875896" w:rsidR="000A6CE8">
        <w:rPr>
          <w:rFonts w:ascii="Times New Roman" w:hAnsi="Times New Roman"/>
        </w:rPr>
        <w:t>«ПЕРСОНАЛЬНЫЕ ДАННЫЕ»</w:t>
      </w:r>
      <w:r w:rsidRPr="00875896">
        <w:rPr>
          <w:rFonts w:ascii="Times New Roman" w:eastAsia="Times New Roman" w:hAnsi="Times New Roman" w:cs="Times New Roman"/>
          <w:lang w:eastAsia="ru-RU"/>
        </w:rPr>
        <w:t xml:space="preserve">, официально </w:t>
      </w:r>
      <w:r w:rsidRPr="00875896">
        <w:rPr>
          <w:rFonts w:ascii="Times New Roman" w:eastAsia="Times New Roman" w:hAnsi="Times New Roman" w:cs="Times New Roman"/>
          <w:lang w:eastAsia="ru-RU"/>
        </w:rPr>
        <w:t>нетрудоустроенного</w:t>
      </w:r>
      <w:r w:rsidRPr="00875896">
        <w:rPr>
          <w:rFonts w:ascii="Times New Roman" w:eastAsia="Times New Roman" w:hAnsi="Times New Roman" w:cs="Times New Roman"/>
          <w:lang w:eastAsia="ru-RU"/>
        </w:rPr>
        <w:t>,</w:t>
      </w:r>
    </w:p>
    <w:p w:rsidR="00BE07E0" w:rsidRPr="00875896" w:rsidP="00BE07E0">
      <w:pPr>
        <w:ind w:right="-2" w:firstLine="567"/>
        <w:jc w:val="both"/>
        <w:rPr>
          <w:rFonts w:ascii="Times New Roman" w:hAnsi="Times New Roman" w:cs="Times New Roman"/>
        </w:rPr>
      </w:pPr>
      <w:r w:rsidRPr="00875896">
        <w:rPr>
          <w:rFonts w:ascii="Times New Roman" w:eastAsia="Times New Roman" w:hAnsi="Times New Roman" w:cs="Times New Roman"/>
          <w:lang w:eastAsia="ru-RU"/>
        </w:rPr>
        <w:t>за совершение административного правонарушения, предусмотренного ст.6.1.1 Кодекса Российской Федерации об административных правонарушениях</w:t>
      </w:r>
      <w:r w:rsidRPr="00875896">
        <w:rPr>
          <w:rFonts w:ascii="Times New Roman" w:hAnsi="Times New Roman" w:cs="Times New Roman"/>
        </w:rPr>
        <w:t>,</w:t>
      </w:r>
    </w:p>
    <w:p w:rsidR="00BE07E0" w:rsidRPr="00875896" w:rsidP="00BE07E0">
      <w:pPr>
        <w:ind w:right="-2" w:firstLine="567"/>
        <w:jc w:val="both"/>
        <w:rPr>
          <w:rFonts w:ascii="Times New Roman" w:hAnsi="Times New Roman" w:cs="Times New Roman"/>
        </w:rPr>
      </w:pPr>
    </w:p>
    <w:p w:rsidR="00BE07E0" w:rsidRPr="00875896" w:rsidP="00BE07E0">
      <w:pPr>
        <w:ind w:right="-2" w:firstLine="567"/>
        <w:jc w:val="center"/>
        <w:rPr>
          <w:rFonts w:ascii="Times New Roman" w:hAnsi="Times New Roman" w:cs="Times New Roman"/>
        </w:rPr>
      </w:pPr>
      <w:r w:rsidRPr="00875896">
        <w:rPr>
          <w:rFonts w:ascii="Times New Roman" w:hAnsi="Times New Roman" w:cs="Times New Roman"/>
          <w:b/>
          <w:bCs/>
          <w:lang w:eastAsia="ru-RU"/>
        </w:rPr>
        <w:t>У С Т А Н О В И Л:</w:t>
      </w:r>
    </w:p>
    <w:p w:rsidR="00BE07E0" w:rsidRPr="00875896" w:rsidP="00BE07E0">
      <w:pPr>
        <w:ind w:right="-2" w:firstLine="567"/>
        <w:jc w:val="center"/>
        <w:rPr>
          <w:rFonts w:ascii="Times New Roman" w:hAnsi="Times New Roman" w:cs="Times New Roman"/>
        </w:rPr>
      </w:pPr>
    </w:p>
    <w:p w:rsidR="00BE07E0" w:rsidRPr="00875896" w:rsidP="00BE07E0">
      <w:pPr>
        <w:ind w:right="-2" w:firstLine="567"/>
        <w:jc w:val="both"/>
        <w:rPr>
          <w:rFonts w:ascii="Times New Roman" w:hAnsi="Times New Roman" w:cs="Times New Roman"/>
        </w:rPr>
      </w:pPr>
      <w:r w:rsidRPr="00875896">
        <w:rPr>
          <w:rFonts w:ascii="Times New Roman" w:hAnsi="Times New Roman" w:cs="Times New Roman"/>
          <w:lang w:eastAsia="ru-RU"/>
        </w:rPr>
        <w:t xml:space="preserve">Попов В.А., находясь в 13 часов 30 минут 26 января 2020 года по месту своего жительства, а именно </w:t>
      </w:r>
      <w:r w:rsidRPr="00875896" w:rsidR="000A6CE8">
        <w:rPr>
          <w:rFonts w:ascii="Times New Roman" w:hAnsi="Times New Roman"/>
        </w:rPr>
        <w:t>«ПЕРСОНАЛЬНЫЕ ДАННЫЕ»</w:t>
      </w:r>
      <w:r w:rsidRPr="00875896">
        <w:rPr>
          <w:rFonts w:ascii="Times New Roman" w:hAnsi="Times New Roman" w:cs="Times New Roman"/>
          <w:lang w:eastAsia="ru-RU"/>
        </w:rPr>
        <w:t xml:space="preserve">, в ходе внезапно возникшего конфликта на бытовой почте со своей </w:t>
      </w:r>
      <w:r w:rsidRPr="00875896" w:rsidR="000A6CE8">
        <w:rPr>
          <w:rFonts w:ascii="Times New Roman" w:hAnsi="Times New Roman"/>
        </w:rPr>
        <w:t>«ПЕРСОНАЛЬНЫЕ ДАННЫЕ»</w:t>
      </w:r>
      <w:r w:rsidRPr="00875896">
        <w:rPr>
          <w:rFonts w:ascii="Times New Roman" w:hAnsi="Times New Roman" w:cs="Times New Roman"/>
          <w:lang w:eastAsia="ru-RU"/>
        </w:rPr>
        <w:t xml:space="preserve"> совершил в отношении последней насильственные действия, а именно правой рукой нанес один удар в левый бок ее тела, причинив тем самым телесные повреждения в виде кровоподтеков левой</w:t>
      </w:r>
      <w:r w:rsidRPr="00875896">
        <w:rPr>
          <w:rFonts w:ascii="Times New Roman" w:hAnsi="Times New Roman" w:cs="Times New Roman"/>
          <w:lang w:eastAsia="ru-RU"/>
        </w:rPr>
        <w:t xml:space="preserve"> ушной раковины, левого бедра. Согласно заключению эксперта </w:t>
      </w:r>
      <w:r w:rsidRPr="00875896" w:rsidR="00BE5C78">
        <w:rPr>
          <w:rFonts w:ascii="Times New Roman" w:hAnsi="Times New Roman"/>
        </w:rPr>
        <w:t>«ПЕРСОНАЛЬНЫЕ ДАННЫЕ»</w:t>
      </w:r>
      <w:r w:rsidRPr="00875896">
        <w:rPr>
          <w:rFonts w:ascii="Times New Roman" w:hAnsi="Times New Roman" w:cs="Times New Roman"/>
          <w:lang w:eastAsia="ru-RU"/>
        </w:rPr>
        <w:t xml:space="preserve"> указанные повреждения не повлекли кратковременного расстройства здоровья или незначительной стойкой утраты общей трудоспособности, и расценивается как повреждения, не причинившие вред здоровью человека, чем совершил административное правонарушение, предусмотренное ст.6.1.1 КоАП РФ.</w:t>
      </w:r>
    </w:p>
    <w:p w:rsidR="00BE07E0" w:rsidRPr="00875896" w:rsidP="00BE07E0">
      <w:pPr>
        <w:ind w:right="-2" w:firstLine="567"/>
        <w:jc w:val="both"/>
        <w:rPr>
          <w:rFonts w:ascii="Times New Roman" w:hAnsi="Times New Roman"/>
          <w:lang w:eastAsia="ru-RU"/>
        </w:rPr>
      </w:pPr>
      <w:r w:rsidRPr="00875896">
        <w:rPr>
          <w:rFonts w:ascii="Times New Roman" w:hAnsi="Times New Roman"/>
          <w:lang w:eastAsia="ru-RU"/>
        </w:rPr>
        <w:t xml:space="preserve">В судебном заседании </w:t>
      </w:r>
      <w:r w:rsidRPr="00875896">
        <w:rPr>
          <w:rFonts w:ascii="Times New Roman" w:hAnsi="Times New Roman" w:cs="Times New Roman"/>
          <w:lang w:eastAsia="ru-RU"/>
        </w:rPr>
        <w:t xml:space="preserve">Попов В.А. </w:t>
      </w:r>
      <w:r w:rsidRPr="00875896">
        <w:rPr>
          <w:rFonts w:ascii="Times New Roman" w:hAnsi="Times New Roman"/>
          <w:lang w:eastAsia="ru-RU"/>
        </w:rPr>
        <w:t xml:space="preserve">вину в совершении данного правонарушения не признал, пояснил, что заступился за свою супругу, которой грубил потерпевший.  </w:t>
      </w:r>
    </w:p>
    <w:p w:rsidR="00BE07E0" w:rsidRPr="00875896" w:rsidP="00BE07E0">
      <w:pPr>
        <w:ind w:right="-2" w:firstLine="567"/>
        <w:jc w:val="both"/>
        <w:rPr>
          <w:rFonts w:ascii="Times New Roman" w:hAnsi="Times New Roman"/>
          <w:lang w:eastAsia="ru-RU"/>
        </w:rPr>
      </w:pPr>
      <w:r w:rsidRPr="00875896">
        <w:rPr>
          <w:rFonts w:ascii="Times New Roman" w:hAnsi="Times New Roman"/>
          <w:lang w:eastAsia="ru-RU"/>
        </w:rPr>
        <w:t xml:space="preserve">Потерпевшая </w:t>
      </w:r>
      <w:r w:rsidRPr="00875896" w:rsidR="00BE5C78">
        <w:rPr>
          <w:rFonts w:ascii="Times New Roman" w:hAnsi="Times New Roman"/>
        </w:rPr>
        <w:t>«ПЕРСОНАЛЬНЫЕ ДАННЫЕ»</w:t>
      </w:r>
      <w:r w:rsidRPr="00875896" w:rsidR="00BE5C78">
        <w:rPr>
          <w:rFonts w:ascii="Times New Roman" w:hAnsi="Times New Roman"/>
        </w:rPr>
        <w:t xml:space="preserve"> </w:t>
      </w:r>
      <w:r w:rsidRPr="00875896">
        <w:rPr>
          <w:rFonts w:ascii="Times New Roman" w:hAnsi="Times New Roman"/>
          <w:lang w:eastAsia="ru-RU"/>
        </w:rPr>
        <w:t>подтвердила все события, описанные в протоколе, также пояснила, что в настоящее время конфликт исчерпан.</w:t>
      </w:r>
    </w:p>
    <w:p w:rsidR="00BE07E0" w:rsidRPr="00875896" w:rsidP="00BE07E0">
      <w:pPr>
        <w:ind w:right="-2" w:firstLine="567"/>
        <w:jc w:val="both"/>
        <w:rPr>
          <w:rFonts w:ascii="Times New Roman" w:hAnsi="Times New Roman"/>
          <w:lang w:eastAsia="ru-RU"/>
        </w:rPr>
      </w:pPr>
      <w:r w:rsidRPr="00875896">
        <w:rPr>
          <w:rFonts w:ascii="Times New Roman" w:hAnsi="Times New Roman"/>
          <w:lang w:eastAsia="ru-RU"/>
        </w:rPr>
        <w:t xml:space="preserve">Выслушав лицо, привлекаемое к административной ответственности, потерпевшую, изучив материалы дела, прихожу к выводу о следующем. 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>Согласно</w:t>
      </w:r>
      <w:r w:rsidRPr="00875896">
        <w:rPr>
          <w:rFonts w:ascii="Times New Roman" w:eastAsia="Calibri" w:hAnsi="Times New Roman"/>
          <w:lang w:val="ru-RU" w:eastAsia="ru-RU"/>
        </w:rPr>
        <w:t xml:space="preserve"> учредительных положений части 3 статьи 19, части 2 статьи 21 Конституции Российской Федерации, </w:t>
      </w:r>
      <w:r w:rsidRPr="00875896">
        <w:rPr>
          <w:rFonts w:ascii="Times New Roman" w:hAnsi="Times New Roman"/>
          <w:lang w:val="ru-RU" w:eastAsia="ru-RU"/>
        </w:rPr>
        <w:t xml:space="preserve">мужчина и женщина имеют равные права 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r w:rsidRPr="00875896">
        <w:rPr>
          <w:rFonts w:ascii="Times New Roman" w:hAnsi="Times New Roman"/>
          <w:lang w:val="ru-RU" w:eastAsia="ru-RU"/>
        </w:rPr>
        <w:t>может быть без добровольного согласия подвергнут</w:t>
      </w:r>
      <w:r w:rsidRPr="00875896">
        <w:rPr>
          <w:rFonts w:ascii="Times New Roman" w:hAnsi="Times New Roman"/>
          <w:lang w:val="ru-RU" w:eastAsia="ru-RU"/>
        </w:rPr>
        <w:t xml:space="preserve"> медицинским, научным или иным опытам.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В соответствии со </w:t>
      </w:r>
      <w:hyperlink r:id="rId4" w:history="1">
        <w:r w:rsidRPr="00875896">
          <w:rPr>
            <w:rFonts w:ascii="Times New Roman" w:eastAsia="Calibri" w:hAnsi="Times New Roman"/>
            <w:lang w:val="ru-RU" w:eastAsia="ru-RU"/>
          </w:rPr>
          <w:t>ст. 6.1.1</w:t>
        </w:r>
      </w:hyperlink>
      <w:r w:rsidRPr="00875896">
        <w:rPr>
          <w:rFonts w:ascii="Times New Roman" w:eastAsia="Calibri" w:hAnsi="Times New Roman"/>
          <w:lang w:val="ru-RU" w:eastAsia="ru-RU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75896">
          <w:rPr>
            <w:rFonts w:ascii="Times New Roman" w:eastAsia="Calibri" w:hAnsi="Times New Roman"/>
            <w:lang w:val="ru-RU" w:eastAsia="ru-RU"/>
          </w:rPr>
          <w:t>ст.115</w:t>
        </w:r>
      </w:hyperlink>
      <w:r w:rsidRPr="00875896">
        <w:rPr>
          <w:rFonts w:ascii="Times New Roman" w:eastAsia="Calibri" w:hAnsi="Times New Roman"/>
          <w:lang w:val="ru-RU" w:eastAsia="ru-RU"/>
        </w:rPr>
        <w:t xml:space="preserve">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875896">
        <w:rPr>
          <w:rFonts w:ascii="Times New Roman" w:eastAsia="Calibri" w:hAnsi="Times New Roman"/>
          <w:lang w:val="ru-RU" w:eastAsia="ru-RU"/>
        </w:rPr>
        <w:t xml:space="preserve"> суток, либо обязательные работы на срок от шестидесяти до ста двадцати часов.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В соответствии с </w:t>
      </w:r>
      <w:hyperlink r:id="rId6" w:history="1">
        <w:r w:rsidRPr="00875896">
          <w:rPr>
            <w:rFonts w:ascii="Times New Roman" w:eastAsia="Calibri" w:hAnsi="Times New Roman"/>
            <w:lang w:val="ru-RU" w:eastAsia="ru-RU"/>
          </w:rPr>
          <w:t>ч.1 ст.2.1</w:t>
        </w:r>
      </w:hyperlink>
      <w:r w:rsidRPr="00875896">
        <w:rPr>
          <w:rFonts w:ascii="Times New Roman" w:eastAsia="Calibri" w:hAnsi="Times New Roman"/>
          <w:lang w:val="ru-RU" w:eastAsia="ru-RU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которое </w:t>
      </w:r>
      <w:hyperlink r:id="rId7" w:history="1">
        <w:r w:rsidRPr="00875896">
          <w:rPr>
            <w:rFonts w:ascii="Times New Roman" w:eastAsia="Calibri" w:hAnsi="Times New Roman"/>
            <w:lang w:val="ru-RU" w:eastAsia="ru-RU"/>
          </w:rPr>
          <w:t>настоящим Кодексом</w:t>
        </w:r>
      </w:hyperlink>
      <w:r w:rsidRPr="00875896">
        <w:rPr>
          <w:rFonts w:ascii="Times New Roman" w:eastAsia="Calibri" w:hAnsi="Times New Roman"/>
          <w:lang w:val="ru-RU" w:eastAsia="ru-RU"/>
        </w:rPr>
        <w:t xml:space="preserve"> или законами субъектов РФ об административных правонарушениях установлена административная ответственность.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Субъективная сторона правонарушения, предусмотренного </w:t>
      </w:r>
      <w:hyperlink r:id="rId4" w:history="1">
        <w:r w:rsidRPr="00875896">
          <w:rPr>
            <w:rFonts w:ascii="Times New Roman" w:eastAsia="Calibri" w:hAnsi="Times New Roman"/>
            <w:lang w:val="ru-RU" w:eastAsia="ru-RU"/>
          </w:rPr>
          <w:t>ст.6.1.1</w:t>
        </w:r>
      </w:hyperlink>
      <w:r w:rsidRPr="00875896">
        <w:rPr>
          <w:rFonts w:ascii="Times New Roman" w:eastAsia="Calibri" w:hAnsi="Times New Roman"/>
          <w:lang w:val="ru-RU" w:eastAsia="ru-RU"/>
        </w:rPr>
        <w:t xml:space="preserve"> КоАП РФ, характеризуется умыслом.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Объективная сторона правонарушения, предусмотренного </w:t>
      </w:r>
      <w:hyperlink r:id="rId4" w:history="1">
        <w:r w:rsidRPr="00875896">
          <w:rPr>
            <w:rFonts w:ascii="Times New Roman" w:eastAsia="Calibri" w:hAnsi="Times New Roman"/>
            <w:lang w:val="ru-RU" w:eastAsia="ru-RU"/>
          </w:rPr>
          <w:t>статьей 6.1.1</w:t>
        </w:r>
      </w:hyperlink>
      <w:r w:rsidRPr="00875896">
        <w:rPr>
          <w:rFonts w:ascii="Times New Roman" w:eastAsia="Calibri" w:hAnsi="Times New Roman"/>
          <w:lang w:val="ru-RU" w:eastAsia="ru-RU"/>
        </w:rPr>
        <w:t xml:space="preserve"> КоАП РФ, состоит в нанесении побоев или совершении иных насильственных действий, причинивших физическую боль, но не повлекших последствий, указанных в </w:t>
      </w:r>
      <w:hyperlink r:id="rId5" w:history="1">
        <w:r w:rsidRPr="00875896">
          <w:rPr>
            <w:rFonts w:ascii="Times New Roman" w:eastAsia="Calibri" w:hAnsi="Times New Roman"/>
            <w:lang w:val="ru-RU" w:eastAsia="ru-RU"/>
          </w:rPr>
          <w:t>ст.115</w:t>
        </w:r>
      </w:hyperlink>
      <w:r w:rsidRPr="00875896">
        <w:rPr>
          <w:rFonts w:ascii="Times New Roman" w:eastAsia="Calibri" w:hAnsi="Times New Roman"/>
          <w:lang w:val="ru-RU" w:eastAsia="ru-RU"/>
        </w:rPr>
        <w:t xml:space="preserve"> УК РФ, если эти действия не содержат уголовно наказуемого деяния.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Как установлено в судебном заседании, </w:t>
      </w:r>
      <w:r w:rsidRPr="00875896">
        <w:rPr>
          <w:rFonts w:ascii="Times New Roman" w:hAnsi="Times New Roman"/>
          <w:lang w:val="ru-RU" w:eastAsia="ru-RU"/>
        </w:rPr>
        <w:t xml:space="preserve">Попов В.А. </w:t>
      </w:r>
      <w:r w:rsidRPr="00875896">
        <w:rPr>
          <w:rFonts w:ascii="Times New Roman" w:eastAsia="Calibri" w:hAnsi="Times New Roman"/>
          <w:lang w:val="ru-RU" w:eastAsia="ru-RU"/>
        </w:rPr>
        <w:t xml:space="preserve">умышленно совершил </w:t>
      </w:r>
      <w:r w:rsidRPr="00875896">
        <w:rPr>
          <w:rFonts w:ascii="Times New Roman" w:hAnsi="Times New Roman"/>
          <w:lang w:val="ru-RU" w:eastAsia="ru-RU"/>
        </w:rPr>
        <w:t xml:space="preserve">в отношении </w:t>
      </w:r>
      <w:r w:rsidRPr="00875896" w:rsidR="00BE5C78">
        <w:rPr>
          <w:rFonts w:ascii="Times New Roman" w:hAnsi="Times New Roman"/>
        </w:rPr>
        <w:t>«ПЕРСОНАЛЬНЫЕ ДАННЫЕ»</w:t>
      </w:r>
      <w:r w:rsidRPr="00875896">
        <w:rPr>
          <w:rFonts w:ascii="Times New Roman" w:hAnsi="Times New Roman"/>
          <w:lang w:val="ru-RU" w:eastAsia="ru-RU"/>
        </w:rPr>
        <w:t xml:space="preserve"> насильственные действия, а именно правой рукой нанес один удар в левый бок ее тела, причинив тем самым телесные повреждения в виде кровоподтеков левой ушной раковины, левого бедра</w:t>
      </w:r>
      <w:r w:rsidRPr="00875896">
        <w:rPr>
          <w:rFonts w:ascii="Times New Roman" w:eastAsia="Calibri" w:hAnsi="Times New Roman"/>
          <w:lang w:val="ru-RU" w:eastAsia="ru-RU"/>
        </w:rPr>
        <w:t xml:space="preserve">. 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Такие действия </w:t>
      </w:r>
      <w:r w:rsidRPr="00875896">
        <w:rPr>
          <w:rFonts w:ascii="Times New Roman" w:hAnsi="Times New Roman"/>
          <w:lang w:val="ru-RU" w:eastAsia="ru-RU"/>
        </w:rPr>
        <w:t xml:space="preserve">Попов В.А. </w:t>
      </w:r>
      <w:r w:rsidRPr="00875896">
        <w:rPr>
          <w:rFonts w:ascii="Times New Roman" w:eastAsia="Calibri" w:hAnsi="Times New Roman"/>
          <w:lang w:val="ru-RU" w:eastAsia="ru-RU"/>
        </w:rPr>
        <w:t xml:space="preserve">образуют состав административного правонарушения, предусмотренного </w:t>
      </w:r>
      <w:hyperlink r:id="rId4" w:history="1">
        <w:r w:rsidRPr="00875896">
          <w:rPr>
            <w:rFonts w:ascii="Times New Roman" w:eastAsia="Calibri" w:hAnsi="Times New Roman"/>
            <w:lang w:val="ru-RU" w:eastAsia="ru-RU"/>
          </w:rPr>
          <w:t>статьей 6.1.1</w:t>
        </w:r>
      </w:hyperlink>
      <w:r w:rsidRPr="00875896">
        <w:rPr>
          <w:rFonts w:ascii="Times New Roman" w:eastAsia="Calibri" w:hAnsi="Times New Roman"/>
          <w:lang w:val="ru-RU" w:eastAsia="ru-RU"/>
        </w:rPr>
        <w:t xml:space="preserve"> КоАП РФ.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hAnsi="Times New Roman"/>
          <w:lang w:val="ru-RU" w:eastAsia="ru-RU"/>
        </w:rPr>
        <w:t xml:space="preserve">Виновность Попов В.А. </w:t>
      </w:r>
      <w:r w:rsidRPr="00875896">
        <w:rPr>
          <w:rFonts w:ascii="Times New Roman" w:eastAsia="Calibri" w:hAnsi="Times New Roman"/>
          <w:lang w:val="ru-RU" w:eastAsia="ru-RU"/>
        </w:rPr>
        <w:t xml:space="preserve">в совершении данного административного правонарушения подтверждается следующими доказательствами: 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-протоколом об административном правонарушении серии </w:t>
      </w:r>
      <w:r w:rsidRPr="00875896" w:rsidR="00BE5C78">
        <w:rPr>
          <w:rFonts w:ascii="Times New Roman" w:hAnsi="Times New Roman"/>
        </w:rPr>
        <w:t>«ПЕРСОНАЛЬНЫЕ ДАННЫЕ»</w:t>
      </w:r>
      <w:r w:rsidRPr="00875896" w:rsidR="00BE5C78">
        <w:rPr>
          <w:rFonts w:ascii="Times New Roman" w:hAnsi="Times New Roman"/>
          <w:lang w:val="ru-RU"/>
        </w:rPr>
        <w:t xml:space="preserve"> </w:t>
      </w:r>
      <w:r w:rsidRPr="00875896">
        <w:rPr>
          <w:rFonts w:ascii="Times New Roman" w:eastAsia="Calibri" w:hAnsi="Times New Roman"/>
          <w:lang w:val="ru-RU" w:eastAsia="ru-RU"/>
        </w:rPr>
        <w:t xml:space="preserve">от 06.03.2020 года, </w:t>
      </w:r>
      <w:r w:rsidRPr="00875896">
        <w:rPr>
          <w:rFonts w:ascii="Times New Roman" w:eastAsia="Calibri" w:hAnsi="Times New Roman"/>
          <w:lang w:val="ru-RU" w:eastAsia="en-US"/>
        </w:rPr>
        <w:t>составленным компетентным лицом в соответствие с требованиями ст.28.2 КоАП РФ, в</w:t>
      </w:r>
      <w:r w:rsidRPr="00875896">
        <w:rPr>
          <w:rFonts w:ascii="Times New Roman" w:eastAsia="Calibri" w:hAnsi="Times New Roman"/>
          <w:lang w:val="ru-RU" w:eastAsia="ru-RU"/>
        </w:rPr>
        <w:t xml:space="preserve"> котором описано событие правонарушения;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-показаниями потерпевшей </w:t>
      </w:r>
      <w:r w:rsidRPr="00875896" w:rsidR="00BE5C78">
        <w:rPr>
          <w:rFonts w:ascii="Times New Roman" w:hAnsi="Times New Roman"/>
        </w:rPr>
        <w:t>«ПЕРСОНАЛЬНЫЕ ДАННЫЕ»</w:t>
      </w:r>
      <w:r w:rsidRPr="00875896">
        <w:rPr>
          <w:rFonts w:ascii="Times New Roman" w:eastAsia="Calibri" w:hAnsi="Times New Roman"/>
          <w:lang w:val="ru-RU" w:eastAsia="ru-RU"/>
        </w:rPr>
        <w:t>, полученными в ходе судебного разбирательства, и согласующимися с ее письменными объяснениями;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-признательными показаниями самого </w:t>
      </w:r>
      <w:r w:rsidRPr="00875896">
        <w:rPr>
          <w:rFonts w:ascii="Times New Roman" w:hAnsi="Times New Roman"/>
          <w:lang w:val="ru-RU" w:eastAsia="ru-RU"/>
        </w:rPr>
        <w:t>Попова В.А.</w:t>
      </w:r>
      <w:r w:rsidRPr="00875896">
        <w:rPr>
          <w:rFonts w:ascii="Times New Roman" w:eastAsia="Calibri" w:hAnsi="Times New Roman"/>
          <w:lang w:val="ru-RU" w:eastAsia="ru-RU"/>
        </w:rPr>
        <w:t>;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-заключением эксперта </w:t>
      </w:r>
      <w:r w:rsidRPr="00875896" w:rsidR="00875896">
        <w:rPr>
          <w:rFonts w:ascii="Times New Roman" w:hAnsi="Times New Roman"/>
        </w:rPr>
        <w:t>«ПЕРСОНАЛЬНЫЕ ДАННЫЕ»</w:t>
      </w:r>
      <w:r w:rsidRPr="00875896">
        <w:rPr>
          <w:rFonts w:ascii="Times New Roman" w:eastAsia="Calibri" w:hAnsi="Times New Roman"/>
          <w:lang w:val="ru-RU" w:eastAsia="ru-RU"/>
        </w:rPr>
        <w:t xml:space="preserve">, согласно которому у </w:t>
      </w:r>
      <w:r w:rsidRPr="00875896" w:rsidR="00875896">
        <w:rPr>
          <w:rFonts w:ascii="Times New Roman" w:hAnsi="Times New Roman"/>
        </w:rPr>
        <w:t>«ПЕРСОНАЛЬНЫЕ ДАННЫЕ»</w:t>
      </w:r>
      <w:r w:rsidRPr="00875896" w:rsidR="00875896">
        <w:rPr>
          <w:rFonts w:ascii="Times New Roman" w:hAnsi="Times New Roman"/>
          <w:lang w:val="ru-RU"/>
        </w:rPr>
        <w:t xml:space="preserve"> </w:t>
      </w:r>
      <w:r w:rsidRPr="00875896">
        <w:rPr>
          <w:rFonts w:ascii="Times New Roman" w:eastAsia="Calibri" w:hAnsi="Times New Roman"/>
          <w:lang w:val="ru-RU" w:eastAsia="ru-RU"/>
        </w:rPr>
        <w:t xml:space="preserve">обнаружены следующие повреждения: </w:t>
      </w:r>
      <w:r w:rsidRPr="00875896">
        <w:rPr>
          <w:rFonts w:ascii="Times New Roman" w:hAnsi="Times New Roman"/>
          <w:lang w:val="ru-RU" w:eastAsia="ru-RU"/>
        </w:rPr>
        <w:t>кровоподтеки левой ушной раковины, левого бедра</w:t>
      </w:r>
      <w:r w:rsidRPr="00875896">
        <w:rPr>
          <w:rFonts w:ascii="Times New Roman" w:eastAsia="Calibri" w:hAnsi="Times New Roman"/>
          <w:lang w:val="ru-RU" w:eastAsia="ru-RU"/>
        </w:rPr>
        <w:t xml:space="preserve">. Данные повреждения образовались в результате воздействия тупого предмета, что подтверждается характером повреждений. Вышеуказанные повреждения могли образоваться в срок, не противоречащий 26 января 2020 года, что подтверждается цветом кровоподтеков и характером поверхности ссадин. </w:t>
      </w:r>
      <w:r w:rsidRPr="00875896">
        <w:rPr>
          <w:rFonts w:ascii="Times New Roman" w:eastAsia="Calibri" w:hAnsi="Times New Roman"/>
          <w:lang w:val="ru-RU" w:eastAsia="ru-RU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 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75896">
        <w:rPr>
          <w:rFonts w:ascii="Times New Roman" w:hAnsi="Times New Roman"/>
          <w:lang w:val="ru-RU" w:eastAsia="ru-RU"/>
        </w:rPr>
        <w:t xml:space="preserve">Попов В.А. </w:t>
      </w:r>
      <w:r w:rsidRPr="00875896">
        <w:rPr>
          <w:rFonts w:ascii="Times New Roman" w:eastAsia="Calibri" w:hAnsi="Times New Roman"/>
          <w:lang w:val="ru-RU" w:eastAsia="ru-RU"/>
        </w:rPr>
        <w:t>в совершении административного правонарушения.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 xml:space="preserve">Каких-либо неустранимых сомнений по делу, которые в соответствии со </w:t>
      </w:r>
      <w:hyperlink r:id="rId8" w:history="1">
        <w:r w:rsidRPr="00875896">
          <w:rPr>
            <w:rFonts w:ascii="Times New Roman" w:eastAsia="Calibri" w:hAnsi="Times New Roman"/>
            <w:lang w:val="ru-RU" w:eastAsia="ru-RU"/>
          </w:rPr>
          <w:t>статьей 1.5</w:t>
        </w:r>
      </w:hyperlink>
      <w:r w:rsidRPr="00875896">
        <w:rPr>
          <w:rFonts w:ascii="Times New Roman" w:eastAsia="Calibri" w:hAnsi="Times New Roman"/>
          <w:lang w:val="ru-RU"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hAnsi="Times New Roman"/>
          <w:lang w:val="ru-RU" w:eastAsia="ru-RU"/>
        </w:rPr>
        <w:t>При разрешении вопроса о применении административного наказания правонарушителю Попову В.А., принимается во внимание его личность,</w:t>
      </w:r>
      <w:r w:rsidRPr="00875896">
        <w:rPr>
          <w:rFonts w:ascii="Times New Roman" w:eastAsia="Calibri" w:hAnsi="Times New Roman"/>
          <w:lang w:val="ru-RU" w:eastAsia="ru-RU"/>
        </w:rPr>
        <w:t xml:space="preserve">  </w:t>
      </w:r>
      <w:r w:rsidRPr="00875896">
        <w:rPr>
          <w:rFonts w:ascii="Times New Roman" w:hAnsi="Times New Roman"/>
          <w:lang w:val="ru-RU" w:eastAsia="ru-RU"/>
        </w:rPr>
        <w:t xml:space="preserve">характер совершенного правонарушения, отношение виновного к содеянному, наличие </w:t>
      </w:r>
      <w:r w:rsidRPr="00875896">
        <w:rPr>
          <w:rFonts w:ascii="Times New Roman" w:eastAsia="Calibri" w:hAnsi="Times New Roman"/>
          <w:lang w:val="ru-RU" w:eastAsia="ru-RU"/>
        </w:rPr>
        <w:t>смягчающих административную ответственность обстоятельств в виде раскаяния и наличия на иждивении несовершеннолетних детей</w:t>
      </w:r>
      <w:r w:rsidRPr="00875896">
        <w:rPr>
          <w:rFonts w:ascii="Times New Roman" w:hAnsi="Times New Roman"/>
          <w:lang w:val="ru-RU" w:eastAsia="ru-RU"/>
        </w:rPr>
        <w:t>, отсутствие обстоятельств, отягчающих административную ответственность</w:t>
      </w:r>
      <w:r w:rsidRPr="00875896">
        <w:rPr>
          <w:rFonts w:ascii="Times New Roman" w:eastAsia="Calibri" w:hAnsi="Times New Roman"/>
          <w:lang w:val="ru-RU" w:eastAsia="ru-RU"/>
        </w:rPr>
        <w:t>,</w:t>
      </w:r>
      <w:r w:rsidRPr="00875896">
        <w:rPr>
          <w:rFonts w:ascii="Times New Roman" w:hAnsi="Times New Roman"/>
          <w:lang w:val="ru-RU" w:eastAsia="ru-RU"/>
        </w:rPr>
        <w:t xml:space="preserve"> в связи с чем, полагаю возможным назначить ему административное наказание в виде административного штрафа, предусмотренного санкцией ст.6.1.1</w:t>
      </w:r>
      <w:r w:rsidRPr="00875896">
        <w:rPr>
          <w:rFonts w:ascii="Times New Roman" w:hAnsi="Times New Roman"/>
          <w:lang w:val="ru-RU" w:eastAsia="ru-RU"/>
        </w:rPr>
        <w:t xml:space="preserve"> КоАП РФ. 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eastAsia="Calibri" w:hAnsi="Times New Roman"/>
          <w:lang w:val="ru-RU" w:eastAsia="ru-RU"/>
        </w:rPr>
        <w:t>Руководствуясь ст. ст. 6.1.1, 29.9-29.10, 30.1 Кодекса об административных правонарушениях Российской Федерации, мировой судья,-</w:t>
      </w:r>
    </w:p>
    <w:p w:rsidR="00BE07E0" w:rsidRPr="00875896" w:rsidP="00BE07E0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</w:p>
    <w:p w:rsidR="00BE07E0" w:rsidRPr="00875896" w:rsidP="00BE07E0">
      <w:pPr>
        <w:pStyle w:val="NoSpacing"/>
        <w:ind w:right="-2" w:firstLine="567"/>
        <w:jc w:val="center"/>
        <w:rPr>
          <w:rFonts w:ascii="Times New Roman" w:eastAsia="Calibri" w:hAnsi="Times New Roman"/>
          <w:lang w:val="ru-RU" w:eastAsia="ru-RU"/>
        </w:rPr>
      </w:pPr>
      <w:r w:rsidRPr="00875896">
        <w:rPr>
          <w:rFonts w:ascii="Times New Roman" w:hAnsi="Times New Roman"/>
          <w:b/>
          <w:lang w:val="ru-RU" w:eastAsia="ru-RU"/>
        </w:rPr>
        <w:t>П</w:t>
      </w:r>
      <w:r w:rsidRPr="00875896">
        <w:rPr>
          <w:rFonts w:ascii="Times New Roman" w:hAnsi="Times New Roman"/>
          <w:b/>
          <w:lang w:eastAsia="ru-RU"/>
        </w:rPr>
        <w:t xml:space="preserve"> </w:t>
      </w:r>
      <w:r w:rsidRPr="00875896">
        <w:rPr>
          <w:rFonts w:ascii="Times New Roman" w:hAnsi="Times New Roman"/>
          <w:b/>
          <w:lang w:val="ru-RU" w:eastAsia="ru-RU"/>
        </w:rPr>
        <w:t>О</w:t>
      </w:r>
      <w:r w:rsidRPr="00875896">
        <w:rPr>
          <w:rFonts w:ascii="Times New Roman" w:hAnsi="Times New Roman"/>
          <w:b/>
          <w:lang w:eastAsia="ru-RU"/>
        </w:rPr>
        <w:t xml:space="preserve"> </w:t>
      </w:r>
      <w:r w:rsidRPr="00875896">
        <w:rPr>
          <w:rFonts w:ascii="Times New Roman" w:hAnsi="Times New Roman"/>
          <w:b/>
          <w:lang w:val="ru-RU" w:eastAsia="ru-RU"/>
        </w:rPr>
        <w:t>С</w:t>
      </w:r>
      <w:r w:rsidRPr="00875896">
        <w:rPr>
          <w:rFonts w:ascii="Times New Roman" w:hAnsi="Times New Roman"/>
          <w:b/>
          <w:lang w:eastAsia="ru-RU"/>
        </w:rPr>
        <w:t xml:space="preserve"> </w:t>
      </w:r>
      <w:r w:rsidRPr="00875896">
        <w:rPr>
          <w:rFonts w:ascii="Times New Roman" w:hAnsi="Times New Roman"/>
          <w:b/>
          <w:lang w:val="ru-RU" w:eastAsia="ru-RU"/>
        </w:rPr>
        <w:t>Т</w:t>
      </w:r>
      <w:r w:rsidRPr="00875896">
        <w:rPr>
          <w:rFonts w:ascii="Times New Roman" w:hAnsi="Times New Roman"/>
          <w:b/>
          <w:lang w:eastAsia="ru-RU"/>
        </w:rPr>
        <w:t xml:space="preserve"> </w:t>
      </w:r>
      <w:r w:rsidRPr="00875896">
        <w:rPr>
          <w:rFonts w:ascii="Times New Roman" w:hAnsi="Times New Roman"/>
          <w:b/>
          <w:lang w:val="ru-RU" w:eastAsia="ru-RU"/>
        </w:rPr>
        <w:t>А</w:t>
      </w:r>
      <w:r w:rsidRPr="00875896">
        <w:rPr>
          <w:rFonts w:ascii="Times New Roman" w:hAnsi="Times New Roman"/>
          <w:b/>
          <w:lang w:eastAsia="ru-RU"/>
        </w:rPr>
        <w:t xml:space="preserve"> </w:t>
      </w:r>
      <w:r w:rsidRPr="00875896">
        <w:rPr>
          <w:rFonts w:ascii="Times New Roman" w:hAnsi="Times New Roman"/>
          <w:b/>
          <w:lang w:val="ru-RU" w:eastAsia="ru-RU"/>
        </w:rPr>
        <w:t>Н</w:t>
      </w:r>
      <w:r w:rsidRPr="00875896">
        <w:rPr>
          <w:rFonts w:ascii="Times New Roman" w:hAnsi="Times New Roman"/>
          <w:b/>
          <w:lang w:eastAsia="ru-RU"/>
        </w:rPr>
        <w:t xml:space="preserve"> </w:t>
      </w:r>
      <w:r w:rsidRPr="00875896">
        <w:rPr>
          <w:rFonts w:ascii="Times New Roman" w:hAnsi="Times New Roman"/>
          <w:b/>
          <w:lang w:val="ru-RU" w:eastAsia="ru-RU"/>
        </w:rPr>
        <w:t>О</w:t>
      </w:r>
      <w:r w:rsidRPr="00875896">
        <w:rPr>
          <w:rFonts w:ascii="Times New Roman" w:hAnsi="Times New Roman"/>
          <w:b/>
          <w:lang w:eastAsia="ru-RU"/>
        </w:rPr>
        <w:t xml:space="preserve"> </w:t>
      </w:r>
      <w:r w:rsidRPr="00875896">
        <w:rPr>
          <w:rFonts w:ascii="Times New Roman" w:hAnsi="Times New Roman"/>
          <w:b/>
          <w:lang w:val="ru-RU" w:eastAsia="ru-RU"/>
        </w:rPr>
        <w:t>В</w:t>
      </w:r>
      <w:r w:rsidRPr="00875896">
        <w:rPr>
          <w:rFonts w:ascii="Times New Roman" w:hAnsi="Times New Roman"/>
          <w:b/>
          <w:lang w:eastAsia="ru-RU"/>
        </w:rPr>
        <w:t xml:space="preserve"> </w:t>
      </w:r>
      <w:r w:rsidRPr="00875896">
        <w:rPr>
          <w:rFonts w:ascii="Times New Roman" w:hAnsi="Times New Roman"/>
          <w:b/>
          <w:lang w:val="ru-RU" w:eastAsia="ru-RU"/>
        </w:rPr>
        <w:t>И</w:t>
      </w:r>
      <w:r w:rsidRPr="00875896">
        <w:rPr>
          <w:rFonts w:ascii="Times New Roman" w:hAnsi="Times New Roman"/>
          <w:b/>
          <w:lang w:eastAsia="ru-RU"/>
        </w:rPr>
        <w:t xml:space="preserve"> </w:t>
      </w:r>
      <w:r w:rsidRPr="00875896">
        <w:rPr>
          <w:rFonts w:ascii="Times New Roman" w:hAnsi="Times New Roman"/>
          <w:b/>
          <w:lang w:val="ru-RU" w:eastAsia="ru-RU"/>
        </w:rPr>
        <w:t>Л:</w:t>
      </w:r>
    </w:p>
    <w:p w:rsidR="00BE07E0" w:rsidRPr="00875896" w:rsidP="00BE07E0">
      <w:pPr>
        <w:ind w:right="-2" w:firstLine="567"/>
        <w:jc w:val="center"/>
        <w:rPr>
          <w:rFonts w:ascii="Times New Roman" w:hAnsi="Times New Roman" w:cs="Times New Roman"/>
          <w:lang w:eastAsia="ru-RU"/>
        </w:rPr>
      </w:pPr>
    </w:p>
    <w:p w:rsidR="00BE07E0" w:rsidRPr="00875896" w:rsidP="00BE07E0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875896">
        <w:rPr>
          <w:rFonts w:ascii="Times New Roman" w:eastAsia="Times New Roman" w:hAnsi="Times New Roman" w:cs="Times New Roman"/>
          <w:b/>
          <w:i/>
          <w:lang w:eastAsia="ru-RU"/>
        </w:rPr>
        <w:t>Попова Виталия Анатольевича</w:t>
      </w:r>
      <w:r w:rsidRPr="00875896">
        <w:rPr>
          <w:rFonts w:ascii="Times New Roman" w:hAnsi="Times New Roman" w:cs="Times New Roman"/>
          <w:lang w:eastAsia="ru-RU"/>
        </w:rPr>
        <w:t xml:space="preserve"> признать виновным в совершении административного правонарушения, предусмотренного ст.6.1.1 КоАП РФ, и подвергнуть его административному наказанию в виде административного штрафа в размере 5000,00 (пять тысяч) рублей.</w:t>
      </w:r>
    </w:p>
    <w:p w:rsidR="00BE07E0" w:rsidRPr="00875896" w:rsidP="00BE07E0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875896">
        <w:rPr>
          <w:rFonts w:ascii="Times New Roman" w:hAnsi="Times New Roman" w:cs="Times New Roman"/>
          <w:lang w:eastAsia="ru-RU"/>
        </w:rPr>
        <w:t xml:space="preserve">Мировой судья разъясняет </w:t>
      </w:r>
      <w:r w:rsidRPr="00875896">
        <w:rPr>
          <w:rFonts w:ascii="Times New Roman" w:eastAsia="Times New Roman" w:hAnsi="Times New Roman" w:cs="Times New Roman"/>
          <w:b/>
          <w:i/>
          <w:lang w:eastAsia="ru-RU"/>
        </w:rPr>
        <w:t>Попову Виталию Анатольевичу</w:t>
      </w:r>
      <w:r w:rsidRPr="00875896">
        <w:rPr>
          <w:rFonts w:ascii="Times New Roman" w:hAnsi="Times New Roman" w:cs="Times New Roman"/>
          <w:b/>
          <w:lang w:eastAsia="ru-RU"/>
        </w:rPr>
        <w:t xml:space="preserve">, </w:t>
      </w:r>
      <w:r w:rsidRPr="00875896">
        <w:rPr>
          <w:rFonts w:ascii="Times New Roman" w:hAnsi="Times New Roman" w:cs="Times New Roman"/>
          <w:lang w:eastAsia="ru-RU"/>
        </w:rPr>
        <w:t xml:space="preserve">что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 w:rsidRPr="00875896">
          <w:rPr>
            <w:rFonts w:ascii="Times New Roman" w:hAnsi="Times New Roman" w:cs="Times New Roman"/>
            <w:lang w:eastAsia="ru-RU"/>
          </w:rPr>
          <w:t>статье 115</w:t>
        </w:r>
      </w:hyperlink>
      <w:r w:rsidRPr="00875896">
        <w:rPr>
          <w:rFonts w:ascii="Times New Roman" w:hAnsi="Times New Roman" w:cs="Times New Roman"/>
          <w:lang w:eastAsia="ru-RU"/>
        </w:rPr>
        <w:t xml:space="preserve"> УК РФ, и не содержащих признаков состава преступления, предусмотренного </w:t>
      </w:r>
      <w:hyperlink r:id="rId10" w:history="1">
        <w:r w:rsidRPr="00875896">
          <w:rPr>
            <w:rFonts w:ascii="Times New Roman" w:hAnsi="Times New Roman" w:cs="Times New Roman"/>
            <w:lang w:eastAsia="ru-RU"/>
          </w:rPr>
          <w:t>статьей 116</w:t>
        </w:r>
      </w:hyperlink>
      <w:r w:rsidRPr="00875896">
        <w:rPr>
          <w:rFonts w:ascii="Times New Roman" w:hAnsi="Times New Roman" w:cs="Times New Roman"/>
          <w:lang w:eastAsia="ru-RU"/>
        </w:rPr>
        <w:t xml:space="preserve"> УК РФ, </w:t>
      </w:r>
      <w:r w:rsidRPr="00875896">
        <w:rPr>
          <w:rFonts w:ascii="Times New Roman" w:hAnsi="Times New Roman" w:cs="Times New Roman"/>
          <w:u w:val="single"/>
          <w:lang w:eastAsia="ru-RU"/>
        </w:rPr>
        <w:t xml:space="preserve">лицом, подвергнутым </w:t>
      </w:r>
      <w:hyperlink r:id="rId11" w:history="1">
        <w:r w:rsidRPr="00875896">
          <w:rPr>
            <w:rFonts w:ascii="Times New Roman" w:hAnsi="Times New Roman" w:cs="Times New Roman"/>
            <w:u w:val="single"/>
            <w:lang w:eastAsia="ru-RU"/>
          </w:rPr>
          <w:t>административному наказанию</w:t>
        </w:r>
      </w:hyperlink>
      <w:r w:rsidRPr="00875896">
        <w:rPr>
          <w:rFonts w:ascii="Times New Roman" w:hAnsi="Times New Roman" w:cs="Times New Roman"/>
          <w:u w:val="single"/>
          <w:lang w:eastAsia="ru-RU"/>
        </w:rPr>
        <w:t xml:space="preserve"> за аналогичное деяние</w:t>
      </w:r>
      <w:r w:rsidRPr="00875896">
        <w:rPr>
          <w:rFonts w:ascii="Times New Roman" w:hAnsi="Times New Roman" w:cs="Times New Roman"/>
          <w:lang w:eastAsia="ru-RU"/>
        </w:rPr>
        <w:t>, наступает уголовная ответственность, предусмотренная статьей 116.1 УК РФ.</w:t>
      </w:r>
    </w:p>
    <w:p w:rsidR="00BE07E0" w:rsidRPr="00875896" w:rsidP="00BE07E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5896">
        <w:rPr>
          <w:rFonts w:ascii="Times New Roman" w:hAnsi="Times New Roman" w:cs="Times New Roman"/>
          <w:b/>
          <w:u w:val="single"/>
        </w:rPr>
        <w:t>Реквизиты для уплаты административного штрафа</w:t>
      </w:r>
      <w:r w:rsidRPr="00875896">
        <w:rPr>
          <w:rFonts w:ascii="Times New Roman" w:hAnsi="Times New Roman" w:cs="Times New Roman"/>
        </w:rPr>
        <w:t xml:space="preserve">: </w:t>
      </w:r>
      <w:r w:rsidRPr="00875896">
        <w:rPr>
          <w:rFonts w:ascii="Times New Roman" w:eastAsia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875896">
        <w:rPr>
          <w:rFonts w:ascii="Times New Roman" w:eastAsia="Times New Roman" w:hAnsi="Times New Roman" w:cs="Times New Roman"/>
          <w:lang w:eastAsia="ru-RU"/>
        </w:rPr>
        <w:t>л</w:t>
      </w:r>
      <w:r w:rsidRPr="00875896">
        <w:rPr>
          <w:rFonts w:ascii="Times New Roman" w:eastAsia="Times New Roman" w:hAnsi="Times New Roman" w:cs="Times New Roman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875896">
        <w:rPr>
          <w:rFonts w:ascii="Roboto" w:hAnsi="Roboto"/>
          <w:color w:val="000000"/>
          <w:shd w:val="clear" w:color="auto" w:fill="FFFFFF"/>
        </w:rPr>
        <w:t>828 1 16 01063 01 0101 140</w:t>
      </w:r>
      <w:r w:rsidRPr="00875896">
        <w:rPr>
          <w:rFonts w:ascii="Times New Roman" w:eastAsia="Times New Roman" w:hAnsi="Times New Roman" w:cs="Times New Roman"/>
          <w:lang w:eastAsia="ru-RU"/>
        </w:rPr>
        <w:t xml:space="preserve">; УИН – 0; протокол </w:t>
      </w:r>
      <w:r w:rsidRPr="00875896">
        <w:rPr>
          <w:rFonts w:ascii="Times New Roman" w:hAnsi="Times New Roman"/>
          <w:lang w:eastAsia="ru-RU"/>
        </w:rPr>
        <w:t>серии РК №319898/966 от 06.03.2020 года</w:t>
      </w:r>
      <w:r w:rsidRPr="00875896">
        <w:rPr>
          <w:rFonts w:ascii="Times New Roman" w:eastAsia="Times New Roman" w:hAnsi="Times New Roman" w:cs="Times New Roman"/>
          <w:lang w:eastAsia="ru-RU"/>
        </w:rPr>
        <w:t>, постановление от 05.08.2020 года №5-99-400/2020</w:t>
      </w:r>
      <w:r w:rsidRPr="00875896">
        <w:rPr>
          <w:rFonts w:ascii="Times New Roman" w:hAnsi="Times New Roman" w:cs="Times New Roman"/>
          <w:lang w:eastAsia="ru-RU"/>
        </w:rPr>
        <w:t>.</w:t>
      </w:r>
    </w:p>
    <w:p w:rsidR="00BE07E0" w:rsidRPr="00875896" w:rsidP="00BE07E0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875896">
        <w:rPr>
          <w:rFonts w:ascii="Times New Roman" w:eastAsia="Times New Roman" w:hAnsi="Times New Roman" w:cs="Times New Roman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75896">
        <w:rPr>
          <w:rFonts w:ascii="Times New Roman" w:eastAsia="Times New Roman" w:hAnsi="Times New Roman" w:cs="Times New Roman"/>
          <w:lang w:eastAsia="ru-RU"/>
        </w:rPr>
        <w:t>вынесшим</w:t>
      </w:r>
      <w:r w:rsidRPr="00875896">
        <w:rPr>
          <w:rFonts w:ascii="Times New Roman" w:eastAsia="Times New Roman" w:hAnsi="Times New Roman" w:cs="Times New Roman"/>
          <w:lang w:eastAsia="ru-RU"/>
        </w:rPr>
        <w:t xml:space="preserve"> постановление. </w:t>
      </w:r>
    </w:p>
    <w:p w:rsidR="00BE07E0" w:rsidRPr="00875896" w:rsidP="00BE07E0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875896">
        <w:rPr>
          <w:rFonts w:ascii="Times New Roman" w:hAnsi="Times New Roman" w:cs="Times New Roman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2" w:history="1">
        <w:r w:rsidRPr="00875896">
          <w:rPr>
            <w:rFonts w:ascii="Times New Roman" w:hAnsi="Times New Roman" w:cs="Times New Roman"/>
            <w:lang w:eastAsia="ru-RU"/>
          </w:rPr>
          <w:t>частью 1.1</w:t>
        </w:r>
      </w:hyperlink>
      <w:r w:rsidRPr="00875896">
        <w:rPr>
          <w:rFonts w:ascii="Times New Roman" w:hAnsi="Times New Roman" w:cs="Times New Roman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875896">
          <w:rPr>
            <w:rFonts w:ascii="Times New Roman" w:hAnsi="Times New Roman" w:cs="Times New Roman"/>
            <w:lang w:eastAsia="ru-RU"/>
          </w:rPr>
          <w:t>статьей 31.5</w:t>
        </w:r>
      </w:hyperlink>
      <w:r w:rsidRPr="00875896">
        <w:rPr>
          <w:rFonts w:ascii="Times New Roman" w:hAnsi="Times New Roman" w:cs="Times New Roman"/>
          <w:lang w:eastAsia="ru-RU"/>
        </w:rPr>
        <w:t xml:space="preserve"> настоящего Кодекса.</w:t>
      </w:r>
    </w:p>
    <w:p w:rsidR="00BE07E0" w:rsidRPr="00875896" w:rsidP="00BE07E0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875896">
        <w:rPr>
          <w:rFonts w:ascii="Times New Roman" w:hAnsi="Times New Roman" w:cs="Times New Roman"/>
          <w:lang w:eastAsia="ru-RU"/>
        </w:rPr>
        <w:t xml:space="preserve">Неуплата административного штрафа в срок, предусмотренный настоящим </w:t>
      </w:r>
      <w:hyperlink r:id="rId14" w:history="1">
        <w:r w:rsidRPr="00875896">
          <w:rPr>
            <w:rFonts w:ascii="Times New Roman" w:hAnsi="Times New Roman" w:cs="Times New Roman"/>
            <w:lang w:eastAsia="ru-RU"/>
          </w:rPr>
          <w:t>Кодексом</w:t>
        </w:r>
      </w:hyperlink>
      <w:r w:rsidRPr="00875896">
        <w:rPr>
          <w:rFonts w:ascii="Times New Roman" w:hAnsi="Times New Roman" w:cs="Times New Roman"/>
          <w:lang w:eastAsia="ru-RU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07E0" w:rsidRPr="00875896" w:rsidP="00BE07E0">
      <w:pPr>
        <w:ind w:right="-2" w:firstLine="567"/>
        <w:jc w:val="both"/>
      </w:pPr>
      <w:r w:rsidRPr="00875896">
        <w:rPr>
          <w:rFonts w:ascii="Times New Roman" w:hAnsi="Times New Roman" w:cs="Times New Roman"/>
          <w:lang w:eastAsia="ru-RU"/>
        </w:rPr>
        <w:t>Постановление может быть обжаловано в Ялтинский городской суд Республики Крым через судебный участок №99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E07E0" w:rsidRPr="00875896" w:rsidP="00BE07E0">
      <w:pPr>
        <w:ind w:right="-2" w:firstLine="567"/>
        <w:jc w:val="both"/>
      </w:pPr>
    </w:p>
    <w:p w:rsidR="00BE07E0" w:rsidRPr="00875896" w:rsidP="00BE07E0">
      <w:pPr>
        <w:ind w:right="-2" w:firstLine="567"/>
        <w:jc w:val="both"/>
      </w:pPr>
    </w:p>
    <w:p w:rsidR="00BE07E0" w:rsidRPr="00875896" w:rsidP="00BE07E0">
      <w:pPr>
        <w:ind w:right="-2" w:firstLine="567"/>
        <w:jc w:val="both"/>
      </w:pPr>
    </w:p>
    <w:p w:rsidR="00BE07E0" w:rsidRPr="00875896" w:rsidP="00BE07E0">
      <w:pPr>
        <w:ind w:right="-2" w:firstLine="567"/>
        <w:jc w:val="both"/>
      </w:pPr>
    </w:p>
    <w:p w:rsidR="00BE07E0" w:rsidRPr="00875896" w:rsidP="00BE07E0">
      <w:pPr>
        <w:ind w:right="-2" w:firstLine="567"/>
        <w:jc w:val="both"/>
      </w:pPr>
    </w:p>
    <w:p w:rsidR="00BE07E0" w:rsidRPr="00875896" w:rsidP="00BE07E0">
      <w:pPr>
        <w:ind w:right="-2" w:firstLine="567"/>
        <w:jc w:val="both"/>
      </w:pPr>
      <w:r w:rsidRPr="0087589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875896">
        <w:rPr>
          <w:rFonts w:ascii="Times New Roman" w:eastAsia="Times New Roman" w:hAnsi="Times New Roman" w:cs="Times New Roman"/>
          <w:b/>
          <w:lang w:eastAsia="ru-RU"/>
        </w:rPr>
        <w:tab/>
      </w:r>
      <w:r w:rsidRPr="00875896">
        <w:rPr>
          <w:rFonts w:ascii="Times New Roman" w:eastAsia="Times New Roman" w:hAnsi="Times New Roman" w:cs="Times New Roman"/>
          <w:b/>
          <w:lang w:eastAsia="ru-RU"/>
        </w:rPr>
        <w:tab/>
      </w:r>
      <w:r w:rsidRPr="00875896">
        <w:rPr>
          <w:rFonts w:ascii="Times New Roman" w:eastAsia="Times New Roman" w:hAnsi="Times New Roman" w:cs="Times New Roman"/>
          <w:b/>
          <w:lang w:eastAsia="ru-RU"/>
        </w:rPr>
        <w:tab/>
      </w:r>
      <w:r w:rsidRPr="00875896">
        <w:rPr>
          <w:rFonts w:ascii="Times New Roman" w:eastAsia="Times New Roman" w:hAnsi="Times New Roman" w:cs="Times New Roman"/>
          <w:b/>
          <w:lang w:eastAsia="ru-RU"/>
        </w:rPr>
        <w:tab/>
      </w:r>
      <w:r w:rsidRPr="00875896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К.Г. Чинов</w:t>
      </w:r>
    </w:p>
    <w:p w:rsidR="00BE07E0" w:rsidRPr="00875896" w:rsidP="00BE07E0">
      <w:pPr>
        <w:ind w:left="567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E07E0" w:rsidRPr="00875896" w:rsidP="00BE07E0">
      <w:pPr>
        <w:ind w:firstLine="567"/>
        <w:jc w:val="both"/>
        <w:rPr>
          <w:rFonts w:ascii="Times New Roman" w:hAnsi="Times New Roman"/>
          <w:b/>
        </w:rPr>
      </w:pPr>
      <w:r w:rsidRPr="00875896">
        <w:rPr>
          <w:rFonts w:ascii="Times New Roman" w:hAnsi="Times New Roman"/>
          <w:b/>
        </w:rPr>
        <w:t>СОГЛАСОВАНО:</w:t>
      </w:r>
    </w:p>
    <w:p w:rsidR="00BE07E0" w:rsidRPr="00875896" w:rsidP="00BE07E0">
      <w:pPr>
        <w:ind w:firstLine="567"/>
        <w:jc w:val="both"/>
        <w:rPr>
          <w:rFonts w:ascii="Times New Roman" w:hAnsi="Times New Roman"/>
          <w:b/>
        </w:rPr>
      </w:pPr>
    </w:p>
    <w:p w:rsidR="00B94629" w:rsidRPr="00875896" w:rsidP="00BE07E0">
      <w:r w:rsidRPr="00875896">
        <w:rPr>
          <w:rFonts w:ascii="Times New Roman" w:hAnsi="Times New Roman"/>
          <w:b/>
        </w:rPr>
        <w:t xml:space="preserve">          </w:t>
      </w:r>
      <w:r w:rsidRPr="00875896">
        <w:rPr>
          <w:rFonts w:ascii="Times New Roman" w:hAnsi="Times New Roman"/>
          <w:b/>
        </w:rPr>
        <w:t>Мир</w:t>
      </w:r>
      <w:r w:rsidRPr="00875896">
        <w:rPr>
          <w:rFonts w:ascii="Times New Roman" w:hAnsi="Times New Roman"/>
          <w:b/>
        </w:rPr>
        <w:t xml:space="preserve">овой судья ____________ </w:t>
      </w:r>
      <w:r w:rsidRPr="00875896">
        <w:rPr>
          <w:rFonts w:ascii="Times New Roman" w:hAnsi="Times New Roman"/>
          <w:b/>
        </w:rPr>
        <w:t>К.Г. Чинов</w:t>
      </w:r>
    </w:p>
    <w:sectPr w:rsidSect="0053094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D03">
    <w:pPr>
      <w:pStyle w:val="Footer"/>
      <w:jc w:val="center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 w:rsidR="00875896">
      <w:rPr>
        <w:noProof/>
      </w:rPr>
      <w:t>3</w:t>
    </w:r>
    <w:r>
      <w:fldChar w:fldCharType="end"/>
    </w:r>
  </w:p>
  <w:p w:rsidR="000D2D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5A"/>
    <w:rsid w:val="000A6CE8"/>
    <w:rsid w:val="000D2D03"/>
    <w:rsid w:val="001163E3"/>
    <w:rsid w:val="0041405A"/>
    <w:rsid w:val="00875896"/>
    <w:rsid w:val="008C6FD8"/>
    <w:rsid w:val="00B94629"/>
    <w:rsid w:val="00BE07E0"/>
    <w:rsid w:val="00BE5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E0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7E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BE07E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BE07E0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BE07E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E07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D57B9C77A9B03A6AD74D8053C17DE4C3B0639C22CAD0CA1EE5E11A3966DB78D681C155B340y3a5K" TargetMode="External" /><Relationship Id="rId11" Type="http://schemas.openxmlformats.org/officeDocument/2006/relationships/hyperlink" Target="consultantplus://offline/ref=EBD57B9C77A9B03A6AD74D8053C17DE4C3B16E9D2EC9D0CA1EE5E11A3966DB78D681C153B844y3a1K" TargetMode="External" /><Relationship Id="rId12" Type="http://schemas.openxmlformats.org/officeDocument/2006/relationships/hyperlink" Target="consultantplus://offline/ref=941921301DA8EA9FB811CBE7F760982C86AA806884AD943C957B1C2070C9A1AE3339884B921551c8G" TargetMode="External" /><Relationship Id="rId13" Type="http://schemas.openxmlformats.org/officeDocument/2006/relationships/hyperlink" Target="consultantplus://offline/ref=941921301DA8EA9FB811CBE7F760982C86AA806884AD943C957B1C2070C9A1AE3339884F921F106252c2G" TargetMode="External" /><Relationship Id="rId14" Type="http://schemas.openxmlformats.org/officeDocument/2006/relationships/hyperlink" Target="consultantplus://offline/ref=B97B82880BE420F099E65A1523A4A566F4B6BFEC26DB283EFEE1F646677D7004EF685DCA9C116D31pDf6G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6110" TargetMode="Externa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2025267.2101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EBD57B9C77A9B03A6AD74D8053C17DE4C3B0639C22CAD0CA1EE5E11A3966DB78D681C155BA41346Fy3a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