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D8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 w:rsidRPr="00174B90">
        <w:rPr>
          <w:rStyle w:val="FontStyle17"/>
          <w:b/>
          <w:bCs/>
          <w:sz w:val="24"/>
          <w:szCs w:val="24"/>
        </w:rPr>
        <w:t>Дело № 5-99-</w:t>
      </w:r>
      <w:r w:rsidR="007224A1">
        <w:rPr>
          <w:rStyle w:val="FontStyle17"/>
          <w:b/>
          <w:bCs/>
          <w:sz w:val="24"/>
          <w:szCs w:val="24"/>
        </w:rPr>
        <w:t>418</w:t>
      </w:r>
      <w:r w:rsidR="003F1291">
        <w:rPr>
          <w:rStyle w:val="FontStyle17"/>
          <w:b/>
          <w:bCs/>
          <w:sz w:val="24"/>
          <w:szCs w:val="24"/>
        </w:rPr>
        <w:t>/2021</w:t>
      </w:r>
    </w:p>
    <w:p w:rsidR="00AA2447" w:rsidRPr="00AA2447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>УИД 23</w:t>
      </w:r>
      <w:r>
        <w:rPr>
          <w:rStyle w:val="FontStyle17"/>
          <w:b/>
          <w:bCs/>
          <w:sz w:val="24"/>
          <w:szCs w:val="24"/>
          <w:lang w:val="en-US"/>
        </w:rPr>
        <w:t>MS</w:t>
      </w:r>
      <w:r>
        <w:rPr>
          <w:rStyle w:val="FontStyle17"/>
          <w:b/>
          <w:bCs/>
          <w:sz w:val="24"/>
          <w:szCs w:val="24"/>
        </w:rPr>
        <w:t>0159-01-2021-000</w:t>
      </w:r>
      <w:r w:rsidR="007224A1">
        <w:rPr>
          <w:rStyle w:val="FontStyle17"/>
          <w:b/>
          <w:bCs/>
          <w:sz w:val="24"/>
          <w:szCs w:val="24"/>
        </w:rPr>
        <w:t>834</w:t>
      </w:r>
      <w:r>
        <w:rPr>
          <w:rStyle w:val="FontStyle17"/>
          <w:b/>
          <w:bCs/>
          <w:sz w:val="24"/>
          <w:szCs w:val="24"/>
        </w:rPr>
        <w:t>-</w:t>
      </w:r>
      <w:r w:rsidR="00D0607C">
        <w:rPr>
          <w:rStyle w:val="FontStyle17"/>
          <w:b/>
          <w:bCs/>
          <w:sz w:val="24"/>
          <w:szCs w:val="24"/>
        </w:rPr>
        <w:t>21</w:t>
      </w:r>
    </w:p>
    <w:p w:rsidR="00FC6053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  <w:r w:rsidRPr="00174B90">
        <w:rPr>
          <w:rStyle w:val="FontStyle17"/>
          <w:b/>
          <w:sz w:val="24"/>
          <w:szCs w:val="24"/>
        </w:rPr>
        <w:t>П О С Т А Н О В Л Е Н И Е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174B90">
        <w:rPr>
          <w:rStyle w:val="FontStyle17"/>
          <w:bCs/>
          <w:sz w:val="24"/>
          <w:szCs w:val="24"/>
        </w:rPr>
        <w:t>г. Ялта</w:t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="007224A1">
        <w:rPr>
          <w:rStyle w:val="FontStyle17"/>
          <w:bCs/>
          <w:sz w:val="24"/>
          <w:szCs w:val="24"/>
        </w:rPr>
        <w:tab/>
        <w:t xml:space="preserve">       </w:t>
      </w:r>
      <w:r w:rsidR="006173E0">
        <w:rPr>
          <w:rStyle w:val="FontStyle17"/>
          <w:bCs/>
          <w:sz w:val="24"/>
          <w:szCs w:val="24"/>
        </w:rPr>
        <w:t xml:space="preserve">    </w:t>
      </w:r>
      <w:r w:rsidR="007224A1">
        <w:rPr>
          <w:rStyle w:val="FontStyle17"/>
          <w:bCs/>
          <w:sz w:val="24"/>
          <w:szCs w:val="24"/>
        </w:rPr>
        <w:t>27</w:t>
      </w:r>
      <w:r w:rsidR="006F257D">
        <w:rPr>
          <w:rStyle w:val="FontStyle17"/>
          <w:bCs/>
          <w:sz w:val="24"/>
          <w:szCs w:val="24"/>
        </w:rPr>
        <w:t xml:space="preserve"> </w:t>
      </w:r>
      <w:r w:rsidR="007224A1">
        <w:rPr>
          <w:rStyle w:val="FontStyle17"/>
          <w:bCs/>
          <w:sz w:val="24"/>
          <w:szCs w:val="24"/>
        </w:rPr>
        <w:t>сентября</w:t>
      </w:r>
      <w:r w:rsidR="008B38C9">
        <w:rPr>
          <w:rStyle w:val="FontStyle17"/>
          <w:bCs/>
          <w:sz w:val="24"/>
          <w:szCs w:val="24"/>
        </w:rPr>
        <w:t xml:space="preserve"> 2021</w:t>
      </w:r>
      <w:r w:rsidRPr="00F57EF2">
        <w:rPr>
          <w:rStyle w:val="FontStyle17"/>
          <w:bCs/>
          <w:sz w:val="24"/>
          <w:szCs w:val="24"/>
        </w:rPr>
        <w:t xml:space="preserve"> </w:t>
      </w:r>
      <w:r w:rsidRPr="00174B90">
        <w:rPr>
          <w:rStyle w:val="FontStyle17"/>
          <w:bCs/>
          <w:sz w:val="24"/>
          <w:szCs w:val="24"/>
        </w:rPr>
        <w:t>года</w:t>
      </w:r>
      <w:r w:rsidRPr="00174B90">
        <w:rPr>
          <w:rStyle w:val="FontStyle17"/>
          <w:sz w:val="24"/>
          <w:szCs w:val="24"/>
        </w:rPr>
        <w:t xml:space="preserve">                                                                    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57EF2" w:rsidRPr="003F1291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</w:t>
      </w:r>
      <w:r w:rsidR="00AA2447">
        <w:rPr>
          <w:rFonts w:ascii="Times New Roman" w:hAnsi="Times New Roman"/>
          <w:sz w:val="24"/>
          <w:szCs w:val="24"/>
        </w:rPr>
        <w:t>й о</w:t>
      </w:r>
      <w:r w:rsidR="006F257D">
        <w:rPr>
          <w:rFonts w:ascii="Times New Roman" w:hAnsi="Times New Roman"/>
          <w:sz w:val="24"/>
          <w:szCs w:val="24"/>
        </w:rPr>
        <w:t xml:space="preserve">тветственности, </w:t>
      </w:r>
      <w:r w:rsidR="007224A1">
        <w:rPr>
          <w:rFonts w:ascii="Times New Roman" w:hAnsi="Times New Roman"/>
          <w:sz w:val="24"/>
          <w:szCs w:val="24"/>
        </w:rPr>
        <w:t>Исикова В.В.</w:t>
      </w:r>
      <w:r w:rsidR="003A3E36">
        <w:rPr>
          <w:rFonts w:ascii="Times New Roman" w:hAnsi="Times New Roman"/>
          <w:sz w:val="24"/>
          <w:szCs w:val="24"/>
        </w:rPr>
        <w:t>,</w:t>
      </w:r>
    </w:p>
    <w:p w:rsidR="00511098" w:rsidP="005110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рассмотрев в открытом судебном заседании дело об а</w:t>
      </w:r>
      <w:r w:rsidRPr="00174B90">
        <w:rPr>
          <w:rFonts w:ascii="Times New Roman" w:hAnsi="Times New Roman"/>
          <w:sz w:val="24"/>
          <w:szCs w:val="24"/>
        </w:rPr>
        <w:t xml:space="preserve">дминистративном правонарушении, предусмотренном ч.4 ст. 12.15 КоАП РФ, в отношении </w:t>
      </w:r>
      <w:r w:rsidR="007224A1">
        <w:rPr>
          <w:rFonts w:ascii="Times New Roman" w:hAnsi="Times New Roman"/>
          <w:b/>
          <w:sz w:val="24"/>
          <w:szCs w:val="24"/>
        </w:rPr>
        <w:t>Исикова</w:t>
      </w:r>
      <w:r w:rsidR="007224A1">
        <w:rPr>
          <w:rFonts w:ascii="Times New Roman" w:hAnsi="Times New Roman"/>
          <w:b/>
          <w:sz w:val="24"/>
          <w:szCs w:val="24"/>
        </w:rPr>
        <w:t xml:space="preserve"> Владимира Владимиров</w:t>
      </w:r>
      <w:r w:rsidR="00A96772">
        <w:rPr>
          <w:rFonts w:ascii="Times New Roman" w:hAnsi="Times New Roman"/>
          <w:b/>
          <w:sz w:val="24"/>
          <w:szCs w:val="24"/>
        </w:rPr>
        <w:t>и</w:t>
      </w:r>
      <w:r w:rsidR="007224A1">
        <w:rPr>
          <w:rFonts w:ascii="Times New Roman" w:hAnsi="Times New Roman"/>
          <w:b/>
          <w:sz w:val="24"/>
          <w:szCs w:val="24"/>
        </w:rPr>
        <w:t>ча</w:t>
      </w:r>
      <w:r w:rsidRPr="00F57EF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994619">
        <w:rPr>
          <w:rFonts w:ascii="Times New Roman" w:hAnsi="Times New Roman"/>
          <w:sz w:val="24"/>
          <w:szCs w:val="24"/>
        </w:rPr>
        <w:t>,</w:t>
      </w:r>
      <w:r w:rsidR="000D189C">
        <w:rPr>
          <w:rFonts w:ascii="Times New Roman" w:hAnsi="Times New Roman"/>
          <w:sz w:val="24"/>
          <w:szCs w:val="24"/>
        </w:rPr>
        <w:t xml:space="preserve"> </w:t>
      </w:r>
    </w:p>
    <w:p w:rsidR="008770D8" w:rsidRPr="00174B90" w:rsidP="005110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b/>
          <w:sz w:val="24"/>
          <w:szCs w:val="24"/>
        </w:rPr>
        <w:t>УСТАНОВИЛ:</w:t>
      </w: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D8" w:rsidRPr="00BC4496" w:rsidP="008770D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Исиков В.В.</w:t>
      </w:r>
      <w:r w:rsidRPr="00BC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</w:t>
      </w:r>
      <w:r w:rsidR="00A2186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511098">
        <w:rPr>
          <w:rFonts w:ascii="Times New Roman" w:hAnsi="Times New Roman"/>
          <w:sz w:val="24"/>
          <w:szCs w:val="24"/>
        </w:rPr>
        <w:t>.2021 года</w:t>
      </w:r>
      <w:r w:rsidR="00104B67">
        <w:rPr>
          <w:rFonts w:ascii="Times New Roman" w:hAnsi="Times New Roman"/>
          <w:sz w:val="24"/>
          <w:szCs w:val="24"/>
        </w:rPr>
        <w:t xml:space="preserve"> </w:t>
      </w:r>
      <w:r w:rsidR="00A21865">
        <w:rPr>
          <w:rFonts w:ascii="Times New Roman" w:hAnsi="Times New Roman"/>
          <w:sz w:val="24"/>
          <w:szCs w:val="24"/>
        </w:rPr>
        <w:t xml:space="preserve">в </w:t>
      </w:r>
      <w:r w:rsidR="00104B67">
        <w:rPr>
          <w:rFonts w:ascii="Times New Roman" w:hAnsi="Times New Roman"/>
          <w:sz w:val="24"/>
          <w:szCs w:val="24"/>
        </w:rPr>
        <w:t>20</w:t>
      </w:r>
      <w:r w:rsidR="00A21865">
        <w:rPr>
          <w:rFonts w:ascii="Times New Roman" w:hAnsi="Times New Roman"/>
          <w:sz w:val="24"/>
          <w:szCs w:val="24"/>
        </w:rPr>
        <w:t>-5</w:t>
      </w:r>
      <w:r w:rsidR="00104B67">
        <w:rPr>
          <w:rFonts w:ascii="Times New Roman" w:hAnsi="Times New Roman"/>
          <w:sz w:val="24"/>
          <w:szCs w:val="24"/>
        </w:rPr>
        <w:t>5</w:t>
      </w:r>
      <w:r w:rsidRPr="00BC4496" w:rsidR="00813AAA">
        <w:rPr>
          <w:rFonts w:ascii="Times New Roman" w:hAnsi="Times New Roman"/>
          <w:sz w:val="24"/>
          <w:szCs w:val="24"/>
        </w:rPr>
        <w:t xml:space="preserve"> часов</w:t>
      </w:r>
      <w:r w:rsidRPr="00BC4496">
        <w:rPr>
          <w:rFonts w:ascii="Times New Roman" w:hAnsi="Times New Roman"/>
          <w:sz w:val="24"/>
          <w:szCs w:val="24"/>
        </w:rPr>
        <w:t xml:space="preserve">, на </w:t>
      </w:r>
      <w:r w:rsidRPr="00FD7B9A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FD7B9A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FD7B9A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на </w:t>
      </w:r>
      <w:r w:rsidR="008D2557">
        <w:rPr>
          <w:rFonts w:ascii="Times New Roman" w:hAnsi="Times New Roman"/>
          <w:sz w:val="24"/>
          <w:szCs w:val="24"/>
        </w:rPr>
        <w:t>дороге</w:t>
      </w:r>
      <w:r w:rsidRPr="00BC4496">
        <w:rPr>
          <w:rFonts w:ascii="Times New Roman" w:hAnsi="Times New Roman"/>
          <w:sz w:val="24"/>
          <w:szCs w:val="24"/>
        </w:rPr>
        <w:t xml:space="preserve"> при наличии на проезжей части сплошной линии разметки п. 1.1 приложения 2 ПДД РФ</w:t>
      </w:r>
      <w:r w:rsidR="007A1B14">
        <w:rPr>
          <w:rFonts w:ascii="Times New Roman" w:hAnsi="Times New Roman"/>
          <w:sz w:val="24"/>
          <w:szCs w:val="24"/>
        </w:rPr>
        <w:t xml:space="preserve"> </w:t>
      </w:r>
      <w:r w:rsidRPr="00BC4496">
        <w:rPr>
          <w:rFonts w:ascii="Times New Roman" w:hAnsi="Times New Roman"/>
          <w:sz w:val="24"/>
          <w:szCs w:val="24"/>
        </w:rPr>
        <w:t xml:space="preserve"> произвел  обгон впереди движущегося транспортного средства, при этом пересек сплошную линию дорожной разметки, в</w:t>
      </w:r>
      <w:r w:rsidRPr="00BC4496">
        <w:rPr>
          <w:rFonts w:ascii="Times New Roman" w:hAnsi="Times New Roman"/>
          <w:sz w:val="24"/>
          <w:szCs w:val="24"/>
        </w:rPr>
        <w:t>ыехав на полосу, предназначенну</w:t>
      </w:r>
      <w:r w:rsidR="00634D1D">
        <w:rPr>
          <w:rFonts w:ascii="Times New Roman" w:hAnsi="Times New Roman"/>
          <w:sz w:val="24"/>
          <w:szCs w:val="24"/>
        </w:rPr>
        <w:t>ю для встречного движения</w:t>
      </w:r>
      <w:r w:rsidRPr="00BC4496">
        <w:rPr>
          <w:rFonts w:ascii="Times New Roman" w:hAnsi="Times New Roman"/>
          <w:sz w:val="24"/>
          <w:szCs w:val="24"/>
        </w:rPr>
        <w:t>, в нарушение п</w:t>
      </w:r>
      <w:r w:rsidRPr="00BC4496">
        <w:rPr>
          <w:rFonts w:ascii="Times New Roman" w:hAnsi="Times New Roman"/>
          <w:sz w:val="24"/>
          <w:szCs w:val="24"/>
        </w:rPr>
        <w:t xml:space="preserve">. 1.3 ПДД РФ, то есть совершил административное правонарушение, предусмотренное ч. 4 ст. 12.15 КоАП РФ. </w:t>
      </w:r>
      <w:r w:rsidRPr="00BC449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87395" w:rsidRPr="00E50CAF" w:rsidP="0018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CAF">
        <w:rPr>
          <w:rFonts w:ascii="Times New Roman" w:hAnsi="Times New Roman"/>
          <w:sz w:val="24"/>
          <w:szCs w:val="24"/>
        </w:rPr>
        <w:t>В судебном заседании</w:t>
      </w:r>
      <w:r w:rsidR="00427661">
        <w:rPr>
          <w:rFonts w:ascii="Times New Roman" w:hAnsi="Times New Roman"/>
          <w:sz w:val="24"/>
          <w:szCs w:val="24"/>
        </w:rPr>
        <w:t xml:space="preserve"> </w:t>
      </w:r>
      <w:r w:rsidR="00AA2386">
        <w:rPr>
          <w:rFonts w:ascii="Times New Roman" w:hAnsi="Times New Roman"/>
          <w:sz w:val="24"/>
          <w:szCs w:val="24"/>
        </w:rPr>
        <w:t>Исиков В.В.</w:t>
      </w:r>
      <w:r w:rsidRPr="00E50CAF" w:rsidR="002A7CCD">
        <w:rPr>
          <w:rFonts w:ascii="Times New Roman" w:hAnsi="Times New Roman"/>
          <w:sz w:val="24"/>
          <w:szCs w:val="24"/>
        </w:rPr>
        <w:t xml:space="preserve"> </w:t>
      </w:r>
      <w:r w:rsidRPr="00E50CAF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в </w:t>
      </w:r>
      <w:r w:rsidRPr="00E50CAF">
        <w:rPr>
          <w:rFonts w:ascii="Times New Roman" w:hAnsi="Times New Roman"/>
          <w:sz w:val="24"/>
          <w:szCs w:val="24"/>
        </w:rPr>
        <w:t>содеянном раскаялся, факты, изложенные в протоколе</w:t>
      </w:r>
      <w:r w:rsidRPr="00E50CAF" w:rsidR="00E50CAF">
        <w:rPr>
          <w:rFonts w:ascii="Times New Roman" w:hAnsi="Times New Roman"/>
          <w:sz w:val="24"/>
          <w:szCs w:val="24"/>
        </w:rPr>
        <w:t>,</w:t>
      </w:r>
      <w:r w:rsidRPr="00E50CAF">
        <w:rPr>
          <w:rFonts w:ascii="Times New Roman" w:hAnsi="Times New Roman"/>
          <w:sz w:val="24"/>
          <w:szCs w:val="24"/>
        </w:rPr>
        <w:t xml:space="preserve"> не оспаривает</w:t>
      </w:r>
      <w:r w:rsidRPr="00E50CAF" w:rsidR="00E50CAF">
        <w:rPr>
          <w:rFonts w:ascii="Times New Roman" w:hAnsi="Times New Roman"/>
          <w:sz w:val="24"/>
          <w:szCs w:val="24"/>
        </w:rPr>
        <w:t>, просит назначить наказание в виде штрафа.</w:t>
      </w:r>
    </w:p>
    <w:p w:rsidR="00E50CA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AA2386">
        <w:rPr>
          <w:rFonts w:ascii="Times New Roman" w:hAnsi="Times New Roman"/>
          <w:sz w:val="24"/>
          <w:szCs w:val="24"/>
        </w:rPr>
        <w:t>Исикова В.В</w:t>
      </w:r>
      <w:r>
        <w:rPr>
          <w:rFonts w:ascii="Times New Roman" w:hAnsi="Times New Roman"/>
          <w:sz w:val="24"/>
          <w:szCs w:val="24"/>
        </w:rPr>
        <w:t>, исследовав материалы дела, суд приходит к следующему.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4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4 статьи 12.15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выезд в нарушение Правил дорожного движения на сторону дороги, предназначенную для встречного движени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я, за исключением случаев, предусмотренных </w:t>
      </w:r>
      <w:hyperlink r:id="rId5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3 указанной статьи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>, влечет наложение административного штрафа в размере пяти ты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сяч рублей или лишение права управления транспортными средствами на срок от четырех до шести месяцев.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Согласно</w:t>
      </w:r>
      <w:r w:rsidR="005E2B7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позиции, изложенной  в п.15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Пленума Верховного Суда Российской Федерации 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 xml:space="preserve"> 25.06.2019 N 20 "О некоторых вопросах, возник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>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Действия водителя, связанные с нарушением требований </w:t>
      </w:r>
      <w:hyperlink r:id="rId6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пункт 1.2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РФ), которые квалифицируются по </w:t>
      </w:r>
      <w:hyperlink r:id="rId8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3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данной статьи), подлежат квалификации по </w:t>
      </w:r>
      <w:hyperlink r:id="rId9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Непосредственно такие требования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 установлены, в частности, в следующих случаях: а) на любых дорогах с двусторонним движен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(пункт 9.1(1)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РФ);</w:t>
      </w:r>
    </w:p>
    <w:p w:rsidR="005E2B73" w:rsidRPr="00066658" w:rsidP="00066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>При этом действия лица, выехавшего на полосу, предназначенную для встречного движения, с соблюдением требовани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й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однако завершившего данный маневр в нарушение указанных требований, также подлежат 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квалификации по </w:t>
      </w:r>
      <w:hyperlink r:id="rId9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 w:rsidR="0006665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sz w:val="24"/>
          <w:szCs w:val="24"/>
        </w:rPr>
        <w:t>Участники дорожного движения обязаны знать и соблюд</w:t>
      </w:r>
      <w:r w:rsidRPr="00174B90">
        <w:rPr>
          <w:rFonts w:ascii="Times New Roman" w:eastAsia="Calibri" w:hAnsi="Times New Roman"/>
          <w:sz w:val="24"/>
          <w:szCs w:val="24"/>
        </w:rPr>
        <w:t xml:space="preserve">ать относящиеся к ним требования </w:t>
      </w:r>
      <w:hyperlink r:id="rId11" w:history="1">
        <w:r w:rsidRPr="00174B90">
          <w:rPr>
            <w:rFonts w:ascii="Times New Roman" w:eastAsia="Calibri" w:hAnsi="Times New Roman"/>
            <w:sz w:val="24"/>
            <w:szCs w:val="24"/>
          </w:rPr>
          <w:t>Правил</w:t>
        </w:r>
      </w:hyperlink>
      <w:r w:rsidRPr="00174B90">
        <w:rPr>
          <w:rFonts w:ascii="Times New Roman" w:eastAsia="Calibri" w:hAnsi="Times New Roman"/>
          <w:sz w:val="24"/>
          <w:szCs w:val="24"/>
        </w:rPr>
        <w:t>, сигналов светофоров, знаков и разметки, а также выполнять распоряжения регулировщико</w:t>
      </w:r>
      <w:r w:rsidRPr="00174B90">
        <w:rPr>
          <w:rFonts w:ascii="Times New Roman" w:eastAsia="Calibri" w:hAnsi="Times New Roman"/>
          <w:sz w:val="24"/>
          <w:szCs w:val="24"/>
        </w:rPr>
        <w:t xml:space="preserve">в, действующих в пределах предоставленных им прав и </w:t>
      </w:r>
      <w:r w:rsidRPr="00174B90">
        <w:rPr>
          <w:rFonts w:ascii="Times New Roman" w:eastAsia="Calibri" w:hAnsi="Times New Roman"/>
          <w:sz w:val="24"/>
          <w:szCs w:val="24"/>
        </w:rPr>
        <w:t>регулирующих дорожное движение установленными сигналами (</w:t>
      </w:r>
      <w:hyperlink r:id="rId12" w:history="1">
        <w:r w:rsidRPr="00174B90">
          <w:rPr>
            <w:rFonts w:ascii="Times New Roman" w:eastAsia="Calibri" w:hAnsi="Times New Roman"/>
            <w:sz w:val="24"/>
            <w:szCs w:val="24"/>
          </w:rPr>
          <w:t>пункт 1.3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Правил</w:t>
      </w:r>
      <w:r w:rsidRPr="00174B90">
        <w:rPr>
          <w:rFonts w:ascii="Times New Roman" w:eastAsia="Calibri" w:hAnsi="Times New Roman"/>
          <w:sz w:val="24"/>
          <w:szCs w:val="24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Согласно п. 9.1(1) ПДД РФ на любых дорогах с двусторонним движением запрещается движение по полосе, пр</w:t>
      </w: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едназначенной для встречного движения, если она отделена трамвайными путями, разделительной полосой, </w:t>
      </w:r>
      <w:hyperlink r:id="rId13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1.3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5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, прерывистая линия которой расположена слева.</w:t>
      </w:r>
    </w:p>
    <w:p w:rsidR="008770D8" w:rsidRPr="002F25A6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Линия горизонтальной разметки 1.1 (</w:t>
      </w:r>
      <w:r w:rsidRPr="00174B90">
        <w:rPr>
          <w:rFonts w:ascii="Times New Roman" w:hAnsi="Times New Roman"/>
          <w:sz w:val="24"/>
          <w:szCs w:val="24"/>
        </w:rPr>
        <w:t>приложения 2 к Правилам дорожного движения РФ)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разделяет транспортные потоки противоположных направлений. </w:t>
      </w:r>
      <w:hyperlink r:id="rId16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Правила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дорожного движения Российской Федерации устанавливают запрет на ее пересечение, в нарушение </w:t>
      </w:r>
      <w:r w:rsidRPr="0071440A">
        <w:rPr>
          <w:rFonts w:ascii="Times New Roman" w:eastAsia="Calibri" w:hAnsi="Times New Roman"/>
          <w:sz w:val="24"/>
          <w:szCs w:val="24"/>
          <w:lang w:eastAsia="en-US"/>
        </w:rPr>
        <w:t xml:space="preserve">которого </w:t>
      </w:r>
      <w:r w:rsidR="00D0607C">
        <w:rPr>
          <w:rFonts w:ascii="Times New Roman" w:hAnsi="Times New Roman"/>
          <w:sz w:val="24"/>
          <w:szCs w:val="24"/>
        </w:rPr>
        <w:t>Исиков В.В.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выехал на сторону проезжей части дороги, предназначенную д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ля встречного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пересечение </w:t>
      </w:r>
      <w:r w:rsidR="00AA2386">
        <w:rPr>
          <w:rFonts w:ascii="Times New Roman" w:hAnsi="Times New Roman"/>
          <w:sz w:val="24"/>
          <w:szCs w:val="24"/>
        </w:rPr>
        <w:t>Исиковым В.В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линии горизонтальной разметки 1.1 ПДД, разделяющей транспортные потоки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противоположных направлений, свидетельствует о совершении объективной стороны состава административного правонарушения, п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редусмотренного части 4 статьи12.15 </w:t>
      </w:r>
      <w:hyperlink r:id="rId17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КоАП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5A07FA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AA2386">
        <w:rPr>
          <w:rFonts w:ascii="Times New Roman" w:hAnsi="Times New Roman"/>
          <w:sz w:val="24"/>
          <w:szCs w:val="24"/>
        </w:rPr>
        <w:t>Исикова В.В</w:t>
      </w:r>
      <w:r w:rsidRPr="006171E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171EF" w:rsidR="008770D8">
        <w:rPr>
          <w:rFonts w:ascii="Times New Roman" w:hAnsi="Times New Roman"/>
          <w:sz w:val="24"/>
          <w:szCs w:val="24"/>
        </w:rPr>
        <w:t xml:space="preserve">:  протоколом об административном правонарушении </w:t>
      </w:r>
      <w:r w:rsidR="001F1957">
        <w:rPr>
          <w:rFonts w:ascii="Times New Roman" w:hAnsi="Times New Roman"/>
          <w:sz w:val="24"/>
          <w:szCs w:val="24"/>
        </w:rPr>
        <w:t>23</w:t>
      </w:r>
      <w:r w:rsidR="000B097D">
        <w:rPr>
          <w:rFonts w:ascii="Times New Roman" w:hAnsi="Times New Roman"/>
          <w:sz w:val="24"/>
          <w:szCs w:val="24"/>
        </w:rPr>
        <w:t xml:space="preserve"> АП </w:t>
      </w:r>
      <w:r w:rsidR="001F1957">
        <w:rPr>
          <w:rFonts w:ascii="Times New Roman" w:hAnsi="Times New Roman"/>
          <w:sz w:val="24"/>
          <w:szCs w:val="24"/>
        </w:rPr>
        <w:t xml:space="preserve">№ </w:t>
      </w:r>
      <w:r w:rsidR="00AA2386">
        <w:rPr>
          <w:rFonts w:ascii="Times New Roman" w:hAnsi="Times New Roman"/>
          <w:sz w:val="24"/>
          <w:szCs w:val="24"/>
        </w:rPr>
        <w:t>334963</w:t>
      </w:r>
      <w:r w:rsidR="001F1957">
        <w:rPr>
          <w:rFonts w:ascii="Times New Roman" w:hAnsi="Times New Roman"/>
          <w:sz w:val="24"/>
          <w:szCs w:val="24"/>
        </w:rPr>
        <w:t xml:space="preserve"> от </w:t>
      </w:r>
      <w:r w:rsidR="00AA2386">
        <w:rPr>
          <w:rFonts w:ascii="Times New Roman" w:hAnsi="Times New Roman"/>
          <w:sz w:val="24"/>
          <w:szCs w:val="24"/>
        </w:rPr>
        <w:t>07</w:t>
      </w:r>
      <w:r w:rsidR="001F1957">
        <w:rPr>
          <w:rFonts w:ascii="Times New Roman" w:hAnsi="Times New Roman"/>
          <w:sz w:val="24"/>
          <w:szCs w:val="24"/>
        </w:rPr>
        <w:t>.0</w:t>
      </w:r>
      <w:r w:rsidR="00AA2386">
        <w:rPr>
          <w:rFonts w:ascii="Times New Roman" w:hAnsi="Times New Roman"/>
          <w:sz w:val="24"/>
          <w:szCs w:val="24"/>
        </w:rPr>
        <w:t>6</w:t>
      </w:r>
      <w:r w:rsidR="00A35F9B">
        <w:rPr>
          <w:rFonts w:ascii="Times New Roman" w:hAnsi="Times New Roman"/>
          <w:sz w:val="24"/>
          <w:szCs w:val="24"/>
        </w:rPr>
        <w:t>.2021</w:t>
      </w:r>
      <w:r w:rsidRPr="006171EF" w:rsidR="008B013C">
        <w:rPr>
          <w:rFonts w:ascii="Times New Roman" w:hAnsi="Times New Roman"/>
          <w:sz w:val="24"/>
          <w:szCs w:val="24"/>
        </w:rPr>
        <w:t xml:space="preserve"> года</w:t>
      </w:r>
      <w:r w:rsidRPr="006171EF" w:rsidR="008770D8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="00F67826">
        <w:rPr>
          <w:rFonts w:ascii="Times New Roman" w:hAnsi="Times New Roman"/>
          <w:sz w:val="24"/>
          <w:szCs w:val="24"/>
        </w:rPr>
        <w:t>2</w:t>
      </w:r>
      <w:r w:rsidRPr="006171EF" w:rsidR="008770D8">
        <w:rPr>
          <w:rFonts w:ascii="Times New Roman" w:hAnsi="Times New Roman"/>
          <w:sz w:val="24"/>
          <w:szCs w:val="24"/>
        </w:rPr>
        <w:t>),</w:t>
      </w:r>
      <w:r w:rsidR="00AA2386">
        <w:rPr>
          <w:rFonts w:ascii="Times New Roman" w:hAnsi="Times New Roman"/>
          <w:sz w:val="24"/>
          <w:szCs w:val="24"/>
        </w:rPr>
        <w:t xml:space="preserve"> </w:t>
      </w:r>
      <w:r w:rsidRPr="004E1A4A" w:rsidR="00AA2386">
        <w:rPr>
          <w:rFonts w:ascii="Times New Roman" w:hAnsi="Times New Roman"/>
          <w:sz w:val="24"/>
          <w:szCs w:val="24"/>
        </w:rPr>
        <w:t>схемой места совершения административного правонарушения (л.д.3);</w:t>
      </w:r>
      <w:r w:rsidRPr="004E1A4A" w:rsidR="00F67826">
        <w:rPr>
          <w:rFonts w:ascii="Times New Roman" w:hAnsi="Times New Roman"/>
          <w:sz w:val="24"/>
          <w:szCs w:val="24"/>
        </w:rPr>
        <w:t xml:space="preserve"> рапорто</w:t>
      </w:r>
      <w:r w:rsidR="00F67826">
        <w:rPr>
          <w:rFonts w:ascii="Times New Roman" w:hAnsi="Times New Roman"/>
          <w:sz w:val="24"/>
          <w:szCs w:val="24"/>
        </w:rPr>
        <w:t xml:space="preserve">м должностного лица от </w:t>
      </w:r>
      <w:r w:rsidR="00AA2386">
        <w:rPr>
          <w:rFonts w:ascii="Times New Roman" w:hAnsi="Times New Roman"/>
          <w:sz w:val="24"/>
          <w:szCs w:val="24"/>
        </w:rPr>
        <w:t>07</w:t>
      </w:r>
      <w:r w:rsidR="00F67826">
        <w:rPr>
          <w:rFonts w:ascii="Times New Roman" w:hAnsi="Times New Roman"/>
          <w:sz w:val="24"/>
          <w:szCs w:val="24"/>
        </w:rPr>
        <w:t>.0</w:t>
      </w:r>
      <w:r w:rsidR="00AA2386">
        <w:rPr>
          <w:rFonts w:ascii="Times New Roman" w:hAnsi="Times New Roman"/>
          <w:sz w:val="24"/>
          <w:szCs w:val="24"/>
        </w:rPr>
        <w:t>6</w:t>
      </w:r>
      <w:r w:rsidR="00F67826">
        <w:rPr>
          <w:rFonts w:ascii="Times New Roman" w:hAnsi="Times New Roman"/>
          <w:sz w:val="24"/>
          <w:szCs w:val="24"/>
        </w:rPr>
        <w:t>.2021 ( л.д.</w:t>
      </w:r>
      <w:r w:rsidR="00AA2386">
        <w:rPr>
          <w:rFonts w:ascii="Times New Roman" w:hAnsi="Times New Roman"/>
          <w:sz w:val="24"/>
          <w:szCs w:val="24"/>
        </w:rPr>
        <w:t>4</w:t>
      </w:r>
      <w:r w:rsidR="00F67826">
        <w:rPr>
          <w:rFonts w:ascii="Times New Roman" w:hAnsi="Times New Roman"/>
          <w:sz w:val="24"/>
          <w:szCs w:val="24"/>
        </w:rPr>
        <w:t>); видеодиском</w:t>
      </w:r>
      <w:r w:rsidR="000B097D">
        <w:rPr>
          <w:rFonts w:ascii="Times New Roman" w:hAnsi="Times New Roman"/>
          <w:sz w:val="24"/>
          <w:szCs w:val="24"/>
        </w:rPr>
        <w:t xml:space="preserve"> </w:t>
      </w:r>
      <w:r w:rsidR="004E1A4A">
        <w:rPr>
          <w:rFonts w:ascii="Times New Roman" w:hAnsi="Times New Roman"/>
          <w:sz w:val="24"/>
          <w:szCs w:val="24"/>
        </w:rPr>
        <w:t>с видеозаписью обстоятельств совершения правонарушения</w:t>
      </w:r>
      <w:r w:rsidR="000B097D">
        <w:rPr>
          <w:rFonts w:ascii="Times New Roman" w:hAnsi="Times New Roman"/>
          <w:sz w:val="24"/>
          <w:szCs w:val="24"/>
        </w:rPr>
        <w:t>( л.д.</w:t>
      </w:r>
      <w:r w:rsidR="004A54A1">
        <w:rPr>
          <w:rFonts w:ascii="Times New Roman" w:hAnsi="Times New Roman"/>
          <w:sz w:val="24"/>
          <w:szCs w:val="24"/>
        </w:rPr>
        <w:t>5</w:t>
      </w:r>
      <w:r w:rsidR="0095717D">
        <w:rPr>
          <w:rFonts w:ascii="Times New Roman" w:hAnsi="Times New Roman"/>
          <w:sz w:val="24"/>
          <w:szCs w:val="24"/>
        </w:rPr>
        <w:t>);</w:t>
      </w:r>
      <w:r w:rsidRPr="0095717D" w:rsidR="0095717D">
        <w:rPr>
          <w:rFonts w:ascii="Times New Roman" w:hAnsi="Times New Roman"/>
          <w:sz w:val="24"/>
          <w:szCs w:val="24"/>
        </w:rPr>
        <w:t xml:space="preserve"> </w:t>
      </w:r>
      <w:r w:rsidRPr="006171EF" w:rsidR="0095717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4A54A1">
        <w:rPr>
          <w:rFonts w:ascii="Times New Roman" w:hAnsi="Times New Roman"/>
          <w:sz w:val="24"/>
          <w:szCs w:val="24"/>
        </w:rPr>
        <w:t>Исикова В.В</w:t>
      </w:r>
      <w:r w:rsidR="00F67826">
        <w:rPr>
          <w:rFonts w:ascii="Times New Roman" w:hAnsi="Times New Roman"/>
          <w:sz w:val="24"/>
          <w:szCs w:val="24"/>
        </w:rPr>
        <w:t>.</w:t>
      </w:r>
      <w:r w:rsidRPr="006171EF" w:rsidR="0095717D">
        <w:rPr>
          <w:rFonts w:ascii="Times New Roman" w:hAnsi="Times New Roman"/>
          <w:sz w:val="24"/>
          <w:szCs w:val="24"/>
        </w:rPr>
        <w:t xml:space="preserve">  к административной ответственности по главе 12 КоАП РФ (л.д. </w:t>
      </w:r>
      <w:r w:rsidR="004A54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).</w:t>
      </w:r>
      <w:r w:rsidRPr="006171EF" w:rsidR="0095717D">
        <w:rPr>
          <w:rFonts w:ascii="Times New Roman" w:hAnsi="Times New Roman"/>
          <w:sz w:val="24"/>
          <w:szCs w:val="24"/>
        </w:rPr>
        <w:t xml:space="preserve"> </w:t>
      </w:r>
      <w:r w:rsidRPr="006171EF" w:rsidR="008770D8">
        <w:rPr>
          <w:rFonts w:ascii="Times New Roman" w:hAnsi="Times New Roman"/>
          <w:sz w:val="24"/>
          <w:szCs w:val="24"/>
        </w:rPr>
        <w:t xml:space="preserve"> </w:t>
      </w:r>
    </w:p>
    <w:p w:rsidR="008770D8" w:rsidRPr="006171EF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1EF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</w:t>
      </w:r>
      <w:r w:rsidRPr="006171EF">
        <w:rPr>
          <w:rFonts w:ascii="Times New Roman" w:hAnsi="Times New Roman"/>
          <w:sz w:val="24"/>
          <w:szCs w:val="24"/>
        </w:rPr>
        <w:t xml:space="preserve">аточными для признания </w:t>
      </w:r>
      <w:r w:rsidR="004E1A4A">
        <w:rPr>
          <w:rFonts w:ascii="Times New Roman" w:hAnsi="Times New Roman"/>
          <w:sz w:val="24"/>
          <w:szCs w:val="24"/>
        </w:rPr>
        <w:t>Исикова</w:t>
      </w:r>
      <w:r w:rsidR="007926A5">
        <w:rPr>
          <w:rFonts w:ascii="Times New Roman" w:hAnsi="Times New Roman"/>
          <w:sz w:val="24"/>
          <w:szCs w:val="24"/>
        </w:rPr>
        <w:t xml:space="preserve"> В.В.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>виновным  в  совершении административного правонарушения, предусмотренного ч.4 ст. 12.15 КоАП РФ. Объективных данных, ставящих под сомнение вышеназванные доказательства, в деле не содержится, лицом, привлекаемым к админи</w:t>
      </w:r>
      <w:r w:rsidRPr="006171EF">
        <w:rPr>
          <w:rFonts w:ascii="Times New Roman" w:hAnsi="Times New Roman"/>
          <w:sz w:val="24"/>
          <w:szCs w:val="24"/>
        </w:rPr>
        <w:t>стративной ответственности, представлено не было.</w:t>
      </w:r>
    </w:p>
    <w:p w:rsidR="008770D8" w:rsidRPr="006171E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Несоблюдение </w:t>
      </w:r>
      <w:r w:rsidR="004A54A1">
        <w:rPr>
          <w:rFonts w:ascii="Times New Roman" w:hAnsi="Times New Roman"/>
          <w:sz w:val="24"/>
          <w:szCs w:val="24"/>
        </w:rPr>
        <w:t>Исиковым В.В.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 w:rsidR="006171EF">
        <w:rPr>
          <w:rFonts w:ascii="Times New Roman" w:eastAsia="Calibri" w:hAnsi="Times New Roman"/>
          <w:sz w:val="24"/>
          <w:szCs w:val="24"/>
        </w:rPr>
        <w:t>требований ПДД РФ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eastAsia="Calibri" w:hAnsi="Times New Roman"/>
          <w:sz w:val="24"/>
          <w:szCs w:val="24"/>
        </w:rPr>
        <w:t xml:space="preserve">доказано совокупностью собранных по делу доказательств, достоверность которых у суда сомнений не вызывает. 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rFonts w:ascii="Times New Roman" w:hAnsi="Times New Roman"/>
          <w:sz w:val="24"/>
          <w:szCs w:val="24"/>
        </w:rPr>
        <w:t>в установленном законом поря</w:t>
      </w:r>
      <w:r>
        <w:rPr>
          <w:rFonts w:ascii="Times New Roman" w:hAnsi="Times New Roman"/>
          <w:sz w:val="24"/>
          <w:szCs w:val="24"/>
        </w:rPr>
        <w:t>дке</w:t>
      </w:r>
      <w:r w:rsidRPr="00174B90">
        <w:rPr>
          <w:rFonts w:ascii="Times New Roman" w:hAnsi="Times New Roman"/>
          <w:sz w:val="24"/>
          <w:szCs w:val="24"/>
        </w:rPr>
        <w:t>.</w:t>
      </w:r>
    </w:p>
    <w:p w:rsidR="008770D8" w:rsidRPr="00104B67" w:rsidP="008770D8">
      <w:pPr>
        <w:pStyle w:val="ConsPlusNormal"/>
        <w:ind w:firstLine="567"/>
        <w:jc w:val="both"/>
        <w:rPr>
          <w:sz w:val="24"/>
          <w:szCs w:val="24"/>
        </w:rPr>
      </w:pPr>
      <w:r w:rsidRPr="00174B90">
        <w:rPr>
          <w:sz w:val="24"/>
          <w:szCs w:val="24"/>
        </w:rPr>
        <w:t xml:space="preserve">Нарушений гарантированных </w:t>
      </w:r>
      <w:hyperlink r:id="rId18" w:history="1">
        <w:r w:rsidRPr="00174B90">
          <w:rPr>
            <w:sz w:val="24"/>
            <w:szCs w:val="24"/>
          </w:rPr>
          <w:t>Конституцией</w:t>
        </w:r>
      </w:hyperlink>
      <w:r w:rsidRPr="00174B90">
        <w:rPr>
          <w:sz w:val="24"/>
          <w:szCs w:val="24"/>
        </w:rPr>
        <w:t xml:space="preserve"> РФ и </w:t>
      </w:r>
      <w:hyperlink r:id="rId19" w:history="1">
        <w:r w:rsidRPr="00174B90">
          <w:rPr>
            <w:sz w:val="24"/>
            <w:szCs w:val="24"/>
          </w:rPr>
          <w:t>ст. 25.1</w:t>
        </w:r>
      </w:hyperlink>
      <w:r w:rsidRPr="00174B9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</w:t>
      </w:r>
      <w:r w:rsidRPr="00104B67">
        <w:rPr>
          <w:sz w:val="24"/>
          <w:szCs w:val="24"/>
        </w:rPr>
        <w:t>невиновности и законности,</w:t>
      </w:r>
      <w:r w:rsidRPr="00104B67">
        <w:rPr>
          <w:sz w:val="24"/>
          <w:szCs w:val="24"/>
        </w:rPr>
        <w:t xml:space="preserve"> закрепленных в </w:t>
      </w:r>
      <w:hyperlink r:id="rId20" w:history="1">
        <w:r w:rsidRPr="00104B67">
          <w:rPr>
            <w:sz w:val="24"/>
            <w:szCs w:val="24"/>
          </w:rPr>
          <w:t>ст. ст. 1.5</w:t>
        </w:r>
      </w:hyperlink>
      <w:r w:rsidRPr="00104B67">
        <w:rPr>
          <w:sz w:val="24"/>
          <w:szCs w:val="24"/>
        </w:rPr>
        <w:t xml:space="preserve">, </w:t>
      </w:r>
      <w:hyperlink r:id="rId21" w:history="1">
        <w:r w:rsidRPr="00104B67">
          <w:rPr>
            <w:sz w:val="24"/>
            <w:szCs w:val="24"/>
          </w:rPr>
          <w:t>1.6</w:t>
        </w:r>
      </w:hyperlink>
      <w:r w:rsidRPr="00104B67">
        <w:rPr>
          <w:sz w:val="24"/>
          <w:szCs w:val="24"/>
        </w:rPr>
        <w:t xml:space="preserve"> КоАП РФ, при рассмотрении дела не допущено.</w:t>
      </w:r>
    </w:p>
    <w:p w:rsidR="008770D8" w:rsidRPr="00104B67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4A54A1">
        <w:rPr>
          <w:rFonts w:ascii="Times New Roman" w:hAnsi="Times New Roman"/>
          <w:sz w:val="24"/>
          <w:szCs w:val="24"/>
        </w:rPr>
        <w:t>Исиковым В.В.</w:t>
      </w:r>
      <w:r w:rsidRPr="00104B67" w:rsidR="007926A5">
        <w:rPr>
          <w:rFonts w:ascii="Times New Roman" w:hAnsi="Times New Roman"/>
          <w:sz w:val="24"/>
          <w:szCs w:val="24"/>
        </w:rPr>
        <w:t xml:space="preserve"> </w:t>
      </w:r>
      <w:r w:rsidRPr="00104B67">
        <w:rPr>
          <w:rFonts w:ascii="Times New Roman" w:hAnsi="Times New Roman"/>
          <w:sz w:val="24"/>
          <w:szCs w:val="24"/>
        </w:rPr>
        <w:t xml:space="preserve"> </w:t>
      </w:r>
      <w:r w:rsidRPr="00104B67" w:rsidR="00100BE9">
        <w:rPr>
          <w:rFonts w:ascii="Times New Roman" w:hAnsi="Times New Roman"/>
          <w:sz w:val="24"/>
          <w:szCs w:val="24"/>
        </w:rPr>
        <w:t xml:space="preserve">при </w:t>
      </w:r>
      <w:r w:rsidRPr="00104B67" w:rsidR="00080CDC">
        <w:rPr>
          <w:rFonts w:ascii="Times New Roman" w:hAnsi="Times New Roman"/>
          <w:sz w:val="24"/>
          <w:szCs w:val="24"/>
        </w:rPr>
        <w:t xml:space="preserve">рассмотрении дела </w:t>
      </w:r>
      <w:r w:rsidRPr="00104B67">
        <w:rPr>
          <w:rFonts w:ascii="Times New Roman" w:hAnsi="Times New Roman"/>
          <w:sz w:val="24"/>
          <w:szCs w:val="24"/>
        </w:rPr>
        <w:t xml:space="preserve">не оспаривался. </w:t>
      </w:r>
    </w:p>
    <w:p w:rsidR="008770D8" w:rsidRPr="00104B67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Материалы дела не содержат сведений о наличии процессуальных нарушений, которые </w:t>
      </w:r>
      <w:r w:rsidRPr="00104B67">
        <w:rPr>
          <w:rFonts w:ascii="Times New Roman" w:hAnsi="Times New Roman"/>
          <w:sz w:val="24"/>
          <w:szCs w:val="24"/>
        </w:rPr>
        <w:t>могли бы препятствовать всестороннему, полному и объективному рассмотрению дела.</w:t>
      </w:r>
    </w:p>
    <w:p w:rsidR="008770D8" w:rsidRPr="00104B67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04B67" w:rsidRPr="00104B67" w:rsidP="0010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Порядок и срок давности привлечения к административной ответственности, предусмотренный ст.4.5 КоАП РФ, не нарушены. Срок привлечения </w:t>
      </w:r>
      <w:r w:rsidR="004A54A1">
        <w:rPr>
          <w:rFonts w:ascii="Times New Roman" w:hAnsi="Times New Roman"/>
          <w:sz w:val="24"/>
          <w:szCs w:val="24"/>
        </w:rPr>
        <w:t xml:space="preserve">Исикова В.В.                          </w:t>
      </w:r>
      <w:r w:rsidRPr="00104B67">
        <w:rPr>
          <w:rStyle w:val="FontStyle17"/>
          <w:sz w:val="24"/>
          <w:szCs w:val="24"/>
        </w:rPr>
        <w:t xml:space="preserve"> </w:t>
      </w:r>
      <w:r w:rsidRPr="00104B67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</w:t>
      </w:r>
      <w:r w:rsidR="004A54A1">
        <w:rPr>
          <w:rFonts w:ascii="Times New Roman" w:hAnsi="Times New Roman"/>
          <w:sz w:val="24"/>
          <w:szCs w:val="24"/>
        </w:rPr>
        <w:t>4</w:t>
      </w:r>
      <w:r w:rsidRPr="00104B67">
        <w:rPr>
          <w:rFonts w:ascii="Times New Roman" w:hAnsi="Times New Roman"/>
          <w:sz w:val="24"/>
          <w:szCs w:val="24"/>
        </w:rPr>
        <w:t xml:space="preserve"> ст.12.15 КоАП РФ не истек, поскольку, со</w:t>
      </w:r>
      <w:r w:rsidRPr="00104B67">
        <w:rPr>
          <w:rFonts w:ascii="Times New Roman" w:hAnsi="Times New Roman"/>
          <w:sz w:val="24"/>
          <w:szCs w:val="24"/>
        </w:rPr>
        <w:t xml:space="preserve">гласно ст.4.5 КоАП РФ,  составляет три месяца. </w:t>
      </w:r>
    </w:p>
    <w:p w:rsidR="00104B67" w:rsidRPr="00104B67" w:rsidP="0010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04B67">
        <w:rPr>
          <w:rFonts w:ascii="Times New Roman" w:hAnsi="Times New Roman"/>
          <w:sz w:val="24"/>
          <w:szCs w:val="24"/>
        </w:rPr>
        <w:t xml:space="preserve">Однако, в соответствии с ч.5 ст.4.5 КоАП РФ, 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ства данного лица, 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месту жительства лица, в отношении которого ведется производство по делу об административном правонарушении.</w:t>
      </w:r>
    </w:p>
    <w:p w:rsidR="00104B67" w:rsidRPr="00104B67" w:rsidP="0010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Определением мирового судьи судебного участка №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159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Красноармейского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района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Краснодарского края Российской Федерации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от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25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ию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н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я 2021 года было удо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влетворено ходатайство </w:t>
      </w:r>
      <w:r w:rsidR="004A54A1">
        <w:rPr>
          <w:rFonts w:ascii="Times New Roman" w:hAnsi="Times New Roman"/>
          <w:sz w:val="24"/>
          <w:szCs w:val="24"/>
        </w:rPr>
        <w:t>Исикова В.В.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о направлении протокола об административном правонарушении и иных материалов дела по его месту жительства  мировому судье судебного участка № 99 Ялтинского судебного района (городской округ Ялта) Республики Крым (л.д.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10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)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. Дело об административном правонарушении в отношении </w:t>
      </w:r>
      <w:r w:rsidR="004A54A1">
        <w:rPr>
          <w:rFonts w:ascii="Times New Roman" w:hAnsi="Times New Roman"/>
          <w:sz w:val="24"/>
          <w:szCs w:val="24"/>
        </w:rPr>
        <w:t>Исикова В.В.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поступило на судебный участок № 99 Ялтинского судебного района (городск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ой округ Ялта) Республики Крым 07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сентября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 2021 года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(л.д.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). Таким образом,  срок привлечения </w:t>
      </w:r>
      <w:r w:rsidR="004A54A1">
        <w:rPr>
          <w:rFonts w:ascii="Times New Roman" w:hAnsi="Times New Roman"/>
          <w:sz w:val="24"/>
          <w:szCs w:val="24"/>
        </w:rPr>
        <w:t>Исикова В.В.</w:t>
      </w:r>
      <w:r w:rsidRPr="00104B67"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 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к админ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истративной ответственности приостанавливался с 2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5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6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 xml:space="preserve"> г.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 по 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07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4A54A1">
        <w:rPr>
          <w:rFonts w:ascii="Times New Roman" w:hAnsi="Times New Roman" w:eastAsiaTheme="minorHAnsi"/>
          <w:sz w:val="24"/>
          <w:szCs w:val="24"/>
          <w:lang w:eastAsia="en-US"/>
        </w:rPr>
        <w:t>1 г.</w:t>
      </w:r>
      <w:r w:rsidRPr="00104B67">
        <w:rPr>
          <w:rFonts w:ascii="Times New Roman" w:hAnsi="Times New Roman" w:eastAsiaTheme="minorHAnsi"/>
          <w:sz w:val="24"/>
          <w:szCs w:val="24"/>
          <w:lang w:eastAsia="en-US"/>
        </w:rPr>
        <w:t xml:space="preserve">, и продлен тем самым на </w:t>
      </w:r>
      <w:r w:rsidRPr="004E1A4A" w:rsidR="00D0607C">
        <w:rPr>
          <w:rFonts w:ascii="Times New Roman" w:hAnsi="Times New Roman" w:eastAsiaTheme="minorHAnsi"/>
          <w:sz w:val="24"/>
          <w:szCs w:val="24"/>
          <w:lang w:eastAsia="en-US"/>
        </w:rPr>
        <w:t>74</w:t>
      </w:r>
      <w:r w:rsidRPr="004E1A4A">
        <w:rPr>
          <w:rFonts w:ascii="Times New Roman" w:hAnsi="Times New Roman" w:eastAsiaTheme="minorHAnsi"/>
          <w:sz w:val="24"/>
          <w:szCs w:val="24"/>
          <w:lang w:eastAsia="en-US"/>
        </w:rPr>
        <w:t xml:space="preserve"> д</w:t>
      </w:r>
      <w:r w:rsidRPr="004E1A4A" w:rsidR="004A54A1">
        <w:rPr>
          <w:rFonts w:ascii="Times New Roman" w:hAnsi="Times New Roman" w:eastAsiaTheme="minorHAnsi"/>
          <w:sz w:val="24"/>
          <w:szCs w:val="24"/>
          <w:lang w:eastAsia="en-US"/>
        </w:rPr>
        <w:t>ня</w:t>
      </w:r>
      <w:r w:rsidRPr="004E1A4A" w:rsidR="00D0607C"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 w:rsidRPr="004E1A4A">
        <w:rPr>
          <w:rFonts w:ascii="Times New Roman" w:hAnsi="Times New Roman" w:eastAsiaTheme="minorHAnsi"/>
          <w:sz w:val="24"/>
          <w:szCs w:val="24"/>
          <w:lang w:eastAsia="en-US"/>
        </w:rPr>
        <w:t xml:space="preserve">до </w:t>
      </w:r>
      <w:r w:rsidRPr="004E1A4A" w:rsidR="00D0607C">
        <w:rPr>
          <w:rFonts w:ascii="Times New Roman" w:hAnsi="Times New Roman" w:eastAsiaTheme="minorHAnsi"/>
          <w:sz w:val="24"/>
          <w:szCs w:val="24"/>
          <w:lang w:eastAsia="en-US"/>
        </w:rPr>
        <w:t>19</w:t>
      </w:r>
      <w:r w:rsidRPr="004E1A4A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Pr="004E1A4A" w:rsidR="00697259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Pr="004E1A4A" w:rsidR="00D0607C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Pr="004E1A4A">
        <w:rPr>
          <w:rFonts w:ascii="Times New Roman" w:hAnsi="Times New Roman" w:eastAsiaTheme="minorHAnsi"/>
          <w:sz w:val="24"/>
          <w:szCs w:val="24"/>
          <w:lang w:eastAsia="en-US"/>
        </w:rPr>
        <w:t>.2021 ).</w:t>
      </w:r>
    </w:p>
    <w:p w:rsidR="008770D8" w:rsidRPr="00104B67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Оснований для применения положений ст. 2.9 КоАП РФ не имеется, поскольку нарушение Правил дорожного движения РФ лицом, </w:t>
      </w:r>
      <w:r w:rsidRPr="00104B67">
        <w:rPr>
          <w:rFonts w:ascii="Times New Roman" w:hAnsi="Times New Roman"/>
          <w:sz w:val="24"/>
          <w:szCs w:val="24"/>
        </w:rPr>
        <w:t>управляющим транспортным средством,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8770D8" w:rsidRPr="00104B67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</w:t>
      </w:r>
      <w:r w:rsidRPr="00104B67">
        <w:rPr>
          <w:rFonts w:ascii="Times New Roman" w:hAnsi="Times New Roman"/>
          <w:sz w:val="24"/>
          <w:szCs w:val="24"/>
        </w:rPr>
        <w:t>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70D8" w:rsidRPr="00104B67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Обстоятельства, смягчающие наказание - признание </w:t>
      </w:r>
      <w:r w:rsidRPr="00104B67">
        <w:rPr>
          <w:rFonts w:ascii="Times New Roman" w:hAnsi="Times New Roman"/>
          <w:sz w:val="24"/>
          <w:szCs w:val="24"/>
        </w:rPr>
        <w:t>вины и раскаяние в содеянном,  отягчающих административную ответственность обстоятельств - судом не установлено.</w:t>
      </w:r>
    </w:p>
    <w:p w:rsidR="008770D8" w:rsidRPr="00104B67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B67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="00C3011A">
        <w:rPr>
          <w:rFonts w:ascii="Times New Roman" w:hAnsi="Times New Roman"/>
          <w:sz w:val="24"/>
          <w:szCs w:val="24"/>
        </w:rPr>
        <w:t>Исикова В.В.</w:t>
      </w:r>
      <w:r w:rsidRPr="00104B67" w:rsidR="00AC09B1">
        <w:rPr>
          <w:rFonts w:ascii="Times New Roman" w:hAnsi="Times New Roman"/>
          <w:sz w:val="24"/>
          <w:szCs w:val="24"/>
        </w:rPr>
        <w:t>,</w:t>
      </w:r>
      <w:r w:rsidRPr="00104B67">
        <w:rPr>
          <w:rFonts w:ascii="Times New Roman" w:hAnsi="Times New Roman"/>
          <w:sz w:val="24"/>
          <w:szCs w:val="24"/>
        </w:rPr>
        <w:t xml:space="preserve"> </w:t>
      </w:r>
      <w:r w:rsidR="00C3011A">
        <w:rPr>
          <w:rFonts w:ascii="Times New Roman" w:hAnsi="Times New Roman"/>
          <w:sz w:val="24"/>
          <w:szCs w:val="24"/>
        </w:rPr>
        <w:t xml:space="preserve">               </w:t>
      </w:r>
      <w:r w:rsidRPr="00104B67">
        <w:rPr>
          <w:rFonts w:ascii="Times New Roman" w:hAnsi="Times New Roman"/>
          <w:sz w:val="24"/>
          <w:szCs w:val="24"/>
        </w:rPr>
        <w:t>а также конкретных обстоятельств дела, принимая во в</w:t>
      </w:r>
      <w:r w:rsidRPr="00104B67">
        <w:rPr>
          <w:rFonts w:ascii="Times New Roman" w:hAnsi="Times New Roman"/>
          <w:sz w:val="24"/>
          <w:szCs w:val="24"/>
        </w:rPr>
        <w:t xml:space="preserve">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97259">
        <w:rPr>
          <w:rFonts w:ascii="Times New Roman" w:hAnsi="Times New Roman"/>
          <w:sz w:val="24"/>
          <w:szCs w:val="24"/>
        </w:rPr>
        <w:t>Исикову В.В.</w:t>
      </w:r>
      <w:r w:rsidRPr="00104B67" w:rsidR="00E82A11">
        <w:rPr>
          <w:rFonts w:ascii="Times New Roman" w:hAnsi="Times New Roman"/>
          <w:sz w:val="24"/>
          <w:szCs w:val="24"/>
        </w:rPr>
        <w:t xml:space="preserve"> </w:t>
      </w:r>
      <w:r w:rsidRPr="00104B67">
        <w:rPr>
          <w:rFonts w:ascii="Times New Roman" w:hAnsi="Times New Roman"/>
          <w:sz w:val="24"/>
          <w:szCs w:val="24"/>
        </w:rPr>
        <w:t xml:space="preserve">наказание в пределах санкции ч. 4 </w:t>
      </w:r>
      <w:r w:rsidR="00697259">
        <w:rPr>
          <w:rFonts w:ascii="Times New Roman" w:hAnsi="Times New Roman"/>
          <w:sz w:val="24"/>
          <w:szCs w:val="24"/>
        </w:rPr>
        <w:t xml:space="preserve">                </w:t>
      </w:r>
      <w:r w:rsidRPr="00104B67">
        <w:rPr>
          <w:rFonts w:ascii="Times New Roman" w:hAnsi="Times New Roman"/>
          <w:sz w:val="24"/>
          <w:szCs w:val="24"/>
        </w:rPr>
        <w:t>ст. 12.15 КоАП РФ в виде штрафа.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5032">
        <w:rPr>
          <w:rFonts w:ascii="Times New Roman" w:hAnsi="Times New Roman"/>
          <w:sz w:val="24"/>
          <w:szCs w:val="24"/>
        </w:rPr>
        <w:t>Руководств</w:t>
      </w:r>
      <w:r w:rsidRPr="00635032">
        <w:rPr>
          <w:rFonts w:ascii="Times New Roman" w:hAnsi="Times New Roman"/>
          <w:sz w:val="24"/>
          <w:szCs w:val="24"/>
        </w:rPr>
        <w:t xml:space="preserve">уясь ст. ст. 29.10 и 29.11 Кодекса Российской Федерации </w:t>
      </w:r>
      <w:r w:rsidRPr="00174B90">
        <w:rPr>
          <w:rFonts w:ascii="Times New Roman" w:hAnsi="Times New Roman"/>
          <w:sz w:val="24"/>
          <w:szCs w:val="24"/>
        </w:rPr>
        <w:t>об административных правонарушениях, суд,-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74B90">
        <w:rPr>
          <w:rFonts w:ascii="Times New Roman" w:hAnsi="Times New Roman"/>
          <w:b/>
          <w:sz w:val="24"/>
          <w:szCs w:val="24"/>
        </w:rPr>
        <w:t>ОСТАНОВИЛ:</w:t>
      </w:r>
    </w:p>
    <w:p w:rsidR="00FC6053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 </w:t>
      </w:r>
    </w:p>
    <w:p w:rsidR="008770D8" w:rsidRPr="00214ECD" w:rsidP="00E82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Признать </w:t>
      </w:r>
      <w:r w:rsidR="00697259">
        <w:rPr>
          <w:rFonts w:ascii="Times New Roman" w:hAnsi="Times New Roman"/>
          <w:b/>
          <w:sz w:val="24"/>
          <w:szCs w:val="24"/>
        </w:rPr>
        <w:t>Исикова</w:t>
      </w:r>
      <w:r w:rsidR="00697259">
        <w:rPr>
          <w:rFonts w:ascii="Times New Roman" w:hAnsi="Times New Roman"/>
          <w:b/>
          <w:sz w:val="24"/>
          <w:szCs w:val="24"/>
        </w:rPr>
        <w:t xml:space="preserve"> Владимира Владимировича</w:t>
      </w:r>
      <w:r w:rsidRPr="00F57EF2" w:rsidR="00697259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35032" w:rsidR="00045D41">
        <w:rPr>
          <w:rFonts w:ascii="Times New Roman" w:hAnsi="Times New Roman"/>
          <w:sz w:val="24"/>
          <w:szCs w:val="24"/>
        </w:rPr>
        <w:t>,</w:t>
      </w:r>
      <w:r w:rsidRPr="0063503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174B90">
        <w:rPr>
          <w:rFonts w:ascii="Times New Roman" w:hAnsi="Times New Roman"/>
          <w:sz w:val="24"/>
          <w:szCs w:val="24"/>
        </w:rPr>
        <w:t xml:space="preserve">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635032">
        <w:rPr>
          <w:rFonts w:ascii="Times New Roman" w:hAnsi="Times New Roman"/>
          <w:sz w:val="24"/>
          <w:szCs w:val="24"/>
        </w:rPr>
        <w:t>административного штрафа в сумме 5000,00 (пять тысяч) рублей.</w:t>
      </w:r>
      <w:r w:rsidRPr="00635032" w:rsidR="00E93DE6">
        <w:rPr>
          <w:rFonts w:ascii="Times New Roman" w:hAnsi="Times New Roman"/>
          <w:sz w:val="24"/>
          <w:szCs w:val="24"/>
        </w:rPr>
        <w:t xml:space="preserve"> </w:t>
      </w:r>
    </w:p>
    <w:p w:rsidR="00651D33" w:rsidP="0065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>:</w:t>
      </w:r>
    </w:p>
    <w:p w:rsidR="000329EA" w:rsidRPr="000329EA" w:rsidP="0003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</w:t>
      </w:r>
      <w:r w:rsidR="00E82A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казначейства по Краснодарскому краю</w:t>
      </w:r>
      <w:r w:rsidR="004F0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(Отдел МВД России по Красноармейскому району( дислокация ст.Полтавская)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F052A">
        <w:rPr>
          <w:rFonts w:ascii="Times New Roman" w:hAnsi="Times New Roman"/>
          <w:sz w:val="24"/>
          <w:szCs w:val="24"/>
        </w:rPr>
        <w:t>; ИНН получателя – 2336005215</w:t>
      </w:r>
      <w:r w:rsidR="00F07821">
        <w:rPr>
          <w:rFonts w:ascii="Times New Roman" w:hAnsi="Times New Roman"/>
          <w:sz w:val="24"/>
          <w:szCs w:val="24"/>
        </w:rPr>
        <w:t>, КПП получателя – 2336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07821">
        <w:rPr>
          <w:rFonts w:ascii="Times New Roman" w:hAnsi="Times New Roman"/>
          <w:sz w:val="24"/>
          <w:szCs w:val="24"/>
          <w:shd w:val="clear" w:color="auto" w:fill="FFFFFF"/>
        </w:rPr>
        <w:t>03100643000000011800</w:t>
      </w:r>
      <w:r>
        <w:rPr>
          <w:rFonts w:ascii="Times New Roman" w:hAnsi="Times New Roman"/>
          <w:sz w:val="24"/>
          <w:szCs w:val="24"/>
        </w:rPr>
        <w:t>;  наименование банка получат</w:t>
      </w:r>
      <w:r w:rsidR="00F07821">
        <w:rPr>
          <w:rFonts w:ascii="Times New Roman" w:hAnsi="Times New Roman"/>
          <w:sz w:val="24"/>
          <w:szCs w:val="24"/>
        </w:rPr>
        <w:t>еля  – Южное ГУ</w:t>
      </w:r>
      <w:r>
        <w:rPr>
          <w:rFonts w:ascii="Times New Roman" w:hAnsi="Times New Roman"/>
          <w:sz w:val="24"/>
          <w:szCs w:val="24"/>
        </w:rPr>
        <w:t xml:space="preserve"> Банк</w:t>
      </w:r>
      <w:r w:rsidR="00F07821">
        <w:rPr>
          <w:rFonts w:ascii="Times New Roman" w:hAnsi="Times New Roman"/>
          <w:sz w:val="24"/>
          <w:szCs w:val="24"/>
        </w:rPr>
        <w:t>а России//УФК по Краснодарскому краю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A586F">
        <w:rPr>
          <w:rFonts w:ascii="Times New Roman" w:hAnsi="Times New Roman"/>
          <w:sz w:val="24"/>
          <w:szCs w:val="24"/>
        </w:rPr>
        <w:t xml:space="preserve"> </w:t>
      </w:r>
      <w:r w:rsidR="00F07821">
        <w:rPr>
          <w:rFonts w:ascii="Times New Roman" w:hAnsi="Times New Roman"/>
          <w:sz w:val="24"/>
          <w:szCs w:val="24"/>
        </w:rPr>
        <w:t>Краснодар</w:t>
      </w:r>
      <w:r>
        <w:rPr>
          <w:rFonts w:ascii="Times New Roman" w:hAnsi="Times New Roman"/>
          <w:sz w:val="24"/>
          <w:szCs w:val="24"/>
        </w:rPr>
        <w:t xml:space="preserve">;  БИК – </w:t>
      </w:r>
      <w:r w:rsidR="001839F4">
        <w:rPr>
          <w:rFonts w:ascii="Times New Roman" w:hAnsi="Times New Roman"/>
          <w:sz w:val="24"/>
          <w:szCs w:val="24"/>
          <w:shd w:val="clear" w:color="auto" w:fill="FFFFFF"/>
        </w:rPr>
        <w:t>010349101</w:t>
      </w:r>
      <w:r w:rsidR="001839F4">
        <w:rPr>
          <w:rFonts w:ascii="Times New Roman" w:hAnsi="Times New Roman"/>
          <w:sz w:val="24"/>
          <w:szCs w:val="24"/>
        </w:rPr>
        <w:t>; ОКТМО – 03623000</w:t>
      </w:r>
      <w:r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="001839F4">
        <w:rPr>
          <w:rFonts w:ascii="Times New Roman" w:hAnsi="Times New Roman"/>
          <w:sz w:val="24"/>
          <w:szCs w:val="24"/>
          <w:shd w:val="clear" w:color="auto" w:fill="FFFFFF"/>
        </w:rPr>
        <w:t>18811601123</w:t>
      </w:r>
      <w:r>
        <w:rPr>
          <w:rFonts w:ascii="Times New Roman" w:hAnsi="Times New Roman"/>
          <w:sz w:val="24"/>
          <w:szCs w:val="24"/>
          <w:shd w:val="clear" w:color="auto" w:fill="FFFFFF"/>
        </w:rPr>
        <w:t>010001140</w:t>
      </w:r>
      <w:r w:rsidR="001839F4">
        <w:rPr>
          <w:rFonts w:ascii="Times New Roman" w:hAnsi="Times New Roman"/>
          <w:sz w:val="24"/>
          <w:szCs w:val="24"/>
        </w:rPr>
        <w:t>; УИН:1881042321039000</w:t>
      </w:r>
      <w:r w:rsidR="00720804">
        <w:rPr>
          <w:rFonts w:ascii="Times New Roman" w:hAnsi="Times New Roman"/>
          <w:sz w:val="24"/>
          <w:szCs w:val="24"/>
        </w:rPr>
        <w:t>6419</w:t>
      </w:r>
      <w:r>
        <w:rPr>
          <w:rFonts w:ascii="Times New Roman" w:hAnsi="Times New Roman"/>
          <w:sz w:val="24"/>
          <w:szCs w:val="24"/>
        </w:rPr>
        <w:t xml:space="preserve">, наименование </w:t>
      </w:r>
      <w:r>
        <w:rPr>
          <w:rFonts w:ascii="Times New Roman" w:hAnsi="Times New Roman"/>
          <w:sz w:val="24"/>
          <w:szCs w:val="24"/>
        </w:rPr>
        <w:t>платежа – штрафы и иные суммы принудительного и</w:t>
      </w:r>
      <w:r w:rsidR="008C38B3">
        <w:rPr>
          <w:rFonts w:ascii="Times New Roman" w:hAnsi="Times New Roman"/>
          <w:sz w:val="24"/>
          <w:szCs w:val="24"/>
        </w:rPr>
        <w:t>зъятия</w:t>
      </w:r>
      <w:r w:rsidR="00720804">
        <w:rPr>
          <w:rFonts w:ascii="Times New Roman" w:hAnsi="Times New Roman"/>
          <w:sz w:val="24"/>
          <w:szCs w:val="24"/>
        </w:rPr>
        <w:t xml:space="preserve"> </w:t>
      </w:r>
      <w:r w:rsidR="008C38B3">
        <w:rPr>
          <w:rFonts w:ascii="Times New Roman" w:hAnsi="Times New Roman"/>
          <w:sz w:val="24"/>
          <w:szCs w:val="24"/>
        </w:rPr>
        <w:t>( постановление № 5-99-</w:t>
      </w:r>
      <w:r w:rsidR="00697259">
        <w:rPr>
          <w:rFonts w:ascii="Times New Roman" w:hAnsi="Times New Roman"/>
          <w:sz w:val="24"/>
          <w:szCs w:val="24"/>
        </w:rPr>
        <w:t>418</w:t>
      </w:r>
      <w:r w:rsidR="008C38B3">
        <w:rPr>
          <w:rFonts w:ascii="Times New Roman" w:hAnsi="Times New Roman"/>
          <w:sz w:val="24"/>
          <w:szCs w:val="24"/>
        </w:rPr>
        <w:t>/2021 от 2</w:t>
      </w:r>
      <w:r w:rsidR="00697259">
        <w:rPr>
          <w:rFonts w:ascii="Times New Roman" w:hAnsi="Times New Roman"/>
          <w:sz w:val="24"/>
          <w:szCs w:val="24"/>
        </w:rPr>
        <w:t>7</w:t>
      </w:r>
      <w:r w:rsidR="008C38B3">
        <w:rPr>
          <w:rFonts w:ascii="Times New Roman" w:hAnsi="Times New Roman"/>
          <w:sz w:val="24"/>
          <w:szCs w:val="24"/>
        </w:rPr>
        <w:t>.0</w:t>
      </w:r>
      <w:r w:rsidR="006972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.2021).</w:t>
      </w:r>
    </w:p>
    <w:p w:rsidR="00777C71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4B90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174B90">
        <w:rPr>
          <w:rFonts w:ascii="Times New Roman" w:hAnsi="Times New Roman"/>
          <w:sz w:val="24"/>
          <w:szCs w:val="24"/>
        </w:rPr>
        <w:t xml:space="preserve"> </w:t>
      </w:r>
      <w:r w:rsidRPr="00174B90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b/>
          <w:sz w:val="24"/>
          <w:szCs w:val="24"/>
        </w:rPr>
        <w:t>Разъяснить, что согласно ч. 1.3 ст. 32</w:t>
      </w:r>
      <w:r w:rsidRPr="00174B90">
        <w:rPr>
          <w:rFonts w:ascii="Times New Roman" w:eastAsia="Calibri" w:hAnsi="Times New Roman"/>
          <w:b/>
          <w:sz w:val="24"/>
          <w:szCs w:val="24"/>
        </w:rPr>
        <w:t>.2 КоАП РФ, при уплате административного штрафа лицом</w:t>
      </w:r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r w:rsidRPr="00174B90">
        <w:rPr>
          <w:rFonts w:ascii="Times New Roman" w:eastAsia="Calibri" w:hAnsi="Times New Roman"/>
          <w:b/>
          <w:sz w:val="24"/>
          <w:szCs w:val="24"/>
        </w:rPr>
        <w:t>привлеченным к административной ответственности</w:t>
      </w:r>
      <w:r w:rsidRPr="00174B90">
        <w:rPr>
          <w:rFonts w:ascii="Times New Roman" w:eastAsia="Calibri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22" w:history="1">
        <w:r w:rsidRPr="00174B90">
          <w:rPr>
            <w:rFonts w:ascii="Times New Roman" w:eastAsia="Calibri" w:hAnsi="Times New Roman"/>
            <w:sz w:val="24"/>
            <w:szCs w:val="24"/>
          </w:rPr>
          <w:t>главой 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23" w:history="1">
        <w:r w:rsidRPr="00174B90">
          <w:rPr>
            <w:rFonts w:ascii="Times New Roman" w:eastAsia="Calibri" w:hAnsi="Times New Roman"/>
            <w:sz w:val="24"/>
            <w:szCs w:val="24"/>
          </w:rPr>
          <w:t>частью 1.1 статьи 12.1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4" w:history="1">
        <w:r w:rsidRPr="00174B90">
          <w:rPr>
            <w:rFonts w:ascii="Times New Roman" w:eastAsia="Calibri" w:hAnsi="Times New Roman"/>
            <w:sz w:val="24"/>
            <w:szCs w:val="24"/>
          </w:rPr>
          <w:t>статьей 12.8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5" w:history="1">
        <w:r w:rsidRPr="00174B90">
          <w:rPr>
            <w:rFonts w:ascii="Times New Roman" w:eastAsia="Calibri" w:hAnsi="Times New Roman"/>
            <w:sz w:val="24"/>
            <w:szCs w:val="24"/>
          </w:rPr>
          <w:t>частями 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и </w:t>
      </w:r>
      <w:hyperlink r:id="rId26" w:history="1">
        <w:r w:rsidRPr="00174B90">
          <w:rPr>
            <w:rFonts w:ascii="Times New Roman" w:eastAsia="Calibri" w:hAnsi="Times New Roman"/>
            <w:sz w:val="24"/>
            <w:szCs w:val="24"/>
          </w:rPr>
          <w:t>7 статьи 12.9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7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8" w:history="1">
        <w:r w:rsidRPr="00174B90">
          <w:rPr>
            <w:rFonts w:ascii="Times New Roman" w:eastAsia="Calibri" w:hAnsi="Times New Roman"/>
            <w:sz w:val="24"/>
            <w:szCs w:val="24"/>
          </w:rPr>
          <w:t>частью 5 статьи 12.15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9" w:history="1">
        <w:r w:rsidRPr="00174B90">
          <w:rPr>
            <w:rFonts w:ascii="Times New Roman" w:eastAsia="Calibri" w:hAnsi="Times New Roman"/>
            <w:sz w:val="24"/>
            <w:szCs w:val="24"/>
          </w:rPr>
          <w:t>частью 3.1 статьи 12.16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0" w:history="1">
        <w:r w:rsidRPr="00174B90">
          <w:rPr>
            <w:rFonts w:ascii="Times New Roman" w:eastAsia="Calibri" w:hAnsi="Times New Roman"/>
            <w:sz w:val="24"/>
            <w:szCs w:val="24"/>
          </w:rPr>
          <w:t>статьями 12.24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1" w:history="1">
        <w:r w:rsidRPr="00174B90">
          <w:rPr>
            <w:rFonts w:ascii="Times New Roman" w:eastAsia="Calibri" w:hAnsi="Times New Roman"/>
            <w:sz w:val="24"/>
            <w:szCs w:val="24"/>
          </w:rPr>
          <w:t>12.26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12.27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</w:t>
      </w:r>
      <w:r w:rsidRPr="00174B90">
        <w:rPr>
          <w:rFonts w:ascii="Times New Roman" w:eastAsia="Calibri" w:hAnsi="Times New Roman"/>
          <w:b/>
          <w:sz w:val="24"/>
          <w:szCs w:val="24"/>
        </w:rPr>
        <w:t>не позднее двадцати дней со дня вынесения постановления о наложении а</w:t>
      </w:r>
      <w:r w:rsidRPr="00174B90">
        <w:rPr>
          <w:rFonts w:ascii="Times New Roman" w:eastAsia="Calibri" w:hAnsi="Times New Roman"/>
          <w:b/>
          <w:sz w:val="24"/>
          <w:szCs w:val="24"/>
        </w:rPr>
        <w:t>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174B90">
        <w:rPr>
          <w:rFonts w:ascii="Times New Roman" w:eastAsia="Calibri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</w:t>
      </w:r>
      <w:r w:rsidRPr="00174B90">
        <w:rPr>
          <w:rFonts w:ascii="Times New Roman" w:eastAsia="Calibri" w:hAnsi="Times New Roman"/>
          <w:sz w:val="24"/>
          <w:szCs w:val="24"/>
        </w:rPr>
        <w:t>олжностным лицом, вынесшими постановление, административный штраф уплачивается в полном размере.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174B90">
        <w:rPr>
          <w:rFonts w:ascii="Times New Roman" w:hAnsi="Times New Roman"/>
          <w:sz w:val="24"/>
          <w:szCs w:val="24"/>
        </w:rPr>
        <w:t xml:space="preserve">лжностному лицу, вынесшим постановление. 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33" w:history="1">
        <w:r w:rsidRPr="00174B90">
          <w:rPr>
            <w:rFonts w:ascii="Times New Roman" w:hAnsi="Times New Roman"/>
            <w:sz w:val="24"/>
            <w:szCs w:val="24"/>
          </w:rPr>
          <w:t>Кодексом</w:t>
        </w:r>
      </w:hyperlink>
      <w:r w:rsidRPr="00174B9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174B90">
        <w:rPr>
          <w:rFonts w:ascii="Times New Roman" w:hAnsi="Times New Roman"/>
          <w:sz w:val="24"/>
          <w:szCs w:val="24"/>
        </w:rPr>
        <w:t>есяти часов.</w:t>
      </w:r>
    </w:p>
    <w:p w:rsidR="009A0E1D" w:rsidRPr="00174B90" w:rsidP="009A0E1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74B9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74B9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37769E" w:rsidP="009A0E1D">
      <w:pPr>
        <w:spacing w:after="0" w:line="240" w:lineRule="auto"/>
        <w:ind w:firstLine="567"/>
        <w:jc w:val="both"/>
      </w:pPr>
      <w:r w:rsidRPr="0037769E">
        <w:rPr>
          <w:rFonts w:ascii="Times New Roman" w:hAnsi="Times New Roman"/>
          <w:sz w:val="24"/>
          <w:szCs w:val="24"/>
        </w:rPr>
        <w:t>Мировой судья:</w:t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44168" w:rsidP="00944168"/>
    <w:p w:rsidR="001A2712"/>
    <w:sectPr w:rsidSect="00570C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3"/>
    <w:rsid w:val="00010646"/>
    <w:rsid w:val="000329EA"/>
    <w:rsid w:val="000412E2"/>
    <w:rsid w:val="00045D41"/>
    <w:rsid w:val="00066658"/>
    <w:rsid w:val="00080CDC"/>
    <w:rsid w:val="000B097D"/>
    <w:rsid w:val="000B619A"/>
    <w:rsid w:val="000D189C"/>
    <w:rsid w:val="00100BE9"/>
    <w:rsid w:val="00104B67"/>
    <w:rsid w:val="001361FE"/>
    <w:rsid w:val="0013724B"/>
    <w:rsid w:val="00174B90"/>
    <w:rsid w:val="001839F4"/>
    <w:rsid w:val="00187395"/>
    <w:rsid w:val="001A2712"/>
    <w:rsid w:val="001F1957"/>
    <w:rsid w:val="00214ECD"/>
    <w:rsid w:val="00276AD4"/>
    <w:rsid w:val="002A7CCD"/>
    <w:rsid w:val="002C3BB9"/>
    <w:rsid w:val="002F25A6"/>
    <w:rsid w:val="0037769E"/>
    <w:rsid w:val="003A3E36"/>
    <w:rsid w:val="003F1291"/>
    <w:rsid w:val="00416295"/>
    <w:rsid w:val="00427661"/>
    <w:rsid w:val="0044438A"/>
    <w:rsid w:val="00491116"/>
    <w:rsid w:val="004A54A1"/>
    <w:rsid w:val="004B6060"/>
    <w:rsid w:val="004D275F"/>
    <w:rsid w:val="004E1A4A"/>
    <w:rsid w:val="004F052A"/>
    <w:rsid w:val="00511098"/>
    <w:rsid w:val="00527353"/>
    <w:rsid w:val="005435BE"/>
    <w:rsid w:val="00570C22"/>
    <w:rsid w:val="00583F92"/>
    <w:rsid w:val="005927CC"/>
    <w:rsid w:val="005A07FA"/>
    <w:rsid w:val="005D36DA"/>
    <w:rsid w:val="005E2B73"/>
    <w:rsid w:val="006014B7"/>
    <w:rsid w:val="006171EF"/>
    <w:rsid w:val="006173E0"/>
    <w:rsid w:val="00634D1D"/>
    <w:rsid w:val="00635032"/>
    <w:rsid w:val="00651D33"/>
    <w:rsid w:val="00697259"/>
    <w:rsid w:val="006F257D"/>
    <w:rsid w:val="0071440A"/>
    <w:rsid w:val="00720804"/>
    <w:rsid w:val="007224A1"/>
    <w:rsid w:val="007510B9"/>
    <w:rsid w:val="00777C71"/>
    <w:rsid w:val="007850B3"/>
    <w:rsid w:val="007926A5"/>
    <w:rsid w:val="00793DEE"/>
    <w:rsid w:val="007A1B14"/>
    <w:rsid w:val="007F4D6F"/>
    <w:rsid w:val="00813AAA"/>
    <w:rsid w:val="00863EB3"/>
    <w:rsid w:val="008770D8"/>
    <w:rsid w:val="008930EE"/>
    <w:rsid w:val="008B013C"/>
    <w:rsid w:val="008B38C9"/>
    <w:rsid w:val="008B3F30"/>
    <w:rsid w:val="008C38B3"/>
    <w:rsid w:val="008D2557"/>
    <w:rsid w:val="00902878"/>
    <w:rsid w:val="009263C7"/>
    <w:rsid w:val="00944168"/>
    <w:rsid w:val="0095717D"/>
    <w:rsid w:val="00994619"/>
    <w:rsid w:val="009A0E1D"/>
    <w:rsid w:val="009C3C98"/>
    <w:rsid w:val="009D6E63"/>
    <w:rsid w:val="009E7EAD"/>
    <w:rsid w:val="00A10DC0"/>
    <w:rsid w:val="00A21865"/>
    <w:rsid w:val="00A35F9B"/>
    <w:rsid w:val="00A96772"/>
    <w:rsid w:val="00AA2386"/>
    <w:rsid w:val="00AA2447"/>
    <w:rsid w:val="00AC09B1"/>
    <w:rsid w:val="00B217F0"/>
    <w:rsid w:val="00B26285"/>
    <w:rsid w:val="00B263BB"/>
    <w:rsid w:val="00B37CD6"/>
    <w:rsid w:val="00B65F6B"/>
    <w:rsid w:val="00B829CB"/>
    <w:rsid w:val="00BC4496"/>
    <w:rsid w:val="00C3011A"/>
    <w:rsid w:val="00C37E31"/>
    <w:rsid w:val="00C563E5"/>
    <w:rsid w:val="00CA2574"/>
    <w:rsid w:val="00CA586F"/>
    <w:rsid w:val="00CE0466"/>
    <w:rsid w:val="00CE7151"/>
    <w:rsid w:val="00CF4A90"/>
    <w:rsid w:val="00D0607C"/>
    <w:rsid w:val="00D420EA"/>
    <w:rsid w:val="00DC0C7C"/>
    <w:rsid w:val="00DC31EE"/>
    <w:rsid w:val="00E50CAF"/>
    <w:rsid w:val="00E64A6D"/>
    <w:rsid w:val="00E82A11"/>
    <w:rsid w:val="00E855BF"/>
    <w:rsid w:val="00E93DE6"/>
    <w:rsid w:val="00F07821"/>
    <w:rsid w:val="00F50865"/>
    <w:rsid w:val="00F540CF"/>
    <w:rsid w:val="00F57EF2"/>
    <w:rsid w:val="00F67826"/>
    <w:rsid w:val="00FC6053"/>
    <w:rsid w:val="00FD0617"/>
    <w:rsid w:val="00FD375D"/>
    <w:rsid w:val="00FD7B9A"/>
    <w:rsid w:val="00FE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7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70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8770D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770D8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7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A7C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8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104B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1" Type="http://schemas.openxmlformats.org/officeDocument/2006/relationships/hyperlink" Target="consultantplus://offline/ref=9CE50AD9DFAA40D661D3F523C21DE182B00617950A88FA67448039570A04A1FD501DBCDB6CFC95C5hBSEQ" TargetMode="External" /><Relationship Id="rId12" Type="http://schemas.openxmlformats.org/officeDocument/2006/relationships/hyperlink" Target="consultantplus://offline/ref=9CE50AD9DFAA40D661D3F523C21DE182B00617950A88FA67448039570A04A1FD501DBCDB6CFC95C2hBSFQ" TargetMode="External" /><Relationship Id="rId13" Type="http://schemas.openxmlformats.org/officeDocument/2006/relationships/hyperlink" Target="consultantplus://offline/ref=93068E26221E15DC22583A506574C270DFCAB50E7742E720526ABD0428BB63956271ABEC4EnDt2I" TargetMode="External" /><Relationship Id="rId14" Type="http://schemas.openxmlformats.org/officeDocument/2006/relationships/hyperlink" Target="consultantplus://offline/ref=93068E26221E15DC22583A506574C270DFCAB50E7742E720526ABD0428BB63956271ABEC4EnDt6I" TargetMode="External" /><Relationship Id="rId15" Type="http://schemas.openxmlformats.org/officeDocument/2006/relationships/hyperlink" Target="consultantplus://offline/ref=93068E26221E15DC22583A506574C270DFCAB50E7742E720526ABD0428BB63956271ABEB47nDt4I" TargetMode="External" /><Relationship Id="rId16" Type="http://schemas.openxmlformats.org/officeDocument/2006/relationships/hyperlink" Target="consultantplus://offline/ref=7DEBF29B044CCFBB108AD1FEC0BCA58F13610A57EB0C95ED5C59A78CAAE0BEEFF83303E589FFDBF3H5l6H" TargetMode="External" /><Relationship Id="rId17" Type="http://schemas.openxmlformats.org/officeDocument/2006/relationships/hyperlink" Target="consultantplus://offline/ref=7DEBF29B044CCFBB108AD1FEC0BCA58F13600854EF0995ED5C59A78CAAHEl0H" TargetMode="External" /><Relationship Id="rId18" Type="http://schemas.openxmlformats.org/officeDocument/2006/relationships/hyperlink" Target="consultantplus://offline/ref=6CBC180CDFEFFDF90615B74A0D6B4BF098AC1D24B2C830E016C858Y6t6M" TargetMode="External" /><Relationship Id="rId19" Type="http://schemas.openxmlformats.org/officeDocument/2006/relationships/hyperlink" Target="consultantplus://offline/ref=6CBC180CDFEFFDF90615B74A0D6B4BF09BA01824BF9767E2479D56633F8EF918E91423954B64FE61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3Y6t6M" TargetMode="External" /><Relationship Id="rId21" Type="http://schemas.openxmlformats.org/officeDocument/2006/relationships/hyperlink" Target="consultantplus://offline/ref=6CBC180CDFEFFDF90615B74A0D6B4BF09BA01824BF9767E2479D56633F8EF918E91423954B66FD62Y6t3M" TargetMode="External" /><Relationship Id="rId22" Type="http://schemas.openxmlformats.org/officeDocument/2006/relationships/hyperlink" Target="consultantplus://offline/ref=5CA9118FAA5B77DA243349601996766ED50925A36E1A4FE643D389502ADE51AE431E73E958F60416M5VEJ" TargetMode="External" /><Relationship Id="rId23" Type="http://schemas.openxmlformats.org/officeDocument/2006/relationships/hyperlink" Target="consultantplus://offline/ref=5CA9118FAA5B77DA243349601996766ED50925A36E1A4FE643D389502ADE51AE431E73EC5AF3M0V8J" TargetMode="External" /><Relationship Id="rId24" Type="http://schemas.openxmlformats.org/officeDocument/2006/relationships/hyperlink" Target="consultantplus://offline/ref=5CA9118FAA5B77DA243349601996766ED50925A36E1A4FE643D389502ADE51AE431E73EC5AF1M0VDJ" TargetMode="External" /><Relationship Id="rId25" Type="http://schemas.openxmlformats.org/officeDocument/2006/relationships/hyperlink" Target="consultantplus://offline/ref=5CA9118FAA5B77DA243349601996766ED50925A36E1A4FE643D389502ADE51AE431E73EC5AFEM0V8J" TargetMode="External" /><Relationship Id="rId26" Type="http://schemas.openxmlformats.org/officeDocument/2006/relationships/hyperlink" Target="consultantplus://offline/ref=5CA9118FAA5B77DA243349601996766ED50925A36E1A4FE643D389502ADE51AE431E73EC5AFEM0VAJ" TargetMode="External" /><Relationship Id="rId27" Type="http://schemas.openxmlformats.org/officeDocument/2006/relationships/hyperlink" Target="consultantplus://offline/ref=5CA9118FAA5B77DA243349601996766ED50925A36E1A4FE643D389502ADE51AE431E73EC5AFFM0V9J" TargetMode="External" /><Relationship Id="rId28" Type="http://schemas.openxmlformats.org/officeDocument/2006/relationships/hyperlink" Target="consultantplus://offline/ref=5CA9118FAA5B77DA243349601996766ED50925A36E1A4FE643D389502ADE51AE431E73EB50F5M0V4J" TargetMode="External" /><Relationship Id="rId29" Type="http://schemas.openxmlformats.org/officeDocument/2006/relationships/hyperlink" Target="consultantplus://offline/ref=5CA9118FAA5B77DA243349601996766ED50925A36E1A4FE643D389502ADE51AE431E73EB50F2M0VC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CA9118FAA5B77DA243349601996766ED50925A36E1A4FE643D389502ADE51AE431E73ED58MFV6J" TargetMode="External" /><Relationship Id="rId31" Type="http://schemas.openxmlformats.org/officeDocument/2006/relationships/hyperlink" Target="consultantplus://offline/ref=5CA9118FAA5B77DA243349601996766ED50925A36E1A4FE643D389502ADE51AE431E73EC5BF7M0V4J" TargetMode="External" /><Relationship Id="rId32" Type="http://schemas.openxmlformats.org/officeDocument/2006/relationships/hyperlink" Target="consultantplus://offline/ref=5CA9118FAA5B77DA243349601996766ED50925A36E1A4FE643D389502ADE51AE431E73EA5DF5M0VBJ" TargetMode="External" /><Relationship Id="rId33" Type="http://schemas.openxmlformats.org/officeDocument/2006/relationships/hyperlink" Target="consultantplus://offline/main?base=LAW;n=117401;fld=134;dst=102941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7DEBF29B044CCFBB108AD1FEC0BCA58F13600854EF0995ED5C59A78CAAE0BEEFF83303E68BFAHDlEH" TargetMode="External" /><Relationship Id="rId5" Type="http://schemas.openxmlformats.org/officeDocument/2006/relationships/hyperlink" Target="consultantplus://offline/ref=7DEBF29B044CCFBB108AD1FEC0BCA58F13600854EF0995ED5C59A78CAAE0BEEFF83303E781F9HDlCH" TargetMode="External" /><Relationship Id="rId6" Type="http://schemas.openxmlformats.org/officeDocument/2006/relationships/hyperlink" Target="consultantplus://offline/ref=3A17EA2CF57D1AC1A673007941EFDD6279672D3978007C8E27163718D8179ABAAAECA2F5D1A81D3830E100236F66F467E2099797AFBA6BFDB3g2L" TargetMode="External" /><Relationship Id="rId7" Type="http://schemas.openxmlformats.org/officeDocument/2006/relationships/hyperlink" Target="consultantplus://offline/ref=3A17EA2CF57D1AC1A673007941EFDD6279672D3978007C8E27163718D8179ABAAAECA2F5D1A81D3B35E100236F66F467E2099797AFBA6BFDB3g2L" TargetMode="External" /><Relationship Id="rId8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9" Type="http://schemas.openxmlformats.org/officeDocument/2006/relationships/hyperlink" Target="consultantplus://offline/ref=3A17EA2CF57D1AC1A673007941EFDD627965273D770A7C8E27163718D8179ABAAAECA2F6D3AD183261BB10272632FC78E7158997B1BAB6g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