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5C7F">
        <w:rPr>
          <w:sz w:val="24"/>
          <w:szCs w:val="24"/>
        </w:rPr>
        <w:t xml:space="preserve">    </w:t>
      </w:r>
      <w:r w:rsidR="00E042DA">
        <w:rPr>
          <w:sz w:val="24"/>
          <w:szCs w:val="24"/>
        </w:rPr>
        <w:t>Дело № 5-99-419/2022</w:t>
      </w:r>
    </w:p>
    <w:p w:rsidR="000C45A1" w:rsidRPr="001437CC" w:rsidP="000C45A1">
      <w:pPr>
        <w:jc w:val="right"/>
      </w:pPr>
      <w:r>
        <w:t>УИД  91MS0099-01-2022-001189-44</w:t>
      </w:r>
    </w:p>
    <w:p w:rsidR="000C45A1" w:rsidP="006F6EC2">
      <w:pPr>
        <w:pStyle w:val="Heading1"/>
        <w:ind w:firstLine="567"/>
        <w:rPr>
          <w:b/>
          <w:sz w:val="24"/>
          <w:szCs w:val="24"/>
        </w:rPr>
      </w:pPr>
    </w:p>
    <w:p w:rsidR="006F6EC2" w:rsidRPr="006226ED" w:rsidP="006F6EC2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6F6EC2" w:rsidRPr="006226ED" w:rsidP="006F6EC2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0638EE" w:rsidRPr="006226ED" w:rsidP="006F6EC2">
      <w:pPr>
        <w:rPr>
          <w:b/>
        </w:rPr>
      </w:pPr>
    </w:p>
    <w:p w:rsidR="006F6EC2" w:rsidRPr="006226ED" w:rsidP="00487C12">
      <w:pPr>
        <w:jc w:val="both"/>
      </w:pPr>
      <w:r>
        <w:t xml:space="preserve">г. Ялта                                                                                                 </w:t>
      </w:r>
      <w:r w:rsidR="00F41BB1">
        <w:t xml:space="preserve">  </w:t>
      </w:r>
      <w:r w:rsidR="00DA57BA">
        <w:t xml:space="preserve"> </w:t>
      </w:r>
      <w:r w:rsidR="00E042DA">
        <w:t>30 августа</w:t>
      </w:r>
      <w:r w:rsidR="009B568F">
        <w:t xml:space="preserve"> </w:t>
      </w:r>
      <w:r w:rsidR="00E042DA">
        <w:t xml:space="preserve"> 2022</w:t>
      </w:r>
      <w:r>
        <w:t xml:space="preserve">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487C12" w:rsidP="006F6EC2">
      <w:pPr>
        <w:ind w:firstLine="567"/>
        <w:jc w:val="both"/>
      </w:pPr>
      <w:r w:rsidRPr="006226ED">
        <w:tab/>
        <w:t xml:space="preserve"> Мировой судья судебного участка № 99 Ялтинского судебного района (городской округ Ялта) Республики Крым Переверзев</w:t>
      </w:r>
      <w:r w:rsidRPr="006226ED">
        <w:t>а О.В.</w:t>
      </w:r>
      <w:r>
        <w:t>,</w:t>
      </w:r>
      <w:r w:rsidRPr="006226ED">
        <w:t xml:space="preserve"> </w:t>
      </w:r>
    </w:p>
    <w:p w:rsidR="006F6EC2" w:rsidRPr="006226ED" w:rsidP="006F6EC2">
      <w:pPr>
        <w:ind w:firstLine="567"/>
        <w:jc w:val="both"/>
      </w:pPr>
      <w:r w:rsidRPr="006226ED">
        <w:t xml:space="preserve">  с участием лица, в отношении которого ведется производство по делу об административном пр</w:t>
      </w:r>
      <w:r w:rsidR="00C71F89">
        <w:t>авонар</w:t>
      </w:r>
      <w:r w:rsidR="001437CC">
        <w:t>уш</w:t>
      </w:r>
      <w:r w:rsidR="00E042DA">
        <w:t xml:space="preserve">ении – Яворского А.Д., его законного представителя </w:t>
      </w:r>
      <w:r w:rsidRPr="00FD7B9A">
        <w:t>«ПЕРСОНАЛЬНЫЕ ДАННЫЕ»</w:t>
      </w:r>
      <w:r w:rsidR="001437CC">
        <w:t>,</w:t>
      </w:r>
    </w:p>
    <w:p w:rsidR="006F6EC2" w:rsidRPr="006226ED" w:rsidP="00003BE8">
      <w:pPr>
        <w:ind w:firstLine="567"/>
        <w:jc w:val="both"/>
        <w:rPr>
          <w:bCs/>
          <w:shd w:val="clear" w:color="auto" w:fill="FFFFFF"/>
          <w:lang w:bidi="ru-RU"/>
        </w:rPr>
      </w:pPr>
      <w:r w:rsidRPr="006226ED">
        <w:t>рассмотрев в открытом судебном заседании материалы дела об административном правон</w:t>
      </w:r>
      <w:r w:rsidRPr="006226ED">
        <w:t xml:space="preserve">арушении, предусмотренном ст. 6.1.1 КоАП РФ, в отношении </w:t>
      </w:r>
      <w:r w:rsidR="00E042DA">
        <w:rPr>
          <w:b/>
          <w:bCs/>
          <w:shd w:val="clear" w:color="auto" w:fill="FFFFFF"/>
          <w:lang w:bidi="ru-RU"/>
        </w:rPr>
        <w:t>Яворского Андрея Денисовича</w:t>
      </w:r>
      <w:r w:rsidR="00E042DA">
        <w:rPr>
          <w:bCs/>
          <w:shd w:val="clear" w:color="auto" w:fill="FFFFFF"/>
          <w:lang w:bidi="ru-RU"/>
        </w:rPr>
        <w:t xml:space="preserve">, </w:t>
      </w:r>
      <w:r w:rsidRPr="00FD7B9A">
        <w:t>«ПЕРСОНАЛЬНЫЕ ДАННЫЕ»</w:t>
      </w:r>
      <w:r w:rsidR="00A0686D">
        <w:rPr>
          <w:bCs/>
          <w:shd w:val="clear" w:color="auto" w:fill="FFFFFF"/>
          <w:lang w:bidi="ru-RU"/>
        </w:rPr>
        <w:t>,</w:t>
      </w:r>
    </w:p>
    <w:p w:rsidR="006F6EC2" w:rsidRPr="006226ED" w:rsidP="006F6EC2">
      <w:pPr>
        <w:ind w:firstLine="567"/>
        <w:jc w:val="center"/>
        <w:rPr>
          <w:b/>
          <w:lang w:eastAsia="x-none"/>
        </w:rPr>
      </w:pPr>
      <w:r w:rsidRPr="006226ED">
        <w:rPr>
          <w:b/>
          <w:lang w:eastAsia="x-none"/>
        </w:rPr>
        <w:t>УСТАНОВИЛ:</w:t>
      </w:r>
    </w:p>
    <w:p w:rsidR="00487C12" w:rsidP="000638EE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</w:p>
    <w:p w:rsidR="006F6EC2" w:rsidRPr="009B0C41" w:rsidP="00FD289E">
      <w:pPr>
        <w:ind w:firstLine="567"/>
        <w:jc w:val="both"/>
        <w:rPr>
          <w:bCs/>
          <w:shd w:val="clear" w:color="auto" w:fill="FFFFFF"/>
          <w:lang w:bidi="ru-RU"/>
        </w:rPr>
      </w:pPr>
      <w:r>
        <w:rPr>
          <w:rFonts w:eastAsia="SimSun"/>
          <w:lang w:eastAsia="zh-CN"/>
        </w:rPr>
        <w:t>24 июня 2022 года в 00</w:t>
      </w:r>
      <w:r w:rsidR="00AD581E">
        <w:rPr>
          <w:rFonts w:eastAsia="SimSun"/>
          <w:lang w:eastAsia="zh-CN"/>
        </w:rPr>
        <w:t xml:space="preserve"> часов 0</w:t>
      </w:r>
      <w:r w:rsidRPr="006226ED">
        <w:rPr>
          <w:rFonts w:eastAsia="SimSun"/>
          <w:lang w:eastAsia="zh-CN"/>
        </w:rPr>
        <w:t xml:space="preserve">0 минут, </w:t>
      </w:r>
      <w:r>
        <w:rPr>
          <w:bCs/>
          <w:shd w:val="clear" w:color="auto" w:fill="FFFFFF"/>
          <w:lang w:bidi="ru-RU"/>
        </w:rPr>
        <w:t>Яворский А.Д.</w:t>
      </w:r>
      <w:r w:rsidR="0098252C">
        <w:rPr>
          <w:bCs/>
          <w:shd w:val="clear" w:color="auto" w:fill="FFFFFF"/>
          <w:lang w:bidi="ru-RU"/>
        </w:rPr>
        <w:t>,</w:t>
      </w:r>
      <w:r w:rsidRPr="006226ED">
        <w:rPr>
          <w:rFonts w:eastAsia="SimSun"/>
          <w:lang w:eastAsia="zh-CN"/>
        </w:rPr>
        <w:t xml:space="preserve"> находясь по адресу: </w:t>
      </w:r>
      <w:r w:rsidRPr="00FD7B9A">
        <w:t>«ПЕРСОНАЛЬНЫЕ ДАННЫЕ»</w:t>
      </w:r>
      <w:r w:rsidR="00FD289E">
        <w:rPr>
          <w:bCs/>
          <w:shd w:val="clear" w:color="auto" w:fill="FFFFFF"/>
          <w:lang w:bidi="ru-RU"/>
        </w:rPr>
        <w:t xml:space="preserve">, </w:t>
      </w:r>
      <w:r w:rsidRPr="006226ED">
        <w:rPr>
          <w:rFonts w:eastAsia="SimSun"/>
          <w:lang w:eastAsia="zh-CN"/>
        </w:rPr>
        <w:t xml:space="preserve"> </w:t>
      </w:r>
      <w:r w:rsidRPr="006226ED" w:rsidR="007F6149">
        <w:rPr>
          <w:rFonts w:eastAsia="SimSun"/>
          <w:lang w:eastAsia="zh-CN"/>
        </w:rPr>
        <w:t>совершил насильственные действия, причинившие физическую боль</w:t>
      </w:r>
      <w:r w:rsidR="003A0790">
        <w:rPr>
          <w:rFonts w:eastAsia="SimSun"/>
          <w:lang w:eastAsia="zh-CN"/>
        </w:rPr>
        <w:t>, выраженные</w:t>
      </w:r>
      <w:r>
        <w:rPr>
          <w:rFonts w:eastAsia="SimSun"/>
          <w:lang w:eastAsia="zh-CN"/>
        </w:rPr>
        <w:t xml:space="preserve"> в одном ударе  рукой в область</w:t>
      </w:r>
      <w:r w:rsidR="00406F01">
        <w:rPr>
          <w:rFonts w:eastAsia="SimSun"/>
          <w:lang w:eastAsia="zh-CN"/>
        </w:rPr>
        <w:t xml:space="preserve"> лица</w:t>
      </w:r>
      <w:r w:rsidR="00E57128">
        <w:rPr>
          <w:rFonts w:eastAsia="SimSun"/>
          <w:lang w:eastAsia="zh-CN"/>
        </w:rPr>
        <w:t xml:space="preserve"> </w:t>
      </w:r>
      <w:r w:rsidR="00BE5473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гражданина </w:t>
      </w:r>
      <w:r w:rsidRPr="00FD7B9A">
        <w:t>«ПЕРСОНАЛЬНЫЕ ДАННЫЕ»</w:t>
      </w:r>
      <w:r w:rsidR="003A0790">
        <w:rPr>
          <w:rFonts w:eastAsia="SimSun"/>
          <w:lang w:eastAsia="zh-CN"/>
        </w:rPr>
        <w:t>,</w:t>
      </w:r>
      <w:r w:rsidR="00576994">
        <w:rPr>
          <w:rFonts w:eastAsia="SimSun"/>
          <w:lang w:eastAsia="zh-CN"/>
        </w:rPr>
        <w:t xml:space="preserve"> </w:t>
      </w:r>
      <w:r w:rsidR="00BE5473">
        <w:rPr>
          <w:rFonts w:eastAsiaTheme="minorHAnsi"/>
          <w:lang w:eastAsia="en-US"/>
        </w:rPr>
        <w:t xml:space="preserve"> не повлекших</w:t>
      </w:r>
      <w:r w:rsidRPr="006226ED" w:rsidR="000638EE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6226ED" w:rsidR="000638EE">
          <w:rPr>
            <w:rFonts w:eastAsiaTheme="minorHAnsi"/>
            <w:lang w:eastAsia="en-US"/>
          </w:rPr>
          <w:t>статье 115</w:t>
        </w:r>
      </w:hyperlink>
      <w:r w:rsidRPr="006226ED" w:rsidR="000638EE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226ED" w:rsidR="000638EE">
          <w:rPr>
            <w:rFonts w:eastAsiaTheme="minorHAnsi"/>
            <w:lang w:eastAsia="en-US"/>
          </w:rPr>
          <w:t>деяния</w:t>
        </w:r>
      </w:hyperlink>
      <w:r w:rsidRPr="006226ED">
        <w:t>, чем совершил правонарушение, предусмотренное ст.6.1.1 КоАП РФ.</w:t>
      </w:r>
    </w:p>
    <w:p w:rsidR="00E042DA" w:rsidP="00487C12">
      <w:pPr>
        <w:suppressAutoHyphens/>
        <w:ind w:firstLine="567"/>
        <w:jc w:val="both"/>
      </w:pPr>
      <w:r>
        <w:rPr>
          <w:bCs/>
          <w:shd w:val="clear" w:color="auto" w:fill="FFFFFF"/>
          <w:lang w:bidi="ru-RU"/>
        </w:rPr>
        <w:t>Яворский А.Д.</w:t>
      </w:r>
      <w:r w:rsidR="00576994">
        <w:rPr>
          <w:bCs/>
          <w:shd w:val="clear" w:color="auto" w:fill="FFFFFF"/>
          <w:lang w:bidi="ru-RU"/>
        </w:rPr>
        <w:t xml:space="preserve"> </w:t>
      </w:r>
      <w:r w:rsidRPr="006226ED" w:rsidR="006F6EC2">
        <w:rPr>
          <w:rFonts w:eastAsia="SimSun"/>
          <w:lang w:eastAsia="zh-CN"/>
        </w:rPr>
        <w:t>в</w:t>
      </w:r>
      <w:r w:rsidRPr="006226ED" w:rsidR="006F6EC2">
        <w:t xml:space="preserve"> судебном заседании вину в совершении правонарушения</w:t>
      </w:r>
      <w:r w:rsidR="00461242">
        <w:t xml:space="preserve"> признал, в содеянном раскаял</w:t>
      </w:r>
      <w:r w:rsidR="00C65B44">
        <w:t>ся, просил строго не наказывать, назначить наказание в виде штрафа.</w:t>
      </w:r>
    </w:p>
    <w:p w:rsidR="00487C12" w:rsidRPr="006226ED" w:rsidP="00487C12">
      <w:pPr>
        <w:suppressAutoHyphens/>
        <w:ind w:firstLine="567"/>
        <w:jc w:val="both"/>
      </w:pPr>
      <w:r>
        <w:t xml:space="preserve">Законный представитель несовершеннолетнего </w:t>
      </w:r>
      <w:r>
        <w:t>Яворского А.Д.-</w:t>
      </w:r>
      <w:r w:rsidRPr="00327C3D">
        <w:t xml:space="preserve"> </w:t>
      </w:r>
      <w:r w:rsidRPr="00FD7B9A">
        <w:t>«ПЕРСОНАЛЬНЫЕ ДАННЫЕ»</w:t>
      </w:r>
      <w:r>
        <w:t xml:space="preserve"> </w:t>
      </w:r>
      <w:r>
        <w:t xml:space="preserve">суду пояснила, что  </w:t>
      </w:r>
      <w:r>
        <w:t>является матерью</w:t>
      </w:r>
      <w:r>
        <w:t xml:space="preserve"> Я</w:t>
      </w:r>
      <w:r>
        <w:t>ворского А.Д., прот</w:t>
      </w:r>
      <w:r w:rsidR="00B15C7F">
        <w:t>ок</w:t>
      </w:r>
      <w:r>
        <w:t>ол об административном правонарушении составлялся в ее присутствии, копию протокола получала, знает</w:t>
      </w:r>
      <w:r w:rsidR="00B15C7F">
        <w:t xml:space="preserve"> </w:t>
      </w:r>
      <w:r>
        <w:t>о случившемся.</w:t>
      </w:r>
      <w:r w:rsidRPr="006226ED" w:rsidR="006F6EC2">
        <w:t xml:space="preserve"> </w:t>
      </w:r>
    </w:p>
    <w:p w:rsidR="00312033" w:rsidP="0021206F">
      <w:pPr>
        <w:ind w:firstLine="567"/>
        <w:jc w:val="both"/>
      </w:pPr>
      <w:r>
        <w:t xml:space="preserve">Потерпевший </w:t>
      </w:r>
      <w:r w:rsidRPr="00FD7B9A">
        <w:t>«ПЕРСОНАЛЬНЫЕ ДАННЫЕ»</w:t>
      </w:r>
      <w:r w:rsidR="00576994">
        <w:t xml:space="preserve"> </w:t>
      </w:r>
      <w:r w:rsidRPr="006226ED" w:rsidR="000638EE">
        <w:rPr>
          <w:rFonts w:eastAsia="Calibri"/>
          <w:lang w:eastAsia="en-US"/>
        </w:rPr>
        <w:t xml:space="preserve"> в </w:t>
      </w:r>
      <w:r w:rsidR="00576994">
        <w:t>судебное заседание</w:t>
      </w:r>
      <w:r w:rsidR="0060614D">
        <w:t xml:space="preserve"> </w:t>
      </w:r>
      <w:r w:rsidR="00BE5473">
        <w:t>не явил</w:t>
      </w:r>
      <w:r w:rsidR="00C65B44">
        <w:t>ся</w:t>
      </w:r>
      <w:r w:rsidR="009122AE">
        <w:t xml:space="preserve">, </w:t>
      </w:r>
      <w:r w:rsidR="00C65B44">
        <w:t>направил</w:t>
      </w:r>
      <w:r w:rsidR="00A33BD8">
        <w:t xml:space="preserve"> в материалы дела заявление с просьбой рассмотреть дело в его отсутствие</w:t>
      </w:r>
      <w:r w:rsidR="00D342B6">
        <w:t>.</w:t>
      </w:r>
    </w:p>
    <w:p w:rsidR="00327C3D" w:rsidP="001862E0">
      <w:pPr>
        <w:ind w:firstLine="567"/>
        <w:jc w:val="both"/>
      </w:pPr>
      <w:r w:rsidRPr="006226ED">
        <w:t>Выслушав лицо в отношении, которого ведется производство по делу об административ</w:t>
      </w:r>
      <w:r w:rsidR="00487C12">
        <w:t>ном правонарушении</w:t>
      </w:r>
      <w:r w:rsidR="00576994">
        <w:t>,</w:t>
      </w:r>
      <w:r w:rsidR="000163F9">
        <w:t xml:space="preserve"> </w:t>
      </w:r>
      <w:r w:rsidRPr="006226ED">
        <w:t>исследовав представленные материалы дела, мировой  судья</w:t>
      </w:r>
      <w:r w:rsidR="000163F9">
        <w:t xml:space="preserve"> приходит </w:t>
      </w:r>
      <w:r w:rsidR="00576994">
        <w:t>к у</w:t>
      </w:r>
      <w:r w:rsidR="007653D0">
        <w:t>беж</w:t>
      </w:r>
      <w:r w:rsidR="00D342B6">
        <w:t>д</w:t>
      </w:r>
      <w:r w:rsidR="00E042DA">
        <w:t>ению, что вина  Яворского А.Д.</w:t>
      </w:r>
      <w:r w:rsidRPr="006226ED" w:rsidR="00A26626">
        <w:rPr>
          <w:rFonts w:eastAsia="SimSun"/>
          <w:lang w:eastAsia="zh-CN"/>
        </w:rPr>
        <w:t xml:space="preserve"> </w:t>
      </w:r>
      <w:r w:rsidRPr="006226ED">
        <w:t>в совершении административного правонарушения, предусмотренного ст. 6.1.1 КоАП РФ</w:t>
      </w:r>
      <w:r w:rsidR="00487C12">
        <w:t>,</w:t>
      </w:r>
      <w:r w:rsidRPr="006226ED">
        <w:t xml:space="preserve"> полностью установлена и подтверждается совокупностью собранных по делу доказательств, а именно:</w:t>
      </w:r>
      <w:r w:rsidRPr="006226ED">
        <w:rPr>
          <w:iCs/>
        </w:rPr>
        <w:t xml:space="preserve"> протоколом об администр</w:t>
      </w:r>
      <w:r w:rsidR="00D342B6">
        <w:rPr>
          <w:iCs/>
        </w:rPr>
        <w:t>атив</w:t>
      </w:r>
      <w:r w:rsidR="00A33BD8">
        <w:rPr>
          <w:iCs/>
        </w:rPr>
        <w:t xml:space="preserve">ном правонарушении </w:t>
      </w:r>
      <w:r w:rsidR="00E042DA">
        <w:rPr>
          <w:iCs/>
        </w:rPr>
        <w:t>8201 № 127853</w:t>
      </w:r>
      <w:r w:rsidRPr="006226ED">
        <w:rPr>
          <w:iCs/>
        </w:rPr>
        <w:t xml:space="preserve"> от </w:t>
      </w:r>
      <w:r w:rsidR="00E042DA">
        <w:rPr>
          <w:iCs/>
        </w:rPr>
        <w:t>23</w:t>
      </w:r>
      <w:r w:rsidR="00250517">
        <w:rPr>
          <w:iCs/>
        </w:rPr>
        <w:t>.0</w:t>
      </w:r>
      <w:r w:rsidR="00E042DA">
        <w:rPr>
          <w:iCs/>
        </w:rPr>
        <w:t>7.2022</w:t>
      </w:r>
      <w:r w:rsidRPr="006226ED">
        <w:rPr>
          <w:iCs/>
        </w:rPr>
        <w:t xml:space="preserve">, </w:t>
      </w:r>
      <w:r w:rsidRPr="006226ED">
        <w:t>составленным уполномоченным лицом в соответств</w:t>
      </w:r>
      <w:r w:rsidR="00F51010">
        <w:t>ии с</w:t>
      </w:r>
      <w:r w:rsidR="00F51010">
        <w:t xml:space="preserve"> требованиями КоАП Р</w:t>
      </w:r>
      <w:r w:rsidR="00CC47FF">
        <w:t>Ф (л.</w:t>
      </w:r>
      <w:r w:rsidR="00E042DA">
        <w:t>д.2</w:t>
      </w:r>
      <w:r w:rsidRPr="006226ED">
        <w:t>)</w:t>
      </w:r>
      <w:r w:rsidRPr="006226ED">
        <w:rPr>
          <w:iCs/>
        </w:rPr>
        <w:t xml:space="preserve">; </w:t>
      </w:r>
      <w:r>
        <w:rPr>
          <w:iCs/>
        </w:rPr>
        <w:t>рапортом должностного лица</w:t>
      </w:r>
      <w:r w:rsidR="00E042DA">
        <w:rPr>
          <w:iCs/>
        </w:rPr>
        <w:t xml:space="preserve"> </w:t>
      </w:r>
      <w:r w:rsidR="00E042DA">
        <w:rPr>
          <w:iCs/>
        </w:rPr>
        <w:t xml:space="preserve">( </w:t>
      </w:r>
      <w:r w:rsidR="00E042DA">
        <w:rPr>
          <w:iCs/>
        </w:rPr>
        <w:t>л.д.3</w:t>
      </w:r>
      <w:r>
        <w:rPr>
          <w:iCs/>
        </w:rPr>
        <w:t>,7-8</w:t>
      </w:r>
      <w:r w:rsidR="00A2791F">
        <w:rPr>
          <w:iCs/>
        </w:rPr>
        <w:t xml:space="preserve">); </w:t>
      </w:r>
      <w:r w:rsidR="00E042DA">
        <w:rPr>
          <w:iCs/>
        </w:rPr>
        <w:t xml:space="preserve">письменными объяснениями </w:t>
      </w:r>
      <w:r w:rsidRPr="00FD7B9A">
        <w:t>«ПЕРСОНАЛЬНЫЕ ДАННЫЕ»</w:t>
      </w:r>
      <w:r w:rsidR="00E042DA">
        <w:rPr>
          <w:iCs/>
        </w:rPr>
        <w:t xml:space="preserve"> от 27.06.2022 ( л.д.4); письменными объяснениями </w:t>
      </w:r>
      <w:r w:rsidRPr="00FD7B9A">
        <w:t>«ПЕРСОНАЛЬНЫЕ ДАННЫЕ»</w:t>
      </w:r>
      <w:r w:rsidR="00E042DA">
        <w:rPr>
          <w:iCs/>
        </w:rPr>
        <w:t xml:space="preserve"> от 27.06.2022 ( л.д.5);</w:t>
      </w:r>
      <w:r>
        <w:rPr>
          <w:iCs/>
        </w:rPr>
        <w:t xml:space="preserve"> письменными объяснениями </w:t>
      </w:r>
      <w:r w:rsidRPr="00FD7B9A">
        <w:t>«ПЕРСОНАЛЬНЫЕ ДАННЫЕ»</w:t>
      </w:r>
      <w:r>
        <w:rPr>
          <w:iCs/>
        </w:rPr>
        <w:t xml:space="preserve"> от 30.06.2022 ( л.д.9); письменными объяснениями Яворского А.Д. от 25.06.2022 ( л.д.16);</w:t>
      </w:r>
      <w:r w:rsidR="00B9308C">
        <w:rPr>
          <w:iCs/>
        </w:rPr>
        <w:t xml:space="preserve"> заключен</w:t>
      </w:r>
      <w:r>
        <w:rPr>
          <w:iCs/>
        </w:rPr>
        <w:t xml:space="preserve">ием эксперта </w:t>
      </w:r>
      <w:r>
        <w:rPr>
          <w:iCs/>
        </w:rPr>
        <w:t>от 15.07.2022</w:t>
      </w:r>
      <w:r w:rsidR="009C1D37">
        <w:rPr>
          <w:iCs/>
        </w:rPr>
        <w:t xml:space="preserve"> </w:t>
      </w:r>
      <w:r w:rsidR="002371DB">
        <w:rPr>
          <w:iCs/>
        </w:rPr>
        <w:t>, в со</w:t>
      </w:r>
      <w:r w:rsidR="009C1D37">
        <w:rPr>
          <w:iCs/>
        </w:rPr>
        <w:t>ответ</w:t>
      </w:r>
      <w:r w:rsidR="0025288E">
        <w:rPr>
          <w:iCs/>
        </w:rPr>
        <w:t xml:space="preserve">ствии </w:t>
      </w:r>
      <w:r>
        <w:rPr>
          <w:iCs/>
        </w:rPr>
        <w:t xml:space="preserve">с которым у </w:t>
      </w:r>
      <w:r w:rsidRPr="00FD7B9A">
        <w:t>«ПЕРСОНАЛЬНЫЕ ДАННЫЕ»</w:t>
      </w:r>
      <w:r w:rsidR="009C1D37">
        <w:rPr>
          <w:iCs/>
        </w:rPr>
        <w:t xml:space="preserve"> </w:t>
      </w:r>
      <w:r w:rsidR="00B2066A">
        <w:rPr>
          <w:iCs/>
        </w:rPr>
        <w:t>имел</w:t>
      </w:r>
      <w:r>
        <w:rPr>
          <w:iCs/>
        </w:rPr>
        <w:t xml:space="preserve">ась гематома века правого глаза, </w:t>
      </w:r>
      <w:r>
        <w:rPr>
          <w:iCs/>
        </w:rPr>
        <w:t>которая расценивается как повреждение</w:t>
      </w:r>
      <w:r w:rsidR="00F45946">
        <w:rPr>
          <w:iCs/>
        </w:rPr>
        <w:t>, не причинившее вред здоровью человека</w:t>
      </w:r>
      <w:r w:rsidR="009C1D37">
        <w:rPr>
          <w:iCs/>
        </w:rPr>
        <w:t xml:space="preserve"> </w:t>
      </w:r>
      <w:r w:rsidR="004F047E">
        <w:rPr>
          <w:iCs/>
        </w:rPr>
        <w:t>(</w:t>
      </w:r>
      <w:r>
        <w:rPr>
          <w:iCs/>
        </w:rPr>
        <w:t>л.д.19-20</w:t>
      </w:r>
      <w:r w:rsidR="009C1D37">
        <w:rPr>
          <w:iCs/>
        </w:rPr>
        <w:t>)</w:t>
      </w:r>
      <w:r w:rsidR="002B2907">
        <w:rPr>
          <w:iCs/>
        </w:rPr>
        <w:t xml:space="preserve">; </w:t>
      </w:r>
      <w:r>
        <w:rPr>
          <w:iCs/>
        </w:rPr>
        <w:t xml:space="preserve">признательными показаниями Яворского А.Д., данными в ходе судебного разбирательства в присутствии законного представителя </w:t>
      </w:r>
      <w:r w:rsidRPr="00FD7B9A">
        <w:t>«ПЕРСОНАЛЬНЫЕ ДАННЫЕ»</w:t>
      </w:r>
      <w:r>
        <w:t>.</w:t>
      </w:r>
    </w:p>
    <w:p w:rsidR="006F6EC2" w:rsidRPr="006226ED" w:rsidP="001862E0">
      <w:pPr>
        <w:ind w:firstLine="567"/>
        <w:jc w:val="both"/>
      </w:pPr>
      <w:r w:rsidRPr="006226ED">
        <w:t>С учетом изложенного, доказате</w:t>
      </w:r>
      <w:r w:rsidRPr="006226ED">
        <w:t>льства, собранные по делу, мировой судья оценивает как допустимые, так как они собраны с соблюдением норм КоАП РФ и достоверные, так</w:t>
      </w:r>
      <w:r w:rsidR="00487C12">
        <w:t xml:space="preserve"> как </w:t>
      </w:r>
      <w:r w:rsidRPr="006226ED">
        <w:t xml:space="preserve"> согласуются между собой и последовательно дополняют друг друга. Совокупность этих доказательств признается достаточной</w:t>
      </w:r>
      <w:r w:rsidRPr="006226ED">
        <w:t xml:space="preserve"> для рассмотрения дела.</w:t>
      </w:r>
    </w:p>
    <w:p w:rsidR="006F6EC2" w:rsidRPr="006226ED" w:rsidP="006F6EC2">
      <w:pPr>
        <w:tabs>
          <w:tab w:val="left" w:pos="284"/>
        </w:tabs>
        <w:ind w:firstLine="567"/>
        <w:jc w:val="both"/>
      </w:pPr>
      <w:r w:rsidRPr="006226ED">
        <w:rPr>
          <w:rFonts w:eastAsia="Calibri"/>
        </w:rPr>
        <w:t xml:space="preserve">Действия </w:t>
      </w:r>
      <w:r w:rsidR="00B15C7F">
        <w:t>Яворского А.Д.</w:t>
      </w:r>
      <w:r w:rsidRPr="006226ED" w:rsidR="006226ED">
        <w:rPr>
          <w:rFonts w:eastAsia="Calibri"/>
          <w:lang w:eastAsia="en-US"/>
        </w:rPr>
        <w:t xml:space="preserve"> </w:t>
      </w:r>
      <w:r w:rsidRPr="006226ED">
        <w:rPr>
          <w:rFonts w:eastAsia="Calibri"/>
        </w:rPr>
        <w:t xml:space="preserve">мировой судья квалифицирует по ст. 6.1.1 КоАП РФ, как </w:t>
      </w:r>
      <w:r w:rsidRPr="006226ED"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6226ED">
          <w:rPr>
            <w:rStyle w:val="Hyperlink"/>
            <w:color w:val="auto"/>
            <w:u w:val="none"/>
          </w:rPr>
          <w:t>статье 115</w:t>
        </w:r>
      </w:hyperlink>
      <w:r w:rsidRPr="006226ED">
        <w:t xml:space="preserve"> Уголовного кодекса Российской Федерации, если эти действия не содержат </w:t>
      </w:r>
      <w:hyperlink r:id="rId7" w:history="1">
        <w:r w:rsidRPr="006226ED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6226ED">
        <w:rPr>
          <w:rFonts w:eastAsia="Calibri"/>
        </w:rPr>
        <w:t>.</w:t>
      </w:r>
    </w:p>
    <w:p w:rsidR="006F6EC2" w:rsidRPr="006226ED" w:rsidP="006F6EC2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6226ED">
        <w:rPr>
          <w:szCs w:val="24"/>
          <w:lang w:val="ru-RU"/>
        </w:rPr>
        <w:t xml:space="preserve">При назначении </w:t>
      </w:r>
      <w:r w:rsidR="00B15C7F">
        <w:rPr>
          <w:szCs w:val="24"/>
          <w:lang w:val="ru-RU"/>
        </w:rPr>
        <w:t>Яворскому А.Д.</w:t>
      </w:r>
      <w:r w:rsidRPr="006226ED" w:rsidR="006226ED">
        <w:rPr>
          <w:szCs w:val="24"/>
        </w:rPr>
        <w:t xml:space="preserve"> </w:t>
      </w:r>
      <w:r w:rsidRPr="006226ED" w:rsidR="006226ED">
        <w:rPr>
          <w:rFonts w:eastAsia="Calibri"/>
          <w:szCs w:val="24"/>
          <w:lang w:eastAsia="en-US"/>
        </w:rPr>
        <w:t xml:space="preserve"> </w:t>
      </w:r>
      <w:r w:rsidRPr="006226ED">
        <w:rPr>
          <w:szCs w:val="24"/>
          <w:lang w:val="ru-RU"/>
        </w:rPr>
        <w:t>наказания, мировой судья учитывает обстоятельства дела, характер и степень</w:t>
      </w:r>
      <w:r w:rsidRPr="006226ED">
        <w:rPr>
          <w:szCs w:val="24"/>
          <w:lang w:val="ru-RU"/>
        </w:rPr>
        <w:t xml:space="preserve"> общественной опасности совершенного административного правонарушения, данные о личности </w:t>
      </w:r>
      <w:r w:rsidR="00841312">
        <w:rPr>
          <w:bCs/>
          <w:szCs w:val="24"/>
          <w:lang w:val="ru-RU"/>
        </w:rPr>
        <w:t>правонарушителя</w:t>
      </w:r>
      <w:r w:rsidR="00FB46E0">
        <w:rPr>
          <w:bCs/>
          <w:szCs w:val="24"/>
          <w:lang w:val="ru-RU"/>
        </w:rPr>
        <w:t>,</w:t>
      </w:r>
      <w:r w:rsidRPr="006226ED">
        <w:rPr>
          <w:bCs/>
          <w:szCs w:val="24"/>
          <w:lang w:val="ru-RU"/>
        </w:rPr>
        <w:t xml:space="preserve">  признавшего вину в совершении а</w:t>
      </w:r>
      <w:r w:rsidR="00B163F7">
        <w:rPr>
          <w:bCs/>
          <w:szCs w:val="24"/>
          <w:lang w:val="ru-RU"/>
        </w:rPr>
        <w:t xml:space="preserve">дминистративного </w:t>
      </w:r>
      <w:r w:rsidR="00B15C7F">
        <w:rPr>
          <w:bCs/>
          <w:szCs w:val="24"/>
          <w:lang w:val="ru-RU"/>
        </w:rPr>
        <w:t>правонарушения</w:t>
      </w:r>
      <w:r w:rsidR="00B163F7">
        <w:rPr>
          <w:bCs/>
          <w:szCs w:val="24"/>
          <w:lang w:val="ru-RU"/>
        </w:rPr>
        <w:t>.</w:t>
      </w:r>
      <w:r w:rsidRPr="006226ED">
        <w:rPr>
          <w:bCs/>
          <w:szCs w:val="24"/>
          <w:lang w:val="ru-RU"/>
        </w:rPr>
        <w:t xml:space="preserve">  </w:t>
      </w:r>
    </w:p>
    <w:p w:rsidR="006F6EC2" w:rsidRPr="006226ED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ED">
        <w:rPr>
          <w:rFonts w:ascii="Times New Roman" w:hAnsi="Times New Roman" w:cs="Times New Roman"/>
          <w:bCs/>
          <w:sz w:val="24"/>
          <w:szCs w:val="24"/>
        </w:rPr>
        <w:t>Обстоятельством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смягчающим административную ответственность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мировой судья признает признание вины и раскаяние в содеянном. </w:t>
      </w:r>
      <w:r w:rsidRPr="006226E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6226ED">
          <w:rPr>
            <w:rStyle w:val="Hyperlink"/>
            <w:color w:val="auto"/>
            <w:u w:val="none"/>
          </w:rPr>
          <w:t>статьей 2.9</w:t>
        </w:r>
      </w:hyperlink>
      <w:r w:rsidRPr="006226ED"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>Руководствуясь ст.ст. 29.10, 32.2  КоАП Российской Федерации, мировой судья,</w:t>
      </w: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6E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487C12" w:rsidP="00D66DDF">
      <w:pPr>
        <w:autoSpaceDE w:val="0"/>
        <w:autoSpaceDN w:val="0"/>
        <w:adjustRightInd w:val="0"/>
        <w:ind w:firstLine="540"/>
        <w:jc w:val="both"/>
      </w:pPr>
    </w:p>
    <w:p w:rsidR="002D62BA" w:rsidRPr="0081058D" w:rsidP="00B15C7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2D62BA">
        <w:rPr>
          <w:rFonts w:ascii="Times New Roman" w:hAnsi="Times New Roman"/>
          <w:sz w:val="24"/>
          <w:szCs w:val="24"/>
        </w:rPr>
        <w:t xml:space="preserve">Признать </w:t>
      </w:r>
      <w:r w:rsidRPr="00B15C7F" w:rsidR="00B15C7F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Яворского Андрея Денисовича</w:t>
      </w:r>
      <w:r w:rsidRPr="00B15C7F" w:rsidR="00B15C7F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D27406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  <w:t xml:space="preserve">, </w:t>
      </w:r>
      <w:r w:rsidRPr="002D62BA">
        <w:rPr>
          <w:rFonts w:ascii="Times New Roman" w:hAnsi="Times New Roman"/>
          <w:sz w:val="24"/>
          <w:szCs w:val="24"/>
        </w:rPr>
        <w:t>виновным в совершении административного прав</w:t>
      </w:r>
      <w:r w:rsidRPr="002D62BA" w:rsidR="006226ED">
        <w:rPr>
          <w:rFonts w:ascii="Times New Roman" w:hAnsi="Times New Roman"/>
          <w:sz w:val="24"/>
          <w:szCs w:val="24"/>
        </w:rPr>
        <w:t xml:space="preserve">онарушения, предусмотренного </w:t>
      </w:r>
      <w:r w:rsidRPr="002D62BA">
        <w:rPr>
          <w:rFonts w:ascii="Times New Roman" w:hAnsi="Times New Roman"/>
          <w:sz w:val="24"/>
          <w:szCs w:val="24"/>
        </w:rPr>
        <w:t xml:space="preserve"> ст. </w:t>
      </w:r>
      <w:r w:rsidRPr="002D62BA" w:rsidR="006226ED">
        <w:rPr>
          <w:rFonts w:ascii="Times New Roman" w:hAnsi="Times New Roman"/>
          <w:sz w:val="24"/>
          <w:szCs w:val="24"/>
        </w:rPr>
        <w:t>6.1.1</w:t>
      </w:r>
      <w:r w:rsidRPr="002D62BA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2D62BA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2D62BA" w:rsidP="002D62BA">
      <w:pPr>
        <w:ind w:firstLine="708"/>
        <w:jc w:val="both"/>
        <w:rPr>
          <w:b/>
        </w:rPr>
      </w:pPr>
      <w:r>
        <w:rPr>
          <w:b/>
        </w:rPr>
        <w:t xml:space="preserve">Штраф подлежит перечислению на следующие реквизиты: </w:t>
      </w:r>
    </w:p>
    <w:p w:rsidR="00AC20F8" w:rsidRPr="00B15C7F" w:rsidP="00AC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3"/>
          <w:szCs w:val="23"/>
        </w:rPr>
      </w:pPr>
      <w:r w:rsidRPr="00B15C7F">
        <w:rPr>
          <w:b/>
          <w:sz w:val="23"/>
          <w:szCs w:val="23"/>
        </w:rPr>
        <w:t>Получатель</w:t>
      </w:r>
      <w:r w:rsidRPr="00B15C7F">
        <w:rPr>
          <w:sz w:val="23"/>
          <w:szCs w:val="23"/>
        </w:rPr>
        <w:t xml:space="preserve">: УФК по Республике Крым (Министерство юстиции Республики Крым) </w:t>
      </w:r>
    </w:p>
    <w:p w:rsidR="00AC20F8" w:rsidRPr="00B15C7F" w:rsidP="006F3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B15C7F">
        <w:rPr>
          <w:sz w:val="23"/>
          <w:szCs w:val="23"/>
        </w:rPr>
        <w:t xml:space="preserve"> </w:t>
      </w:r>
      <w:r w:rsidRPr="00B15C7F">
        <w:rPr>
          <w:b/>
          <w:sz w:val="23"/>
          <w:szCs w:val="23"/>
        </w:rPr>
        <w:t>Наименование банка</w:t>
      </w:r>
      <w:r w:rsidRPr="00B15C7F">
        <w:rPr>
          <w:sz w:val="23"/>
          <w:szCs w:val="23"/>
        </w:rPr>
        <w:t xml:space="preserve">: Отделение Республика Крым Банка России//УФК по Республике Крым г.Симферополь ; </w:t>
      </w:r>
      <w:r w:rsidRPr="00B15C7F">
        <w:rPr>
          <w:b/>
          <w:sz w:val="23"/>
          <w:szCs w:val="23"/>
        </w:rPr>
        <w:t>ИНН</w:t>
      </w:r>
      <w:r w:rsidRPr="00B15C7F">
        <w:rPr>
          <w:sz w:val="23"/>
          <w:szCs w:val="23"/>
        </w:rPr>
        <w:t xml:space="preserve"> </w:t>
      </w:r>
      <w:r w:rsidRPr="00B15C7F">
        <w:rPr>
          <w:sz w:val="23"/>
          <w:szCs w:val="23"/>
          <w:u w:val="single"/>
        </w:rPr>
        <w:t>9102013284</w:t>
      </w:r>
      <w:r w:rsidRPr="00B15C7F">
        <w:rPr>
          <w:sz w:val="23"/>
          <w:szCs w:val="23"/>
        </w:rPr>
        <w:t xml:space="preserve">;  </w:t>
      </w:r>
      <w:r w:rsidRPr="00B15C7F">
        <w:rPr>
          <w:b/>
          <w:sz w:val="23"/>
          <w:szCs w:val="23"/>
        </w:rPr>
        <w:t>КПП</w:t>
      </w:r>
      <w:r w:rsidRPr="00B15C7F">
        <w:rPr>
          <w:sz w:val="23"/>
          <w:szCs w:val="23"/>
        </w:rPr>
        <w:t xml:space="preserve"> </w:t>
      </w:r>
      <w:r w:rsidRPr="00B15C7F">
        <w:rPr>
          <w:sz w:val="23"/>
          <w:szCs w:val="23"/>
          <w:u w:val="single"/>
        </w:rPr>
        <w:t>910201001</w:t>
      </w:r>
      <w:r w:rsidRPr="00B15C7F">
        <w:rPr>
          <w:sz w:val="23"/>
          <w:szCs w:val="23"/>
        </w:rPr>
        <w:t xml:space="preserve">; </w:t>
      </w:r>
      <w:r w:rsidRPr="00B15C7F">
        <w:rPr>
          <w:b/>
          <w:sz w:val="23"/>
          <w:szCs w:val="23"/>
        </w:rPr>
        <w:t>БИК</w:t>
      </w:r>
      <w:r w:rsidRPr="00B15C7F">
        <w:rPr>
          <w:sz w:val="23"/>
          <w:szCs w:val="23"/>
        </w:rPr>
        <w:t xml:space="preserve"> </w:t>
      </w:r>
      <w:r w:rsidRPr="00B15C7F">
        <w:rPr>
          <w:sz w:val="23"/>
          <w:szCs w:val="23"/>
          <w:u w:val="single"/>
        </w:rPr>
        <w:t>013510002</w:t>
      </w:r>
      <w:r w:rsidRPr="00B15C7F">
        <w:rPr>
          <w:sz w:val="23"/>
          <w:szCs w:val="23"/>
        </w:rPr>
        <w:t xml:space="preserve">;  </w:t>
      </w:r>
      <w:r w:rsidRPr="00B15C7F">
        <w:rPr>
          <w:b/>
          <w:sz w:val="23"/>
          <w:szCs w:val="23"/>
        </w:rPr>
        <w:t xml:space="preserve">Единый казначейский счет </w:t>
      </w:r>
      <w:r w:rsidRPr="00B15C7F">
        <w:rPr>
          <w:sz w:val="23"/>
          <w:szCs w:val="23"/>
        </w:rPr>
        <w:t xml:space="preserve"> </w:t>
      </w:r>
      <w:r w:rsidRPr="00B15C7F">
        <w:rPr>
          <w:sz w:val="23"/>
          <w:szCs w:val="23"/>
          <w:u w:val="single"/>
        </w:rPr>
        <w:t>40102810645370000035</w:t>
      </w:r>
      <w:r w:rsidRPr="00B15C7F">
        <w:rPr>
          <w:sz w:val="23"/>
          <w:szCs w:val="23"/>
        </w:rPr>
        <w:t xml:space="preserve">; </w:t>
      </w:r>
      <w:r w:rsidRPr="00B15C7F">
        <w:rPr>
          <w:b/>
          <w:sz w:val="23"/>
          <w:szCs w:val="23"/>
        </w:rPr>
        <w:t>Казначейский счет</w:t>
      </w:r>
      <w:r w:rsidRPr="00B15C7F">
        <w:rPr>
          <w:sz w:val="23"/>
          <w:szCs w:val="23"/>
        </w:rPr>
        <w:t xml:space="preserve">  </w:t>
      </w:r>
      <w:r w:rsidRPr="00B15C7F">
        <w:rPr>
          <w:sz w:val="23"/>
          <w:szCs w:val="23"/>
          <w:u w:val="single"/>
        </w:rPr>
        <w:t>03100643000000017500</w:t>
      </w:r>
      <w:r w:rsidRPr="00B15C7F">
        <w:rPr>
          <w:sz w:val="23"/>
          <w:szCs w:val="23"/>
        </w:rPr>
        <w:t xml:space="preserve">; </w:t>
      </w:r>
      <w:r w:rsidRPr="00B15C7F">
        <w:rPr>
          <w:b/>
          <w:sz w:val="23"/>
          <w:szCs w:val="23"/>
        </w:rPr>
        <w:t>Лицевой счет</w:t>
      </w:r>
      <w:r w:rsidRPr="00B15C7F">
        <w:rPr>
          <w:sz w:val="23"/>
          <w:szCs w:val="23"/>
        </w:rPr>
        <w:t xml:space="preserve">  </w:t>
      </w:r>
      <w:r w:rsidRPr="00B15C7F">
        <w:rPr>
          <w:sz w:val="23"/>
          <w:szCs w:val="23"/>
          <w:u w:val="single"/>
        </w:rPr>
        <w:t>04752203230</w:t>
      </w:r>
      <w:r w:rsidRPr="00B15C7F">
        <w:rPr>
          <w:sz w:val="23"/>
          <w:szCs w:val="23"/>
        </w:rPr>
        <w:t xml:space="preserve"> в УФК по  Ре</w:t>
      </w:r>
      <w:r w:rsidRPr="00B15C7F">
        <w:rPr>
          <w:sz w:val="23"/>
          <w:szCs w:val="23"/>
        </w:rPr>
        <w:t xml:space="preserve">спублике Крым; </w:t>
      </w:r>
      <w:r w:rsidRPr="00B15C7F">
        <w:rPr>
          <w:b/>
          <w:sz w:val="23"/>
          <w:szCs w:val="23"/>
        </w:rPr>
        <w:t>Код Сводного реестра</w:t>
      </w:r>
      <w:r w:rsidRPr="00B15C7F">
        <w:rPr>
          <w:sz w:val="23"/>
          <w:szCs w:val="23"/>
        </w:rPr>
        <w:t xml:space="preserve"> 35220323</w:t>
      </w:r>
      <w:r w:rsidRPr="00B15C7F">
        <w:rPr>
          <w:i/>
          <w:sz w:val="23"/>
          <w:szCs w:val="23"/>
        </w:rPr>
        <w:t xml:space="preserve">; </w:t>
      </w:r>
      <w:r w:rsidRPr="00B15C7F">
        <w:rPr>
          <w:b/>
          <w:sz w:val="23"/>
          <w:szCs w:val="23"/>
        </w:rPr>
        <w:t>ОКТМО</w:t>
      </w:r>
      <w:r w:rsidRPr="00B15C7F">
        <w:rPr>
          <w:sz w:val="23"/>
          <w:szCs w:val="23"/>
        </w:rPr>
        <w:t xml:space="preserve"> </w:t>
      </w:r>
      <w:r w:rsidRPr="00B15C7F">
        <w:rPr>
          <w:sz w:val="23"/>
          <w:szCs w:val="23"/>
          <w:u w:val="single"/>
        </w:rPr>
        <w:t>35729000</w:t>
      </w:r>
      <w:r w:rsidRPr="00B15C7F">
        <w:rPr>
          <w:sz w:val="23"/>
          <w:szCs w:val="23"/>
        </w:rPr>
        <w:t xml:space="preserve">; КБК – </w:t>
      </w:r>
      <w:r w:rsidRPr="00B15C7F">
        <w:rPr>
          <w:sz w:val="23"/>
          <w:szCs w:val="23"/>
          <w:u w:val="single"/>
        </w:rPr>
        <w:t>828</w:t>
      </w:r>
      <w:r w:rsidRPr="00B15C7F" w:rsidR="00C04337">
        <w:rPr>
          <w:color w:val="000000"/>
          <w:sz w:val="23"/>
          <w:szCs w:val="23"/>
          <w:u w:val="single"/>
          <w:shd w:val="clear" w:color="auto" w:fill="FFFFFF"/>
        </w:rPr>
        <w:t xml:space="preserve"> 116 01063 01 0101</w:t>
      </w:r>
      <w:r w:rsidRPr="00B15C7F" w:rsidR="00B15C7F">
        <w:rPr>
          <w:color w:val="000000"/>
          <w:sz w:val="23"/>
          <w:szCs w:val="23"/>
          <w:u w:val="single"/>
          <w:shd w:val="clear" w:color="auto" w:fill="FFFFFF"/>
        </w:rPr>
        <w:t>140</w:t>
      </w:r>
      <w:r w:rsidRPr="00B15C7F" w:rsidR="00B15C7F">
        <w:rPr>
          <w:color w:val="000000"/>
          <w:sz w:val="23"/>
          <w:szCs w:val="23"/>
          <w:shd w:val="clear" w:color="auto" w:fill="FFFFFF"/>
        </w:rPr>
        <w:t xml:space="preserve">; </w:t>
      </w:r>
      <w:r w:rsidRPr="00B15C7F" w:rsidR="00B15C7F">
        <w:rPr>
          <w:b/>
          <w:color w:val="000000"/>
          <w:sz w:val="23"/>
          <w:szCs w:val="23"/>
          <w:shd w:val="clear" w:color="auto" w:fill="FFFFFF"/>
        </w:rPr>
        <w:t>УИН-</w:t>
      </w:r>
      <w:r w:rsidRPr="00B15C7F" w:rsidR="00B15C7F">
        <w:rPr>
          <w:color w:val="000000"/>
          <w:sz w:val="23"/>
          <w:szCs w:val="23"/>
          <w:shd w:val="clear" w:color="auto" w:fill="FFFFFF"/>
        </w:rPr>
        <w:t xml:space="preserve"> </w:t>
      </w:r>
      <w:r w:rsidRPr="00B15C7F" w:rsidR="00B15C7F">
        <w:rPr>
          <w:color w:val="000000"/>
          <w:sz w:val="23"/>
          <w:szCs w:val="23"/>
          <w:u w:val="single"/>
          <w:shd w:val="clear" w:color="auto" w:fill="FFFFFF"/>
        </w:rPr>
        <w:t>0410760300995004192206110</w:t>
      </w:r>
      <w:r w:rsidRPr="00B15C7F" w:rsidR="00B15C7F">
        <w:rPr>
          <w:color w:val="000000"/>
          <w:sz w:val="23"/>
          <w:szCs w:val="23"/>
          <w:shd w:val="clear" w:color="auto" w:fill="FFFFFF"/>
        </w:rPr>
        <w:t>;</w:t>
      </w:r>
      <w:r w:rsidRPr="00B15C7F">
        <w:rPr>
          <w:sz w:val="23"/>
          <w:szCs w:val="23"/>
        </w:rPr>
        <w:t xml:space="preserve"> наименование платежа </w:t>
      </w:r>
      <w:r w:rsidRPr="00B15C7F" w:rsidR="00C04337">
        <w:rPr>
          <w:sz w:val="23"/>
          <w:szCs w:val="23"/>
        </w:rPr>
        <w:t>– штрафы з</w:t>
      </w:r>
      <w:r w:rsidRPr="00B15C7F" w:rsidR="000B1B2C">
        <w:rPr>
          <w:sz w:val="23"/>
          <w:szCs w:val="23"/>
        </w:rPr>
        <w:t>а</w:t>
      </w:r>
      <w:r w:rsidRPr="00B15C7F" w:rsidR="00B15C7F">
        <w:rPr>
          <w:sz w:val="23"/>
          <w:szCs w:val="23"/>
        </w:rPr>
        <w:t xml:space="preserve"> побои (постановление № 5-99-419/2022 от 30.08.2022</w:t>
      </w:r>
      <w:r w:rsidRPr="00B15C7F" w:rsidR="00C04337">
        <w:rPr>
          <w:sz w:val="23"/>
          <w:szCs w:val="23"/>
        </w:rPr>
        <w:t>.</w:t>
      </w:r>
    </w:p>
    <w:p w:rsidR="002D62BA" w:rsidP="002D62BA">
      <w:pPr>
        <w:ind w:firstLine="708"/>
        <w:jc w:val="both"/>
      </w:pPr>
      <w:r>
        <w:t xml:space="preserve">Разъяснить </w:t>
      </w:r>
      <w:r w:rsidR="00B15C7F">
        <w:t>Яворскому А.Д.</w:t>
      </w:r>
      <w:r w:rsidR="00DE1ADB">
        <w:t>,</w:t>
      </w:r>
      <w: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7BA">
        <w:rPr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>
        <w:t>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2D62BA" w:rsidP="002D62BA">
      <w:pPr>
        <w:autoSpaceDE w:val="0"/>
        <w:autoSpaceDN w:val="0"/>
        <w:adjustRightInd w:val="0"/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>
        <w:t xml:space="preserve">ган, должностному лицу, вынесшим постановление. </w:t>
      </w:r>
    </w:p>
    <w:p w:rsidR="00CF7C09" w:rsidRPr="00DA57BA" w:rsidP="00DA57BA">
      <w:pPr>
        <w:autoSpaceDE w:val="0"/>
        <w:autoSpaceDN w:val="0"/>
        <w:adjustRightInd w:val="0"/>
        <w:ind w:firstLine="709"/>
        <w:jc w:val="both"/>
        <w:outlineLvl w:val="2"/>
      </w:pPr>
      <w:r>
        <w:t>Разъяснить Яворскому А.Д.</w:t>
      </w:r>
      <w:r w:rsidR="006F347E">
        <w:t xml:space="preserve"> </w:t>
      </w:r>
      <w:r w:rsidR="002D62BA"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DA57BA" w:rsidR="002D62BA">
          <w:rPr>
            <w:rStyle w:val="Hyperlink"/>
            <w:color w:val="auto"/>
            <w:u w:val="none"/>
          </w:rPr>
          <w:t>Кодексом</w:t>
        </w:r>
      </w:hyperlink>
      <w:r w:rsidRPr="00DA57BA" w:rsidR="002D62BA">
        <w:t>,</w:t>
      </w:r>
      <w:r w:rsidR="002D62BA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="00DA57BA">
        <w:t>ты на срок до пятидесяти часов.</w:t>
      </w:r>
    </w:p>
    <w:p w:rsidR="00D66DDF" w:rsidRPr="006226ED" w:rsidP="00CF7C09">
      <w:pPr>
        <w:pStyle w:val="Style5"/>
        <w:widowControl/>
        <w:ind w:firstLine="567"/>
        <w:jc w:val="both"/>
      </w:pPr>
      <w:r w:rsidRPr="006226ED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</w:t>
      </w:r>
      <w:r w:rsidRPr="006226ED">
        <w:t>Ялта) Республики Крым в течение 10 дней со дня вручения или получения копии постановления.</w:t>
      </w:r>
    </w:p>
    <w:p w:rsidR="00F65E31" w:rsidP="006B05F6"/>
    <w:p w:rsidR="00B15C7F" w:rsidP="00D66DDF">
      <w:pPr>
        <w:ind w:firstLine="567"/>
      </w:pPr>
    </w:p>
    <w:p w:rsidR="00D66DDF" w:rsidRPr="006226ED" w:rsidP="00D66DDF">
      <w:pPr>
        <w:ind w:firstLine="567"/>
      </w:pPr>
      <w:r w:rsidRPr="006226ED">
        <w:t>Мировой судья:</w:t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  <w:t>О.В. Переверзева</w:t>
      </w:r>
    </w:p>
    <w:p w:rsidR="00D66DDF" w:rsidRPr="006226ED" w:rsidP="00D66DDF"/>
    <w:p w:rsidR="006F6EC2" w:rsidRPr="006226ED" w:rsidP="006F6EC2">
      <w:pPr>
        <w:ind w:firstLine="567"/>
      </w:pPr>
    </w:p>
    <w:p w:rsidR="006F6EC2" w:rsidRPr="006226ED" w:rsidP="006F6EC2">
      <w:pPr>
        <w:ind w:firstLine="567"/>
      </w:pPr>
    </w:p>
    <w:p w:rsidR="00244408" w:rsidRPr="006226ED"/>
    <w:sectPr w:rsidSect="00B15C7F">
      <w:pgSz w:w="11906" w:h="16838"/>
      <w:pgMar w:top="62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4775"/>
    <w:rsid w:val="000638EE"/>
    <w:rsid w:val="0008311E"/>
    <w:rsid w:val="000B1B2C"/>
    <w:rsid w:val="000C45A1"/>
    <w:rsid w:val="00101778"/>
    <w:rsid w:val="001437CC"/>
    <w:rsid w:val="00163503"/>
    <w:rsid w:val="00166F56"/>
    <w:rsid w:val="001862E0"/>
    <w:rsid w:val="001A6C5D"/>
    <w:rsid w:val="001B7800"/>
    <w:rsid w:val="001B7CAF"/>
    <w:rsid w:val="0021206F"/>
    <w:rsid w:val="00224618"/>
    <w:rsid w:val="002371DB"/>
    <w:rsid w:val="00244408"/>
    <w:rsid w:val="002477F9"/>
    <w:rsid w:val="00250517"/>
    <w:rsid w:val="0025288E"/>
    <w:rsid w:val="00266B13"/>
    <w:rsid w:val="00294DD3"/>
    <w:rsid w:val="002B2907"/>
    <w:rsid w:val="002D62BA"/>
    <w:rsid w:val="00312033"/>
    <w:rsid w:val="00314E8B"/>
    <w:rsid w:val="00327C3D"/>
    <w:rsid w:val="00331BBA"/>
    <w:rsid w:val="003457CE"/>
    <w:rsid w:val="00353804"/>
    <w:rsid w:val="0037444D"/>
    <w:rsid w:val="00395E26"/>
    <w:rsid w:val="003A0790"/>
    <w:rsid w:val="003B530C"/>
    <w:rsid w:val="003E3BFD"/>
    <w:rsid w:val="003E3D21"/>
    <w:rsid w:val="00406F01"/>
    <w:rsid w:val="00430982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76994"/>
    <w:rsid w:val="00586548"/>
    <w:rsid w:val="0060614D"/>
    <w:rsid w:val="006226ED"/>
    <w:rsid w:val="00625799"/>
    <w:rsid w:val="006B05F6"/>
    <w:rsid w:val="006F347E"/>
    <w:rsid w:val="006F6EC2"/>
    <w:rsid w:val="007074F2"/>
    <w:rsid w:val="00707531"/>
    <w:rsid w:val="007612CF"/>
    <w:rsid w:val="007653D0"/>
    <w:rsid w:val="007F6149"/>
    <w:rsid w:val="0081058D"/>
    <w:rsid w:val="00841312"/>
    <w:rsid w:val="00894F46"/>
    <w:rsid w:val="008B604B"/>
    <w:rsid w:val="008D30CD"/>
    <w:rsid w:val="00901C51"/>
    <w:rsid w:val="009122AE"/>
    <w:rsid w:val="00921817"/>
    <w:rsid w:val="009252F4"/>
    <w:rsid w:val="0098252C"/>
    <w:rsid w:val="009928A9"/>
    <w:rsid w:val="009B0C41"/>
    <w:rsid w:val="009B568F"/>
    <w:rsid w:val="009C1D37"/>
    <w:rsid w:val="009C702A"/>
    <w:rsid w:val="009E5B44"/>
    <w:rsid w:val="00A0686D"/>
    <w:rsid w:val="00A201A0"/>
    <w:rsid w:val="00A2457B"/>
    <w:rsid w:val="00A26626"/>
    <w:rsid w:val="00A2791F"/>
    <w:rsid w:val="00A33B21"/>
    <w:rsid w:val="00A33BD8"/>
    <w:rsid w:val="00A52A33"/>
    <w:rsid w:val="00A91CFF"/>
    <w:rsid w:val="00AC1411"/>
    <w:rsid w:val="00AC20F8"/>
    <w:rsid w:val="00AC41C2"/>
    <w:rsid w:val="00AD581E"/>
    <w:rsid w:val="00AD5832"/>
    <w:rsid w:val="00AD5F86"/>
    <w:rsid w:val="00AE4E53"/>
    <w:rsid w:val="00B0342F"/>
    <w:rsid w:val="00B15C7F"/>
    <w:rsid w:val="00B163F7"/>
    <w:rsid w:val="00B2066A"/>
    <w:rsid w:val="00B57C13"/>
    <w:rsid w:val="00B84CB4"/>
    <w:rsid w:val="00B9308C"/>
    <w:rsid w:val="00BB40DA"/>
    <w:rsid w:val="00BC7591"/>
    <w:rsid w:val="00BE5473"/>
    <w:rsid w:val="00C04337"/>
    <w:rsid w:val="00C1368D"/>
    <w:rsid w:val="00C241D9"/>
    <w:rsid w:val="00C410CA"/>
    <w:rsid w:val="00C65B44"/>
    <w:rsid w:val="00C71F89"/>
    <w:rsid w:val="00C74DFD"/>
    <w:rsid w:val="00C75226"/>
    <w:rsid w:val="00C81CAD"/>
    <w:rsid w:val="00C976A5"/>
    <w:rsid w:val="00CC47FF"/>
    <w:rsid w:val="00CF7C09"/>
    <w:rsid w:val="00D27406"/>
    <w:rsid w:val="00D342B6"/>
    <w:rsid w:val="00D66DDF"/>
    <w:rsid w:val="00DA57BA"/>
    <w:rsid w:val="00DA6770"/>
    <w:rsid w:val="00DB7692"/>
    <w:rsid w:val="00DE1ADB"/>
    <w:rsid w:val="00E03CCB"/>
    <w:rsid w:val="00E042DA"/>
    <w:rsid w:val="00E34F28"/>
    <w:rsid w:val="00E57128"/>
    <w:rsid w:val="00EC41B8"/>
    <w:rsid w:val="00F2456C"/>
    <w:rsid w:val="00F41BB1"/>
    <w:rsid w:val="00F45946"/>
    <w:rsid w:val="00F51010"/>
    <w:rsid w:val="00F65E31"/>
    <w:rsid w:val="00FB46E0"/>
    <w:rsid w:val="00FD289E"/>
    <w:rsid w:val="00FD7B9A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