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2001" w:rsidRPr="003D5E54" w:rsidP="00242001">
      <w:pPr>
        <w:pStyle w:val="Title"/>
        <w:tabs>
          <w:tab w:val="left" w:pos="851"/>
        </w:tabs>
        <w:jc w:val="right"/>
        <w:rPr>
          <w:sz w:val="24"/>
          <w:szCs w:val="24"/>
        </w:rPr>
      </w:pPr>
      <w:r w:rsidRPr="003D5E54">
        <w:rPr>
          <w:sz w:val="24"/>
          <w:szCs w:val="24"/>
        </w:rPr>
        <w:t>Дело № 5-99-</w:t>
      </w:r>
      <w:r>
        <w:rPr>
          <w:sz w:val="24"/>
          <w:szCs w:val="24"/>
        </w:rPr>
        <w:t>423/2019</w:t>
      </w:r>
    </w:p>
    <w:p w:rsidR="00242001" w:rsidRPr="003D5E54" w:rsidP="00242001">
      <w:pPr>
        <w:pStyle w:val="Title"/>
        <w:tabs>
          <w:tab w:val="left" w:pos="851"/>
        </w:tabs>
        <w:rPr>
          <w:sz w:val="24"/>
          <w:szCs w:val="24"/>
        </w:rPr>
      </w:pPr>
      <w:r w:rsidRPr="003D5E54">
        <w:rPr>
          <w:sz w:val="24"/>
          <w:szCs w:val="24"/>
        </w:rPr>
        <w:t>ПОСТАНОВЛЕНИЕ</w:t>
      </w:r>
    </w:p>
    <w:p w:rsidR="00242001" w:rsidP="00242001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5E54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42001" w:rsidRPr="003D5E54" w:rsidP="00242001">
      <w:pPr>
        <w:tabs>
          <w:tab w:val="left" w:pos="851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D5E54">
        <w:rPr>
          <w:rFonts w:ascii="Times New Roman" w:hAnsi="Times New Roman"/>
          <w:sz w:val="24"/>
          <w:szCs w:val="24"/>
        </w:rPr>
        <w:t>г. Ялта</w:t>
      </w:r>
      <w:r w:rsidRPr="003D5E54">
        <w:rPr>
          <w:rFonts w:ascii="Times New Roman" w:hAnsi="Times New Roman"/>
          <w:sz w:val="24"/>
          <w:szCs w:val="24"/>
        </w:rPr>
        <w:tab/>
      </w:r>
      <w:r w:rsidRPr="003D5E54">
        <w:rPr>
          <w:rFonts w:ascii="Times New Roman" w:hAnsi="Times New Roman"/>
          <w:sz w:val="24"/>
          <w:szCs w:val="24"/>
        </w:rPr>
        <w:tab/>
      </w:r>
      <w:r w:rsidRPr="003D5E54">
        <w:rPr>
          <w:rFonts w:ascii="Times New Roman" w:hAnsi="Times New Roman"/>
          <w:sz w:val="24"/>
          <w:szCs w:val="24"/>
        </w:rPr>
        <w:tab/>
      </w:r>
      <w:r w:rsidRPr="003D5E54">
        <w:rPr>
          <w:rFonts w:ascii="Times New Roman" w:hAnsi="Times New Roman"/>
          <w:sz w:val="24"/>
          <w:szCs w:val="24"/>
        </w:rPr>
        <w:tab/>
      </w:r>
      <w:r w:rsidRPr="003D5E54">
        <w:rPr>
          <w:rFonts w:ascii="Times New Roman" w:hAnsi="Times New Roman"/>
          <w:sz w:val="24"/>
          <w:szCs w:val="24"/>
        </w:rPr>
        <w:tab/>
      </w:r>
      <w:r w:rsidRPr="003D5E54">
        <w:rPr>
          <w:rFonts w:ascii="Times New Roman" w:hAnsi="Times New Roman"/>
          <w:sz w:val="24"/>
          <w:szCs w:val="24"/>
        </w:rPr>
        <w:tab/>
      </w:r>
      <w:r w:rsidRPr="003D5E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 декабря 2019 года</w:t>
      </w:r>
    </w:p>
    <w:p w:rsidR="00242001" w:rsidRPr="003D5E54" w:rsidP="002420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42001" w:rsidRPr="003D5E54" w:rsidP="00242001">
      <w:pPr>
        <w:tabs>
          <w:tab w:val="left" w:pos="851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3D5E54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3D5E54">
        <w:rPr>
          <w:rFonts w:ascii="Times New Roman" w:hAnsi="Times New Roman"/>
          <w:sz w:val="24"/>
          <w:szCs w:val="24"/>
        </w:rPr>
        <w:t>Переверзева</w:t>
      </w:r>
      <w:r w:rsidRPr="003D5E54">
        <w:rPr>
          <w:rFonts w:ascii="Times New Roman" w:hAnsi="Times New Roman"/>
          <w:sz w:val="24"/>
          <w:szCs w:val="24"/>
        </w:rPr>
        <w:t xml:space="preserve"> О.В., </w:t>
      </w:r>
    </w:p>
    <w:p w:rsidR="00242001" w:rsidRPr="003D5E54" w:rsidP="002420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E54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8007AA">
        <w:rPr>
          <w:rFonts w:ascii="Times New Roman" w:hAnsi="Times New Roman"/>
          <w:b/>
          <w:sz w:val="24"/>
          <w:szCs w:val="24"/>
        </w:rPr>
        <w:t>Виноградовой Анны Павловны</w:t>
      </w:r>
      <w:r w:rsidRPr="003D5E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3D5E54">
        <w:rPr>
          <w:rFonts w:ascii="Times New Roman" w:hAnsi="Times New Roman"/>
          <w:sz w:val="24"/>
          <w:szCs w:val="24"/>
        </w:rPr>
        <w:t>, привлекаемой в совершении административного правонарушения, предусмотренного ст. 15.33.2 КоАП РФ,</w:t>
      </w:r>
    </w:p>
    <w:p w:rsidR="00242001" w:rsidRPr="003D5E54" w:rsidP="0024200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2001" w:rsidRPr="003D5E54" w:rsidP="0024200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D5E54">
        <w:rPr>
          <w:rFonts w:ascii="Times New Roman" w:hAnsi="Times New Roman"/>
          <w:b/>
          <w:sz w:val="24"/>
          <w:szCs w:val="24"/>
        </w:rPr>
        <w:t>У С Т А Н О В И Л:</w:t>
      </w:r>
    </w:p>
    <w:p w:rsidR="00242001" w:rsidRPr="003D5E54" w:rsidP="002420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Виноградова А.П.</w:t>
      </w:r>
      <w:r w:rsidRPr="003D5E54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>директором ООО «Биллион Сити»</w:t>
      </w:r>
      <w:r w:rsidRPr="003D5E54">
        <w:rPr>
          <w:rFonts w:ascii="Times New Roman" w:hAnsi="Times New Roman"/>
          <w:sz w:val="24"/>
          <w:szCs w:val="24"/>
        </w:rPr>
        <w:t xml:space="preserve">,  юридический адрес: Республика Крым, г. Ялта, </w:t>
      </w:r>
      <w:r>
        <w:rPr>
          <w:rFonts w:ascii="Times New Roman" w:hAnsi="Times New Roman"/>
          <w:sz w:val="24"/>
          <w:szCs w:val="24"/>
        </w:rPr>
        <w:t>пгт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Гурзуф, ул. Крымских партизан, д. 5, кв. 8</w:t>
      </w:r>
      <w:r w:rsidRPr="003D5E54">
        <w:rPr>
          <w:rFonts w:ascii="Times New Roman" w:hAnsi="Times New Roman"/>
          <w:sz w:val="24"/>
          <w:szCs w:val="24"/>
        </w:rPr>
        <w:t xml:space="preserve">,  предоставила в Управление Пенсионного фонда Российской Федерации в г. Ялте сведения по форме СЗВ-М (ежемесячная отчетность) за </w:t>
      </w:r>
      <w:r>
        <w:rPr>
          <w:rFonts w:ascii="Times New Roman" w:hAnsi="Times New Roman"/>
          <w:sz w:val="24"/>
          <w:szCs w:val="24"/>
        </w:rPr>
        <w:t>август 2019</w:t>
      </w:r>
      <w:r w:rsidRPr="003D5E54">
        <w:rPr>
          <w:rFonts w:ascii="Times New Roman" w:hAnsi="Times New Roman"/>
          <w:sz w:val="24"/>
          <w:szCs w:val="24"/>
        </w:rPr>
        <w:t xml:space="preserve"> года </w:t>
      </w:r>
      <w:r w:rsidRPr="00330BA9">
        <w:rPr>
          <w:rFonts w:ascii="Times New Roman" w:hAnsi="Times New Roman"/>
          <w:sz w:val="24"/>
          <w:szCs w:val="24"/>
        </w:rPr>
        <w:t xml:space="preserve">посредством телекоммуникационной связи (БПИ) на </w:t>
      </w:r>
      <w:r>
        <w:rPr>
          <w:rFonts w:ascii="Times New Roman" w:hAnsi="Times New Roman"/>
          <w:sz w:val="24"/>
          <w:szCs w:val="24"/>
        </w:rPr>
        <w:t>12 застрахованных</w:t>
      </w:r>
      <w:r w:rsidRPr="00330B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 w:rsidRPr="00330BA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02.09.2019</w:t>
      </w:r>
      <w:r w:rsidRPr="003D5E54">
        <w:rPr>
          <w:rFonts w:ascii="Times New Roman" w:hAnsi="Times New Roman"/>
          <w:sz w:val="24"/>
          <w:szCs w:val="24"/>
        </w:rPr>
        <w:t xml:space="preserve">, «дополняющая» форма на </w:t>
      </w:r>
      <w:r>
        <w:rPr>
          <w:rFonts w:ascii="Times New Roman" w:hAnsi="Times New Roman"/>
          <w:sz w:val="24"/>
          <w:szCs w:val="24"/>
        </w:rPr>
        <w:t>1 застрахованное лицо</w:t>
      </w:r>
      <w:r w:rsidRPr="003D5E54">
        <w:rPr>
          <w:rFonts w:ascii="Times New Roman" w:hAnsi="Times New Roman"/>
          <w:sz w:val="24"/>
          <w:szCs w:val="24"/>
        </w:rPr>
        <w:t xml:space="preserve"> предоставлена </w:t>
      </w:r>
      <w:r>
        <w:rPr>
          <w:rFonts w:ascii="Times New Roman" w:hAnsi="Times New Roman"/>
          <w:sz w:val="24"/>
          <w:szCs w:val="24"/>
        </w:rPr>
        <w:t>02.10.2019</w:t>
      </w:r>
      <w:r w:rsidRPr="003D5E54">
        <w:rPr>
          <w:rFonts w:ascii="Times New Roman" w:hAnsi="Times New Roman"/>
          <w:sz w:val="24"/>
          <w:szCs w:val="24"/>
        </w:rPr>
        <w:t xml:space="preserve">, при установленном законом  сроке сдачи отчетности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D5E54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>16.09.2019</w:t>
      </w:r>
      <w:r w:rsidRPr="003D5E54">
        <w:rPr>
          <w:rFonts w:ascii="Times New Roman" w:hAnsi="Times New Roman"/>
          <w:sz w:val="24"/>
          <w:szCs w:val="24"/>
        </w:rPr>
        <w:t>, чем нарушила п. 2.2. ст. 11 Федерального</w:t>
      </w:r>
      <w:r w:rsidRPr="003D5E54">
        <w:rPr>
          <w:rFonts w:ascii="Times New Roman" w:hAnsi="Times New Roman"/>
          <w:sz w:val="24"/>
          <w:szCs w:val="24"/>
        </w:rPr>
        <w:t xml:space="preserve">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242001" w:rsidP="002420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07AA">
        <w:rPr>
          <w:rFonts w:ascii="Times New Roman" w:hAnsi="Times New Roman"/>
          <w:sz w:val="24"/>
          <w:szCs w:val="24"/>
        </w:rPr>
        <w:t xml:space="preserve">В судебное заседание  Виноградова А.П.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242001" w:rsidRPr="008007AA" w:rsidP="0024200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007AA">
        <w:rPr>
          <w:rFonts w:ascii="Times New Roman" w:hAnsi="Times New Roman"/>
          <w:sz w:val="24"/>
          <w:szCs w:val="24"/>
        </w:rPr>
        <w:t xml:space="preserve">В силу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 w:rsidRPr="008007AA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8007AA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007AA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8007AA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007AA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007AA">
        <w:rPr>
          <w:rFonts w:ascii="Times New Roman" w:eastAsia="Calibri" w:hAnsi="Times New Roman"/>
          <w:sz w:val="24"/>
          <w:szCs w:val="24"/>
        </w:rPr>
        <w:t xml:space="preserve"> </w:t>
      </w:r>
      <w:r w:rsidRPr="008007AA">
        <w:rPr>
          <w:rFonts w:ascii="Times New Roman" w:eastAsia="Calibri" w:hAnsi="Times New Roman"/>
          <w:sz w:val="24"/>
          <w:szCs w:val="24"/>
        </w:rPr>
        <w:t>месте</w:t>
      </w:r>
      <w:r w:rsidRPr="008007AA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007AA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8007AA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007AA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8007AA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 w:rsidRPr="008007AA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242001" w:rsidRPr="003D5E54" w:rsidP="00242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E54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242001" w:rsidRPr="003D5E54" w:rsidP="0024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5E54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 w:rsidRPr="003D5E54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D5E54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D5E54">
        <w:rPr>
          <w:rFonts w:ascii="Times New Roman" w:eastAsia="Calibri" w:hAnsi="Times New Roman"/>
          <w:sz w:val="24"/>
          <w:szCs w:val="24"/>
          <w:lang w:eastAsia="en-US"/>
        </w:rPr>
        <w:t xml:space="preserve"> или в искаженном виде, влечет наложение административного штрафа на должностных лиц в размере от трехсот до пятисот рублей.</w:t>
      </w:r>
    </w:p>
    <w:p w:rsidR="00242001" w:rsidRPr="003D5E54" w:rsidP="00242001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E54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>Виноградовой А.П.</w:t>
      </w:r>
      <w:r w:rsidRPr="003D5E54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 ст. 15.33.2 КоАП РФ и её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641</w:t>
      </w:r>
      <w:r w:rsidRPr="003D5E5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19.11.2019</w:t>
      </w:r>
      <w:r w:rsidRPr="003D5E54">
        <w:rPr>
          <w:rFonts w:ascii="Times New Roman" w:hAnsi="Times New Roman"/>
          <w:sz w:val="24"/>
          <w:szCs w:val="24"/>
        </w:rPr>
        <w:t xml:space="preserve"> (</w:t>
      </w:r>
      <w:r w:rsidRPr="003D5E54">
        <w:rPr>
          <w:rFonts w:ascii="Times New Roman" w:hAnsi="Times New Roman"/>
          <w:sz w:val="24"/>
          <w:szCs w:val="24"/>
        </w:rPr>
        <w:t>л.д</w:t>
      </w:r>
      <w:r w:rsidRPr="003D5E54">
        <w:rPr>
          <w:rFonts w:ascii="Times New Roman" w:hAnsi="Times New Roman"/>
          <w:sz w:val="24"/>
          <w:szCs w:val="24"/>
        </w:rPr>
        <w:t>. 1); копией уведомления о регистрации в территориальном органе Пенсионного фонда РФ (</w:t>
      </w:r>
      <w:r w:rsidRPr="003D5E54">
        <w:rPr>
          <w:rFonts w:ascii="Times New Roman" w:hAnsi="Times New Roman"/>
          <w:sz w:val="24"/>
          <w:szCs w:val="24"/>
        </w:rPr>
        <w:t>л.д</w:t>
      </w:r>
      <w:r w:rsidRPr="003D5E54">
        <w:rPr>
          <w:rFonts w:ascii="Times New Roman" w:hAnsi="Times New Roman"/>
          <w:sz w:val="24"/>
          <w:szCs w:val="24"/>
        </w:rPr>
        <w:t>. 3); выпиской из ЕГР</w:t>
      </w:r>
      <w:r>
        <w:rPr>
          <w:rFonts w:ascii="Times New Roman" w:hAnsi="Times New Roman"/>
          <w:sz w:val="24"/>
          <w:szCs w:val="24"/>
        </w:rPr>
        <w:t>ЮЛ</w:t>
      </w:r>
      <w:r w:rsidRPr="003D5E54">
        <w:rPr>
          <w:rFonts w:ascii="Times New Roman" w:hAnsi="Times New Roman"/>
          <w:sz w:val="24"/>
          <w:szCs w:val="24"/>
        </w:rPr>
        <w:t xml:space="preserve"> (</w:t>
      </w:r>
      <w:r w:rsidRPr="003D5E54">
        <w:rPr>
          <w:rFonts w:ascii="Times New Roman" w:hAnsi="Times New Roman"/>
          <w:sz w:val="24"/>
          <w:szCs w:val="24"/>
        </w:rPr>
        <w:t>л.д</w:t>
      </w:r>
      <w:r w:rsidRPr="003D5E54">
        <w:rPr>
          <w:rFonts w:ascii="Times New Roman" w:hAnsi="Times New Roman"/>
          <w:sz w:val="24"/>
          <w:szCs w:val="24"/>
        </w:rPr>
        <w:t>. 4-5</w:t>
      </w:r>
      <w:r>
        <w:rPr>
          <w:rFonts w:ascii="Times New Roman" w:hAnsi="Times New Roman"/>
          <w:sz w:val="24"/>
          <w:szCs w:val="24"/>
        </w:rPr>
        <w:t>,6-7</w:t>
      </w:r>
      <w:r w:rsidRPr="003D5E54">
        <w:rPr>
          <w:rFonts w:ascii="Times New Roman" w:hAnsi="Times New Roman"/>
          <w:sz w:val="24"/>
          <w:szCs w:val="24"/>
        </w:rPr>
        <w:t>); копией отчета СЗВ-М (</w:t>
      </w:r>
      <w:r w:rsidRPr="003D5E54">
        <w:rPr>
          <w:rFonts w:ascii="Times New Roman" w:hAnsi="Times New Roman"/>
          <w:sz w:val="24"/>
          <w:szCs w:val="24"/>
        </w:rPr>
        <w:t>л.д</w:t>
      </w:r>
      <w:r w:rsidRPr="003D5E54">
        <w:rPr>
          <w:rFonts w:ascii="Times New Roman" w:hAnsi="Times New Roman"/>
          <w:sz w:val="24"/>
          <w:szCs w:val="24"/>
        </w:rPr>
        <w:t xml:space="preserve">. 8); скриншотом из электронного журнала </w:t>
      </w:r>
      <w:r w:rsidRPr="003D5E54">
        <w:rPr>
          <w:rFonts w:ascii="Times New Roman" w:hAnsi="Times New Roman"/>
          <w:sz w:val="24"/>
          <w:szCs w:val="24"/>
          <w:lang w:val="en-US"/>
        </w:rPr>
        <w:t>PERSO</w:t>
      </w:r>
      <w:r w:rsidRPr="003D5E54"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 (</w:t>
      </w:r>
      <w:r w:rsidRPr="003D5E54">
        <w:rPr>
          <w:rFonts w:ascii="Times New Roman" w:hAnsi="Times New Roman"/>
          <w:sz w:val="24"/>
          <w:szCs w:val="24"/>
        </w:rPr>
        <w:t>л.д</w:t>
      </w:r>
      <w:r w:rsidRPr="003D5E54">
        <w:rPr>
          <w:rFonts w:ascii="Times New Roman" w:hAnsi="Times New Roman"/>
          <w:sz w:val="24"/>
          <w:szCs w:val="24"/>
        </w:rPr>
        <w:t>. 9); извещением о доставке (</w:t>
      </w:r>
      <w:r w:rsidRPr="003D5E54">
        <w:rPr>
          <w:rFonts w:ascii="Times New Roman" w:hAnsi="Times New Roman"/>
          <w:sz w:val="24"/>
          <w:szCs w:val="24"/>
        </w:rPr>
        <w:t>л.д</w:t>
      </w:r>
      <w:r w:rsidRPr="003D5E54">
        <w:rPr>
          <w:rFonts w:ascii="Times New Roman" w:hAnsi="Times New Roman"/>
          <w:sz w:val="24"/>
          <w:szCs w:val="24"/>
        </w:rPr>
        <w:t>. 10).</w:t>
      </w:r>
    </w:p>
    <w:p w:rsidR="00242001" w:rsidRPr="003D5E54" w:rsidP="0024200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E54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виновной </w:t>
      </w:r>
      <w:r>
        <w:rPr>
          <w:rFonts w:ascii="Times New Roman" w:hAnsi="Times New Roman"/>
          <w:sz w:val="24"/>
          <w:szCs w:val="24"/>
        </w:rPr>
        <w:t>Виноградовой А.П.</w:t>
      </w:r>
      <w:r w:rsidRPr="003D5E54">
        <w:rPr>
          <w:rFonts w:ascii="Times New Roman" w:hAnsi="Times New Roman"/>
          <w:sz w:val="24"/>
          <w:szCs w:val="24"/>
        </w:rPr>
        <w:t xml:space="preserve"> в нарушении  требований п. 2.2. ст. 11 Федерального Закона №27-ФЗ от 01.04.1996 года «Об индивидуальном (персонифицированном) учете в системе обязательного пенсионного страхования», и</w:t>
      </w:r>
      <w:r>
        <w:rPr>
          <w:rFonts w:ascii="Times New Roman" w:hAnsi="Times New Roman"/>
          <w:sz w:val="24"/>
          <w:szCs w:val="24"/>
        </w:rPr>
        <w:t xml:space="preserve">,  как следствие,  совершении </w:t>
      </w:r>
      <w:r w:rsidRPr="003D5E54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15.33.2 КоАП РФ. </w:t>
      </w:r>
    </w:p>
    <w:p w:rsidR="00242001" w:rsidRPr="003D5E54" w:rsidP="00242001">
      <w:pPr>
        <w:pStyle w:val="ConsPlusNormal"/>
        <w:ind w:firstLine="709"/>
        <w:jc w:val="both"/>
        <w:rPr>
          <w:sz w:val="24"/>
          <w:szCs w:val="24"/>
        </w:rPr>
      </w:pPr>
      <w:r w:rsidRPr="003D5E54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242001" w:rsidRPr="003D5E54" w:rsidP="00242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E54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242001" w:rsidRPr="003D5E54" w:rsidP="00242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E54"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242001" w:rsidRPr="003D5E54" w:rsidP="00242001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5E54">
        <w:rPr>
          <w:rFonts w:ascii="Times New Roman" w:hAnsi="Times New Roman"/>
          <w:sz w:val="24"/>
          <w:szCs w:val="24"/>
        </w:rPr>
        <w:t xml:space="preserve">Руководствуясь </w:t>
      </w:r>
      <w:r w:rsidRPr="003D5E54">
        <w:rPr>
          <w:rFonts w:ascii="Times New Roman" w:hAnsi="Times New Roman"/>
          <w:sz w:val="24"/>
          <w:szCs w:val="24"/>
        </w:rPr>
        <w:t>ст.ст</w:t>
      </w:r>
      <w:r w:rsidRPr="003D5E54">
        <w:rPr>
          <w:rFonts w:ascii="Times New Roman" w:hAnsi="Times New Roman"/>
          <w:sz w:val="24"/>
          <w:szCs w:val="24"/>
        </w:rPr>
        <w:t>. 29.10, 32.2  КоАП Российской Федерации,</w:t>
      </w:r>
      <w:r w:rsidRPr="003D5E54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242001" w:rsidRPr="003D5E54" w:rsidP="0024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001" w:rsidRPr="003D5E54" w:rsidP="002420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5E54">
        <w:rPr>
          <w:rFonts w:ascii="Times New Roman" w:hAnsi="Times New Roman"/>
          <w:b/>
          <w:sz w:val="24"/>
          <w:szCs w:val="24"/>
        </w:rPr>
        <w:t>П</w:t>
      </w:r>
      <w:r w:rsidRPr="003D5E54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42001" w:rsidRPr="003D5E54" w:rsidP="00242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5E54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646B9">
        <w:rPr>
          <w:rFonts w:ascii="Times New Roman" w:hAnsi="Times New Roman"/>
          <w:b/>
          <w:sz w:val="24"/>
          <w:szCs w:val="24"/>
        </w:rPr>
        <w:t>Виноградову Анну Павловну</w:t>
      </w:r>
      <w:r w:rsidRPr="003D5E54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 </w:t>
      </w:r>
    </w:p>
    <w:p w:rsidR="00242001" w:rsidRPr="003D5E54" w:rsidP="002420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646B9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3D5E54">
        <w:rPr>
          <w:rFonts w:ascii="Times New Roman" w:hAnsi="Times New Roman"/>
          <w:sz w:val="24"/>
          <w:szCs w:val="24"/>
        </w:rPr>
        <w:t xml:space="preserve">: расчетный счет– </w:t>
      </w:r>
      <w:r w:rsidRPr="003D5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3D5E54">
        <w:rPr>
          <w:rFonts w:ascii="Times New Roman" w:hAnsi="Times New Roman"/>
          <w:sz w:val="24"/>
          <w:szCs w:val="24"/>
        </w:rPr>
        <w:t xml:space="preserve">; БИК – </w:t>
      </w:r>
      <w:r w:rsidRPr="003D5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3D5E54">
        <w:rPr>
          <w:rFonts w:ascii="Times New Roman" w:hAnsi="Times New Roman"/>
          <w:sz w:val="24"/>
          <w:szCs w:val="24"/>
        </w:rPr>
        <w:t>; получатель – УФК по РК (</w:t>
      </w:r>
      <w:r w:rsidRPr="003D5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3D5E54">
        <w:rPr>
          <w:rFonts w:ascii="Times New Roman" w:hAnsi="Times New Roman"/>
          <w:sz w:val="24"/>
          <w:szCs w:val="24"/>
        </w:rPr>
        <w:t>; ИНН – 7706808265</w:t>
      </w:r>
      <w:r w:rsidRPr="003D5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D5E54">
        <w:rPr>
          <w:rFonts w:ascii="Times New Roman" w:hAnsi="Times New Roman"/>
          <w:sz w:val="24"/>
          <w:szCs w:val="24"/>
        </w:rPr>
        <w:t xml:space="preserve">КПП – </w:t>
      </w:r>
      <w:r w:rsidRPr="003D5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3D5E54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3D5E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3D5E54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242001" w:rsidRPr="003D5E54" w:rsidP="0024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D5E54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42001" w:rsidRPr="003D5E54" w:rsidP="00242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D5E54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D5E54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3D5E54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242001" w:rsidRPr="003D5E54" w:rsidP="002420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D5E54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B646B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B646B9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</w:t>
      </w:r>
      <w:r w:rsidRPr="003D5E54">
        <w:rPr>
          <w:rFonts w:ascii="Times New Roman" w:hAnsi="Times New Roman"/>
          <w:sz w:val="24"/>
          <w:szCs w:val="24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42001" w:rsidRPr="003D5E54" w:rsidP="002420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5E5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D5E5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3D5E5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3D5E5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42001" w:rsidRPr="00B646B9" w:rsidP="002420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46B9">
        <w:rPr>
          <w:rFonts w:ascii="Times New Roman" w:hAnsi="Times New Roman"/>
          <w:sz w:val="24"/>
          <w:szCs w:val="24"/>
        </w:rPr>
        <w:t>Мировой судья:</w:t>
      </w:r>
      <w:r w:rsidRPr="00B646B9">
        <w:rPr>
          <w:rFonts w:ascii="Times New Roman" w:hAnsi="Times New Roman"/>
          <w:sz w:val="24"/>
          <w:szCs w:val="24"/>
        </w:rPr>
        <w:tab/>
      </w:r>
      <w:r w:rsidRPr="00B646B9">
        <w:rPr>
          <w:rFonts w:ascii="Times New Roman" w:hAnsi="Times New Roman"/>
          <w:sz w:val="24"/>
          <w:szCs w:val="24"/>
        </w:rPr>
        <w:tab/>
      </w:r>
      <w:r w:rsidRPr="00B646B9">
        <w:rPr>
          <w:rFonts w:ascii="Times New Roman" w:hAnsi="Times New Roman"/>
          <w:sz w:val="24"/>
          <w:szCs w:val="24"/>
        </w:rPr>
        <w:tab/>
      </w:r>
      <w:r w:rsidRPr="00B646B9">
        <w:rPr>
          <w:rFonts w:ascii="Times New Roman" w:hAnsi="Times New Roman"/>
          <w:sz w:val="24"/>
          <w:szCs w:val="24"/>
        </w:rPr>
        <w:tab/>
      </w:r>
      <w:r w:rsidRPr="00B646B9">
        <w:rPr>
          <w:rFonts w:ascii="Times New Roman" w:hAnsi="Times New Roman"/>
          <w:sz w:val="24"/>
          <w:szCs w:val="24"/>
        </w:rPr>
        <w:tab/>
      </w:r>
      <w:r w:rsidRPr="00B646B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B646B9">
        <w:rPr>
          <w:rFonts w:ascii="Times New Roman" w:hAnsi="Times New Roman"/>
          <w:sz w:val="24"/>
          <w:szCs w:val="24"/>
        </w:rPr>
        <w:t xml:space="preserve">О.В. </w:t>
      </w:r>
      <w:r w:rsidRPr="00B646B9">
        <w:rPr>
          <w:rFonts w:ascii="Times New Roman" w:hAnsi="Times New Roman"/>
          <w:sz w:val="24"/>
          <w:szCs w:val="24"/>
        </w:rPr>
        <w:t>Переверзева</w:t>
      </w:r>
    </w:p>
    <w:p w:rsidR="00242001" w:rsidP="0024200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42001" w:rsidP="0024200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E2422" w:rsidP="00242001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8D2645">
      <w:pgSz w:w="11906" w:h="16838"/>
      <w:pgMar w:top="737" w:right="124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01"/>
    <w:rsid w:val="00242001"/>
    <w:rsid w:val="00330BA9"/>
    <w:rsid w:val="003D5E54"/>
    <w:rsid w:val="008007AA"/>
    <w:rsid w:val="00AE2422"/>
    <w:rsid w:val="00B646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0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42001"/>
    <w:rPr>
      <w:color w:val="0000FF"/>
      <w:u w:val="single"/>
    </w:rPr>
  </w:style>
  <w:style w:type="paragraph" w:styleId="Title">
    <w:name w:val="Title"/>
    <w:basedOn w:val="Normal"/>
    <w:link w:val="a"/>
    <w:qFormat/>
    <w:rsid w:val="0024200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4200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4200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4200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4200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4200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420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