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0B4" w:rsidRPr="00DA13EA" w:rsidP="00A630B4">
      <w:pPr>
        <w:pStyle w:val="Title"/>
        <w:ind w:firstLine="567"/>
        <w:jc w:val="right"/>
        <w:rPr>
          <w:b w:val="0"/>
          <w:sz w:val="24"/>
          <w:szCs w:val="24"/>
        </w:rPr>
      </w:pPr>
      <w:r w:rsidRPr="00DA13EA">
        <w:rPr>
          <w:b w:val="0"/>
          <w:sz w:val="24"/>
          <w:szCs w:val="24"/>
        </w:rPr>
        <w:t>Дело № 5-99-</w:t>
      </w:r>
      <w:r w:rsidRPr="00A630B4">
        <w:rPr>
          <w:b w:val="0"/>
          <w:sz w:val="24"/>
          <w:szCs w:val="24"/>
        </w:rPr>
        <w:t>427</w:t>
      </w:r>
      <w:r w:rsidRPr="00DA13EA">
        <w:rPr>
          <w:b w:val="0"/>
          <w:sz w:val="24"/>
          <w:szCs w:val="24"/>
        </w:rPr>
        <w:t>/2025</w:t>
      </w:r>
    </w:p>
    <w:p w:rsidR="00A630B4" w:rsidRPr="00A630B4" w:rsidP="00A630B4">
      <w:pPr>
        <w:pStyle w:val="Title"/>
        <w:ind w:firstLine="567"/>
        <w:jc w:val="right"/>
        <w:rPr>
          <w:b w:val="0"/>
          <w:sz w:val="24"/>
          <w:szCs w:val="24"/>
        </w:rPr>
      </w:pPr>
      <w:r w:rsidRPr="00DA13EA">
        <w:rPr>
          <w:b w:val="0"/>
          <w:sz w:val="24"/>
          <w:szCs w:val="24"/>
        </w:rPr>
        <w:t>УИД 91</w:t>
      </w:r>
      <w:r w:rsidRPr="00DA13EA">
        <w:rPr>
          <w:b w:val="0"/>
          <w:sz w:val="24"/>
          <w:szCs w:val="24"/>
          <w:lang w:val="en-US"/>
        </w:rPr>
        <w:t>MS</w:t>
      </w:r>
      <w:r w:rsidRPr="00DA13EA">
        <w:rPr>
          <w:b w:val="0"/>
          <w:sz w:val="24"/>
          <w:szCs w:val="24"/>
        </w:rPr>
        <w:t>0099-01-2025-</w:t>
      </w:r>
      <w:r w:rsidRPr="00A630B4">
        <w:rPr>
          <w:b w:val="0"/>
          <w:sz w:val="24"/>
          <w:szCs w:val="24"/>
        </w:rPr>
        <w:t>002646-86</w:t>
      </w:r>
    </w:p>
    <w:p w:rsidR="00A630B4" w:rsidRPr="00DA13EA" w:rsidP="00A630B4">
      <w:pPr>
        <w:pStyle w:val="Title"/>
        <w:ind w:firstLine="567"/>
        <w:rPr>
          <w:b w:val="0"/>
          <w:sz w:val="24"/>
          <w:szCs w:val="24"/>
        </w:rPr>
      </w:pPr>
    </w:p>
    <w:p w:rsidR="00A630B4" w:rsidRPr="00DA13EA" w:rsidP="00A630B4">
      <w:pPr>
        <w:pStyle w:val="Title"/>
        <w:ind w:firstLine="567"/>
        <w:rPr>
          <w:b w:val="0"/>
          <w:sz w:val="24"/>
          <w:szCs w:val="24"/>
        </w:rPr>
      </w:pPr>
      <w:r w:rsidRPr="00DA13EA">
        <w:rPr>
          <w:b w:val="0"/>
          <w:sz w:val="24"/>
          <w:szCs w:val="24"/>
        </w:rPr>
        <w:t>ПОСТАНОВЛЕНИЕ</w:t>
      </w:r>
    </w:p>
    <w:p w:rsidR="00A630B4" w:rsidRPr="00DA13EA" w:rsidP="00A630B4">
      <w:pPr>
        <w:ind w:firstLine="567"/>
        <w:jc w:val="center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>по делу об административном правонарушении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>г. Ялта</w:t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  <w:t xml:space="preserve">   </w:t>
      </w:r>
      <w:r w:rsidRPr="00DA13EA">
        <w:rPr>
          <w:rFonts w:ascii="Times New Roman" w:hAnsi="Times New Roman" w:cs="Times New Roman"/>
        </w:rPr>
        <w:tab/>
        <w:t xml:space="preserve">            24 сентября 2025 года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ind w:left="-142"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A630B4" w:rsidRPr="00DA13EA" w:rsidP="00A630B4">
      <w:pPr>
        <w:ind w:firstLine="567"/>
        <w:rPr>
          <w:rFonts w:ascii="Times New Roman" w:hAnsi="Times New Roman"/>
        </w:rPr>
      </w:pPr>
      <w:r w:rsidRPr="00DA13EA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DA13EA">
        <w:rPr>
          <w:rFonts w:ascii="Times New Roman" w:hAnsi="Times New Roman"/>
          <w:b/>
        </w:rPr>
        <w:t>Пешкова Константина Алексеевича</w:t>
      </w:r>
      <w:r w:rsidRPr="00DA13EA">
        <w:rPr>
          <w:rFonts w:ascii="Times New Roman" w:hAnsi="Times New Roman"/>
        </w:rPr>
        <w:t xml:space="preserve">, </w:t>
      </w:r>
      <w:r w:rsidRPr="00A630B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DA13EA">
        <w:rPr>
          <w:rFonts w:ascii="Times New Roman" w:hAnsi="Times New Roman"/>
        </w:rPr>
        <w:t>привлекаемого в совершении административного правонарушения, предусмотренного ст. 15.5 КоАП РФ,</w:t>
      </w:r>
    </w:p>
    <w:p w:rsidR="00A630B4" w:rsidRPr="00DA13EA" w:rsidP="00A630B4">
      <w:pPr>
        <w:ind w:firstLine="567"/>
        <w:rPr>
          <w:rFonts w:ascii="Times New Roman" w:hAnsi="Times New Roman"/>
          <w:b/>
        </w:rPr>
      </w:pPr>
    </w:p>
    <w:p w:rsidR="00A630B4" w:rsidRPr="00DA13EA" w:rsidP="00A630B4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DA13EA">
        <w:rPr>
          <w:rFonts w:ascii="Times New Roman" w:hAnsi="Times New Roman"/>
        </w:rPr>
        <w:tab/>
        <w:t>У С Т А Н О В И Л:</w:t>
      </w:r>
    </w:p>
    <w:p w:rsidR="00A630B4" w:rsidRPr="00DA13EA" w:rsidP="00A630B4">
      <w:pPr>
        <w:ind w:firstLine="567"/>
        <w:rPr>
          <w:rFonts w:ascii="Times New Roman" w:hAnsi="Times New Roman"/>
        </w:rPr>
      </w:pPr>
    </w:p>
    <w:p w:rsidR="00A630B4" w:rsidRPr="00DA13EA" w:rsidP="00A630B4">
      <w:pPr>
        <w:tabs>
          <w:tab w:val="left" w:pos="567"/>
        </w:tabs>
        <w:ind w:firstLine="567"/>
        <w:rPr>
          <w:rFonts w:ascii="Times New Roman" w:hAnsi="Times New Roman"/>
        </w:rPr>
      </w:pPr>
      <w:r w:rsidRPr="00DA13EA">
        <w:rPr>
          <w:rFonts w:ascii="Times New Roman" w:hAnsi="Times New Roman"/>
        </w:rPr>
        <w:t xml:space="preserve">Пешков К.А., являясь на момент совершения правонарушения (26.10.2024) должностным лицом –  директором </w:t>
      </w:r>
      <w:r w:rsidRPr="00A630B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DA13EA">
        <w:rPr>
          <w:rFonts w:ascii="Times New Roman" w:hAnsi="Times New Roman" w:cs="Times New Roman"/>
        </w:rPr>
        <w:t>,</w:t>
      </w:r>
      <w:r w:rsidRPr="00DA13EA">
        <w:rPr>
          <w:rFonts w:ascii="Times New Roman" w:hAnsi="Times New Roman" w:cs="Times New Roman"/>
        </w:rPr>
        <w:t xml:space="preserve"> </w:t>
      </w:r>
      <w:r w:rsidRPr="00DA13EA">
        <w:rPr>
          <w:rFonts w:ascii="Times New Roman" w:hAnsi="Times New Roman"/>
        </w:rPr>
        <w:t xml:space="preserve">не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31.10.2024, чем нарушил  п. 7 ст. 431 Налогового Кодекса РФ, то есть совершил   административное правонарушение, предусмотренное  ст. 15.5 </w:t>
      </w:r>
      <w:r w:rsidRPr="00DA13EA">
        <w:rPr>
          <w:rFonts w:ascii="Times New Roman" w:hAnsi="Times New Roman"/>
        </w:rPr>
        <w:t xml:space="preserve">КоАП РФ.              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/>
        </w:rPr>
        <w:t xml:space="preserve">Пешков К.А. </w:t>
      </w:r>
      <w:r w:rsidRPr="00DA13EA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A630B4" w:rsidRPr="00DA13EA" w:rsidP="00A630B4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DA13EA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A630B4" w:rsidRPr="00DA13EA" w:rsidP="00A630B4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DA13EA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DA13EA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DA13EA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630B4" w:rsidRPr="00DA13EA" w:rsidP="00A630B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13EA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Пешкова К.А.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91032517500194500002 от 17.07.2025, в котором изложены обстоятельства совершения административного правонарушения (л.д.1-2); копией решения № 748 от 22.04.2025 (</w:t>
      </w:r>
      <w:r w:rsidRPr="00DA13EA">
        <w:rPr>
          <w:rFonts w:ascii="Times New Roman" w:hAnsi="Times New Roman"/>
          <w:sz w:val="24"/>
          <w:szCs w:val="24"/>
        </w:rPr>
        <w:t>л.д</w:t>
      </w:r>
      <w:r w:rsidRPr="00DA13EA">
        <w:rPr>
          <w:rFonts w:ascii="Times New Roman" w:hAnsi="Times New Roman"/>
          <w:sz w:val="24"/>
          <w:szCs w:val="24"/>
        </w:rPr>
        <w:t>. 6-7); сведениями на должностное лицо (</w:t>
      </w:r>
      <w:r w:rsidRPr="00DA13EA">
        <w:rPr>
          <w:rFonts w:ascii="Times New Roman" w:hAnsi="Times New Roman"/>
          <w:sz w:val="24"/>
          <w:szCs w:val="24"/>
        </w:rPr>
        <w:t>л.д</w:t>
      </w:r>
      <w:r w:rsidRPr="00DA13EA">
        <w:rPr>
          <w:rFonts w:ascii="Times New Roman" w:hAnsi="Times New Roman"/>
          <w:sz w:val="24"/>
          <w:szCs w:val="24"/>
        </w:rPr>
        <w:t>. 8), выпиской из ЕГРЮЛ (л.д.9-11).</w:t>
      </w:r>
    </w:p>
    <w:p w:rsidR="00A630B4" w:rsidRPr="00DA13EA" w:rsidP="00A630B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13EA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Пешкова К.А.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DA13EA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DA13EA">
        <w:rPr>
          <w:rFonts w:ascii="Times New Roman" w:hAnsi="Times New Roman"/>
          <w:sz w:val="24"/>
          <w:szCs w:val="24"/>
        </w:rPr>
        <w:t xml:space="preserve">КоАП РФ. </w:t>
      </w:r>
    </w:p>
    <w:p w:rsidR="00A630B4" w:rsidRPr="00DA13EA" w:rsidP="00A630B4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DA13EA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A630B4" w:rsidRPr="00DA13EA" w:rsidP="00A630B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A630B4" w:rsidRPr="00DA13EA" w:rsidP="00A630B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A630B4" w:rsidRPr="00DA13EA" w:rsidP="00A630B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/>
        </w:rPr>
        <w:t xml:space="preserve">Руководствуясь </w:t>
      </w:r>
      <w:r w:rsidRPr="00DA13EA">
        <w:rPr>
          <w:rFonts w:ascii="Times New Roman" w:hAnsi="Times New Roman"/>
        </w:rPr>
        <w:t>ст.ст</w:t>
      </w:r>
      <w:r w:rsidRPr="00DA13EA">
        <w:rPr>
          <w:rFonts w:ascii="Times New Roman" w:hAnsi="Times New Roman"/>
        </w:rPr>
        <w:t xml:space="preserve">. 29.10, 32.2  КоАП Российской Федерации, 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 xml:space="preserve">                                               </w:t>
      </w:r>
    </w:p>
    <w:p w:rsidR="00A630B4" w:rsidRPr="00DA13EA" w:rsidP="00A630B4">
      <w:pPr>
        <w:ind w:firstLine="567"/>
        <w:jc w:val="center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>П</w:t>
      </w:r>
      <w:r w:rsidRPr="00DA13EA">
        <w:rPr>
          <w:rFonts w:ascii="Times New Roman" w:hAnsi="Times New Roman" w:cs="Times New Roman"/>
        </w:rPr>
        <w:t xml:space="preserve"> О С Т А Н О В И Л:</w:t>
      </w:r>
    </w:p>
    <w:p w:rsidR="00A630B4" w:rsidRPr="00DA13EA" w:rsidP="00A630B4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DA13EA">
        <w:rPr>
          <w:rFonts w:ascii="Times New Roman" w:hAnsi="Times New Roman" w:cs="Times New Roman"/>
        </w:rPr>
        <w:t xml:space="preserve">Признать должностное лицо – </w:t>
      </w:r>
      <w:r w:rsidRPr="00DA13EA">
        <w:rPr>
          <w:rFonts w:ascii="Times New Roman" w:hAnsi="Times New Roman"/>
          <w:b/>
        </w:rPr>
        <w:t>Пешкова Константина Алексеевича</w:t>
      </w:r>
      <w:r w:rsidRPr="00DA13EA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  <w:r w:rsidRPr="00DA13EA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DA13EA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DA13EA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DA13EA">
        <w:rPr>
          <w:rFonts w:ascii="Times New Roman" w:hAnsi="Times New Roman" w:cs="Times New Roman"/>
        </w:rPr>
        <w:t>или получения копии постановления.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  <w:r w:rsidRPr="00DA13EA">
        <w:rPr>
          <w:rFonts w:ascii="Times New Roman" w:hAnsi="Times New Roman" w:cs="Times New Roman"/>
        </w:rPr>
        <w:t>Мировой судья:</w:t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</w:r>
      <w:r w:rsidRPr="00DA13EA">
        <w:rPr>
          <w:rFonts w:ascii="Times New Roman" w:hAnsi="Times New Roman" w:cs="Times New Roman"/>
        </w:rPr>
        <w:tab/>
        <w:t xml:space="preserve">              О.В. Переверзева</w:t>
      </w: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A630B4" w:rsidRPr="00DA13EA" w:rsidP="00A630B4">
      <w:pPr>
        <w:ind w:firstLine="567"/>
        <w:rPr>
          <w:rFonts w:ascii="Times New Roman" w:hAnsi="Times New Roman" w:cs="Times New Roman"/>
        </w:rPr>
      </w:pPr>
    </w:p>
    <w:p w:rsidR="00A630B4" w:rsidRPr="00DA13EA" w:rsidP="00A630B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A630B4" w:rsidRPr="00DA13EA" w:rsidP="00A630B4">
      <w:pPr>
        <w:ind w:firstLine="567"/>
      </w:pPr>
    </w:p>
    <w:p w:rsidR="00A630B4" w:rsidRPr="00DA13EA" w:rsidP="00A630B4"/>
    <w:p w:rsidR="00A630B4" w:rsidRPr="00DA13EA" w:rsidP="00A630B4"/>
    <w:p w:rsidR="00A630B4" w:rsidRPr="00DA13EA" w:rsidP="00A630B4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B4"/>
    <w:rsid w:val="008216F5"/>
    <w:rsid w:val="00A630B4"/>
    <w:rsid w:val="00D01228"/>
    <w:rsid w:val="00DA13E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630B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A630B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630B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630B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630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630B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3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