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B268CB">
        <w:rPr>
          <w:sz w:val="24"/>
          <w:szCs w:val="24"/>
        </w:rPr>
        <w:t>428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/2021</w:t>
      </w:r>
    </w:p>
    <w:p w:rsidR="003F6D31" w:rsidRPr="003F6D31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91 </w:t>
      </w:r>
      <w:r>
        <w:rPr>
          <w:sz w:val="24"/>
          <w:szCs w:val="24"/>
          <w:lang w:val="en-US"/>
        </w:rPr>
        <w:t>MS</w:t>
      </w:r>
      <w:r w:rsidRPr="00705F70">
        <w:rPr>
          <w:sz w:val="24"/>
          <w:szCs w:val="24"/>
        </w:rPr>
        <w:t>0099-</w:t>
      </w:r>
      <w:r w:rsidR="004006C1">
        <w:rPr>
          <w:sz w:val="24"/>
          <w:szCs w:val="24"/>
        </w:rPr>
        <w:t>01-2021-00</w:t>
      </w:r>
      <w:r w:rsidR="00B268CB">
        <w:rPr>
          <w:sz w:val="24"/>
          <w:szCs w:val="24"/>
        </w:rPr>
        <w:t>1194</w:t>
      </w:r>
      <w:r w:rsidR="004006C1">
        <w:rPr>
          <w:sz w:val="24"/>
          <w:szCs w:val="24"/>
        </w:rPr>
        <w:t>-</w:t>
      </w:r>
      <w:r w:rsidR="00B268CB">
        <w:rPr>
          <w:sz w:val="24"/>
          <w:szCs w:val="24"/>
        </w:rPr>
        <w:t>13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B268CB">
        <w:rPr>
          <w:rFonts w:ascii="Times New Roman" w:hAnsi="Times New Roman"/>
          <w:sz w:val="24"/>
          <w:szCs w:val="24"/>
        </w:rPr>
        <w:t>07</w:t>
      </w:r>
      <w:r w:rsidR="001762FF">
        <w:rPr>
          <w:rFonts w:ascii="Times New Roman" w:hAnsi="Times New Roman"/>
          <w:sz w:val="24"/>
          <w:szCs w:val="24"/>
        </w:rPr>
        <w:t xml:space="preserve"> </w:t>
      </w:r>
      <w:r w:rsidR="00B268CB">
        <w:rPr>
          <w:rFonts w:ascii="Times New Roman" w:hAnsi="Times New Roman"/>
          <w:sz w:val="24"/>
          <w:szCs w:val="24"/>
        </w:rPr>
        <w:t>октября</w:t>
      </w:r>
      <w:r w:rsidR="003F6D31">
        <w:rPr>
          <w:rFonts w:ascii="Times New Roman" w:hAnsi="Times New Roman"/>
          <w:sz w:val="24"/>
          <w:szCs w:val="24"/>
        </w:rPr>
        <w:t xml:space="preserve"> </w:t>
      </w:r>
      <w:r w:rsidR="001D7484">
        <w:rPr>
          <w:rFonts w:ascii="Times New Roman" w:hAnsi="Times New Roman"/>
          <w:sz w:val="24"/>
          <w:szCs w:val="24"/>
        </w:rPr>
        <w:t xml:space="preserve"> 2021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790CD5" w:rsidP="00AB72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="00B268CB">
        <w:rPr>
          <w:rFonts w:ascii="Times New Roman" w:hAnsi="Times New Roman"/>
          <w:b/>
          <w:sz w:val="24"/>
          <w:szCs w:val="24"/>
        </w:rPr>
        <w:t>Парафиёва</w:t>
      </w:r>
      <w:r w:rsidR="00B268CB">
        <w:rPr>
          <w:rFonts w:ascii="Times New Roman" w:hAnsi="Times New Roman"/>
          <w:b/>
          <w:sz w:val="24"/>
          <w:szCs w:val="24"/>
        </w:rPr>
        <w:t xml:space="preserve"> Романа Александровича</w:t>
      </w:r>
      <w:r w:rsidR="004006C1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5211B3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привлекаемо</w:t>
      </w:r>
      <w:r w:rsidR="00325628"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4D49EA" w:rsidP="00512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B268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Парафиёв Р.А.</w:t>
      </w:r>
      <w:r w:rsidR="00B914D4">
        <w:rPr>
          <w:rFonts w:ascii="Times New Roman" w:hAnsi="Times New Roman"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>на момент совершения правонарушения</w:t>
      </w:r>
      <w:r w:rsidR="00C07A7C">
        <w:rPr>
          <w:rFonts w:ascii="Times New Roman" w:hAnsi="Times New Roman"/>
          <w:sz w:val="24"/>
          <w:szCs w:val="24"/>
        </w:rPr>
        <w:t xml:space="preserve"> (21.01.2021)</w:t>
      </w:r>
      <w:r w:rsidR="00AA0CFE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должностным лицом – </w:t>
      </w:r>
      <w:r w:rsidR="004232E8">
        <w:rPr>
          <w:rFonts w:ascii="Times New Roman" w:hAnsi="Times New Roman"/>
          <w:sz w:val="24"/>
          <w:szCs w:val="24"/>
        </w:rPr>
        <w:t xml:space="preserve">директором </w:t>
      </w:r>
      <w:r>
        <w:rPr>
          <w:rFonts w:ascii="Times New Roman" w:hAnsi="Times New Roman"/>
          <w:sz w:val="24"/>
          <w:szCs w:val="24"/>
        </w:rPr>
        <w:t>Общества с</w:t>
      </w:r>
      <w:r>
        <w:rPr>
          <w:rFonts w:ascii="Times New Roman" w:hAnsi="Times New Roman"/>
          <w:sz w:val="24"/>
          <w:szCs w:val="24"/>
        </w:rPr>
        <w:t xml:space="preserve"> ограниченной ответственностью «Европа</w:t>
      </w:r>
      <w:r w:rsidRPr="00790CD5">
        <w:rPr>
          <w:rFonts w:ascii="Times New Roman" w:hAnsi="Times New Roman"/>
          <w:sz w:val="24"/>
          <w:szCs w:val="24"/>
        </w:rPr>
        <w:t>»</w:t>
      </w:r>
      <w:r w:rsidRPr="00790CD5" w:rsidR="004232E8">
        <w:rPr>
          <w:rFonts w:ascii="Times New Roman" w:hAnsi="Times New Roman"/>
          <w:sz w:val="24"/>
          <w:szCs w:val="24"/>
        </w:rPr>
        <w:t>,</w:t>
      </w:r>
      <w:r w:rsidR="008831EF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юридический а</w:t>
      </w:r>
      <w:r w:rsidR="002715F5">
        <w:rPr>
          <w:rFonts w:ascii="Times New Roman" w:hAnsi="Times New Roman"/>
          <w:sz w:val="24"/>
          <w:szCs w:val="24"/>
        </w:rPr>
        <w:t>дрес: Республи</w:t>
      </w:r>
      <w:r w:rsidR="0051228C">
        <w:rPr>
          <w:rFonts w:ascii="Times New Roman" w:hAnsi="Times New Roman"/>
          <w:sz w:val="24"/>
          <w:szCs w:val="24"/>
        </w:rPr>
        <w:t>ка Крым, г. Ялта,</w:t>
      </w:r>
      <w:r w:rsidR="003642EC">
        <w:rPr>
          <w:rFonts w:ascii="Times New Roman" w:hAnsi="Times New Roman"/>
          <w:sz w:val="24"/>
          <w:szCs w:val="24"/>
        </w:rPr>
        <w:t xml:space="preserve"> </w:t>
      </w:r>
      <w:r w:rsidR="004232E8">
        <w:rPr>
          <w:rFonts w:ascii="Times New Roman" w:hAnsi="Times New Roman"/>
          <w:sz w:val="24"/>
          <w:szCs w:val="24"/>
        </w:rPr>
        <w:t>пгт. Гурзуф, ул.</w:t>
      </w:r>
      <w:r>
        <w:rPr>
          <w:rFonts w:ascii="Times New Roman" w:hAnsi="Times New Roman"/>
          <w:sz w:val="24"/>
          <w:szCs w:val="24"/>
        </w:rPr>
        <w:t xml:space="preserve"> Санаторная</w:t>
      </w:r>
      <w:r w:rsidR="0051228C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3Д</w:t>
      </w:r>
      <w:r w:rsidR="00344194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не обеспечил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представление в межрайонную инспекцию ФНС № 8 по Республики Крым </w:t>
      </w:r>
      <w:r w:rsidR="00B914D4">
        <w:rPr>
          <w:rFonts w:ascii="Times New Roman" w:hAnsi="Times New Roman"/>
          <w:sz w:val="24"/>
          <w:szCs w:val="24"/>
        </w:rPr>
        <w:t>налоговой декларации</w:t>
      </w:r>
      <w:r>
        <w:rPr>
          <w:rFonts w:ascii="Times New Roman" w:hAnsi="Times New Roman"/>
          <w:sz w:val="24"/>
          <w:szCs w:val="24"/>
        </w:rPr>
        <w:t xml:space="preserve"> по единому налогу на вмененный доход за 4 кварта</w:t>
      </w:r>
      <w:r w:rsidR="00C07A7C">
        <w:rPr>
          <w:rFonts w:ascii="Times New Roman" w:hAnsi="Times New Roman"/>
          <w:sz w:val="24"/>
          <w:szCs w:val="24"/>
        </w:rPr>
        <w:t xml:space="preserve">л 2020 года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90CD5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 w:rsidR="004E50B5">
        <w:rPr>
          <w:rFonts w:ascii="Times New Roman" w:hAnsi="Times New Roman"/>
          <w:sz w:val="24"/>
          <w:szCs w:val="24"/>
        </w:rPr>
        <w:t xml:space="preserve">- </w:t>
      </w:r>
      <w:r w:rsidRPr="00790CD5">
        <w:rPr>
          <w:rFonts w:ascii="Times New Roman" w:hAnsi="Times New Roman"/>
          <w:sz w:val="24"/>
          <w:szCs w:val="24"/>
        </w:rPr>
        <w:t xml:space="preserve">не позднее </w:t>
      </w:r>
      <w:r>
        <w:rPr>
          <w:rFonts w:ascii="Times New Roman" w:hAnsi="Times New Roman"/>
          <w:sz w:val="24"/>
          <w:szCs w:val="24"/>
        </w:rPr>
        <w:t>20</w:t>
      </w:r>
      <w:r w:rsidR="007816A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 w:rsidR="00D63916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790CD5">
        <w:rPr>
          <w:rFonts w:ascii="Times New Roman" w:hAnsi="Times New Roman"/>
          <w:sz w:val="24"/>
          <w:szCs w:val="24"/>
        </w:rPr>
        <w:t xml:space="preserve">, фактически предоставил – </w:t>
      </w:r>
      <w:r w:rsidR="00920B9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="007816A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 w:rsidR="00D63916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790CD5">
        <w:rPr>
          <w:rFonts w:ascii="Times New Roman" w:hAnsi="Times New Roman"/>
          <w:sz w:val="24"/>
          <w:szCs w:val="24"/>
        </w:rPr>
        <w:t>, в нарушение установленного законодательством срока, чем нарушил</w:t>
      </w:r>
      <w:r w:rsidR="00A31AA6">
        <w:rPr>
          <w:rFonts w:ascii="Times New Roman" w:hAnsi="Times New Roman"/>
          <w:sz w:val="24"/>
          <w:szCs w:val="24"/>
        </w:rPr>
        <w:t xml:space="preserve">  </w:t>
      </w:r>
      <w:r w:rsidR="007816A8">
        <w:rPr>
          <w:rFonts w:ascii="Times New Roman" w:hAnsi="Times New Roman"/>
          <w:sz w:val="24"/>
          <w:szCs w:val="24"/>
        </w:rPr>
        <w:t>п.1</w:t>
      </w:r>
      <w:r w:rsidR="00607581">
        <w:rPr>
          <w:rFonts w:ascii="Times New Roman" w:hAnsi="Times New Roman"/>
          <w:sz w:val="24"/>
          <w:szCs w:val="24"/>
        </w:rPr>
        <w:t xml:space="preserve"> ст. </w:t>
      </w:r>
      <w:r w:rsidR="007816A8">
        <w:rPr>
          <w:rFonts w:ascii="Times New Roman" w:hAnsi="Times New Roman"/>
          <w:sz w:val="24"/>
          <w:szCs w:val="24"/>
        </w:rPr>
        <w:t>346.23</w:t>
      </w:r>
      <w:r w:rsidR="00F627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</w:t>
      </w:r>
      <w:r w:rsidRPr="00790CD5">
        <w:rPr>
          <w:rFonts w:ascii="Times New Roman" w:hAnsi="Times New Roman"/>
          <w:sz w:val="24"/>
          <w:szCs w:val="24"/>
        </w:rPr>
        <w:t>Кодекса РФ, то есть совершил административное правонарушение, предусмотренное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судебное заседа</w:t>
      </w:r>
      <w:r w:rsidR="007816A8">
        <w:rPr>
          <w:rFonts w:ascii="Times New Roman" w:hAnsi="Times New Roman"/>
          <w:sz w:val="24"/>
          <w:szCs w:val="24"/>
        </w:rPr>
        <w:t xml:space="preserve">ние </w:t>
      </w:r>
      <w:r w:rsidR="005C71D0">
        <w:rPr>
          <w:rFonts w:ascii="Times New Roman" w:hAnsi="Times New Roman"/>
          <w:sz w:val="24"/>
          <w:szCs w:val="24"/>
        </w:rPr>
        <w:t>Парафиёв Р.А.</w:t>
      </w:r>
      <w:r w:rsidR="00EA4AF2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Pr="003E0307" w:rsidR="00504112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был надлежащим образом извещен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 w:rsidR="00087A1E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на личном участии не настаивал,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не заявлял.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</w:t>
      </w:r>
      <w:r w:rsidRPr="003E0307">
        <w:rPr>
          <w:rFonts w:ascii="Times New Roman" w:hAnsi="Times New Roman"/>
          <w:sz w:val="24"/>
          <w:szCs w:val="24"/>
        </w:rPr>
        <w:t xml:space="preserve">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</w:t>
      </w:r>
      <w:r w:rsidRPr="003457AB">
        <w:rPr>
          <w:rFonts w:ascii="Times New Roman" w:hAnsi="Times New Roman"/>
          <w:sz w:val="24"/>
          <w:szCs w:val="24"/>
        </w:rPr>
        <w:t>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тных лиц в размере от трехсот до пятисот рублей.</w:t>
      </w:r>
    </w:p>
    <w:p w:rsidR="0000049D" w:rsidRPr="00790CD5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A32AC0">
        <w:rPr>
          <w:rFonts w:ascii="Times New Roman" w:hAnsi="Times New Roman"/>
          <w:sz w:val="24"/>
          <w:szCs w:val="24"/>
        </w:rPr>
        <w:t>Парафиёвым Р.А.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504112">
        <w:rPr>
          <w:rFonts w:ascii="Times New Roman" w:hAnsi="Times New Roman"/>
          <w:sz w:val="24"/>
          <w:szCs w:val="24"/>
        </w:rPr>
        <w:t>его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="00A32AC0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790CD5">
        <w:rPr>
          <w:rFonts w:ascii="Times New Roman" w:hAnsi="Times New Roman"/>
          <w:sz w:val="24"/>
          <w:szCs w:val="24"/>
        </w:rPr>
        <w:t xml:space="preserve">№ </w:t>
      </w:r>
      <w:r w:rsidR="007816A8">
        <w:rPr>
          <w:rFonts w:ascii="Times New Roman" w:hAnsi="Times New Roman"/>
          <w:sz w:val="24"/>
          <w:szCs w:val="24"/>
        </w:rPr>
        <w:t>91032</w:t>
      </w:r>
      <w:r w:rsidR="00A32AC0">
        <w:rPr>
          <w:rFonts w:ascii="Times New Roman" w:hAnsi="Times New Roman"/>
          <w:sz w:val="24"/>
          <w:szCs w:val="24"/>
        </w:rPr>
        <w:t>11590002220000</w:t>
      </w:r>
      <w:r w:rsidR="00C06A9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A32AC0">
        <w:rPr>
          <w:rFonts w:ascii="Times New Roman" w:hAnsi="Times New Roman"/>
          <w:sz w:val="24"/>
          <w:szCs w:val="24"/>
        </w:rPr>
        <w:t>08</w:t>
      </w:r>
      <w:r w:rsidR="007816A8">
        <w:rPr>
          <w:rFonts w:ascii="Times New Roman" w:hAnsi="Times New Roman"/>
          <w:sz w:val="24"/>
          <w:szCs w:val="24"/>
        </w:rPr>
        <w:t>.0</w:t>
      </w:r>
      <w:r w:rsidR="00A32AC0">
        <w:rPr>
          <w:rFonts w:ascii="Times New Roman" w:hAnsi="Times New Roman"/>
          <w:sz w:val="24"/>
          <w:szCs w:val="24"/>
        </w:rPr>
        <w:t>6</w:t>
      </w:r>
      <w:r w:rsidR="007816A8">
        <w:rPr>
          <w:rFonts w:ascii="Times New Roman" w:hAnsi="Times New Roman"/>
          <w:sz w:val="24"/>
          <w:szCs w:val="24"/>
        </w:rPr>
        <w:t>.2021</w:t>
      </w:r>
      <w:r w:rsidRPr="00790CD5">
        <w:rPr>
          <w:rFonts w:ascii="Times New Roman" w:hAnsi="Times New Roman"/>
          <w:sz w:val="24"/>
          <w:szCs w:val="24"/>
        </w:rPr>
        <w:t xml:space="preserve"> (л.д. </w:t>
      </w:r>
      <w:r w:rsidR="00DF37FE">
        <w:rPr>
          <w:rFonts w:ascii="Times New Roman" w:hAnsi="Times New Roman"/>
          <w:sz w:val="24"/>
          <w:szCs w:val="24"/>
        </w:rPr>
        <w:t>1-4</w:t>
      </w:r>
      <w:r w:rsidRPr="00790CD5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A32AC0">
        <w:rPr>
          <w:rFonts w:ascii="Times New Roman" w:hAnsi="Times New Roman"/>
          <w:sz w:val="24"/>
          <w:szCs w:val="24"/>
        </w:rPr>
        <w:t xml:space="preserve">копией акта налоговой проверки                      № 1243 от 20.04.2021 ( л.д.15-19); </w:t>
      </w:r>
      <w:r w:rsidR="0008330A">
        <w:rPr>
          <w:rFonts w:ascii="Times New Roman" w:hAnsi="Times New Roman"/>
          <w:sz w:val="24"/>
          <w:szCs w:val="24"/>
        </w:rPr>
        <w:t>сведения</w:t>
      </w:r>
      <w:r w:rsidR="00B01705">
        <w:rPr>
          <w:rFonts w:ascii="Times New Roman" w:hAnsi="Times New Roman"/>
          <w:sz w:val="24"/>
          <w:szCs w:val="24"/>
        </w:rPr>
        <w:t>м</w:t>
      </w:r>
      <w:r w:rsidR="002D65B5">
        <w:rPr>
          <w:rFonts w:ascii="Times New Roman" w:hAnsi="Times New Roman"/>
          <w:sz w:val="24"/>
          <w:szCs w:val="24"/>
        </w:rPr>
        <w:t>и</w:t>
      </w:r>
      <w:r w:rsidR="00C07A7C">
        <w:rPr>
          <w:rFonts w:ascii="Times New Roman" w:hAnsi="Times New Roman"/>
          <w:sz w:val="24"/>
          <w:szCs w:val="24"/>
        </w:rPr>
        <w:t xml:space="preserve"> из АИС-налог </w:t>
      </w:r>
      <w:r w:rsidR="002D65B5">
        <w:rPr>
          <w:rFonts w:ascii="Times New Roman" w:hAnsi="Times New Roman"/>
          <w:sz w:val="24"/>
          <w:szCs w:val="24"/>
        </w:rPr>
        <w:t xml:space="preserve"> о поданной декларации ( л.д.2</w:t>
      </w:r>
      <w:r w:rsidR="00A32AC0">
        <w:rPr>
          <w:rFonts w:ascii="Times New Roman" w:hAnsi="Times New Roman"/>
          <w:sz w:val="24"/>
          <w:szCs w:val="24"/>
        </w:rPr>
        <w:t>0</w:t>
      </w:r>
      <w:r w:rsidR="0008330A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36758D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</w:t>
      </w:r>
      <w:r w:rsidRPr="00790CD5">
        <w:rPr>
          <w:rFonts w:ascii="Times New Roman" w:hAnsi="Times New Roman"/>
          <w:sz w:val="24"/>
          <w:szCs w:val="24"/>
        </w:rPr>
        <w:t xml:space="preserve">юридических лиц (л.д. </w:t>
      </w:r>
      <w:r w:rsidR="002D65B5">
        <w:rPr>
          <w:rFonts w:ascii="Times New Roman" w:hAnsi="Times New Roman"/>
          <w:sz w:val="24"/>
          <w:szCs w:val="24"/>
        </w:rPr>
        <w:t>2</w:t>
      </w:r>
      <w:r w:rsidR="00A32AC0">
        <w:rPr>
          <w:rFonts w:ascii="Times New Roman" w:hAnsi="Times New Roman"/>
          <w:sz w:val="24"/>
          <w:szCs w:val="24"/>
        </w:rPr>
        <w:t>2</w:t>
      </w:r>
      <w:r w:rsidR="002D65B5">
        <w:rPr>
          <w:rFonts w:ascii="Times New Roman" w:hAnsi="Times New Roman"/>
          <w:sz w:val="24"/>
          <w:szCs w:val="24"/>
        </w:rPr>
        <w:t>-</w:t>
      </w:r>
      <w:r w:rsidR="00A32AC0">
        <w:rPr>
          <w:rFonts w:ascii="Times New Roman" w:hAnsi="Times New Roman"/>
          <w:sz w:val="24"/>
          <w:szCs w:val="24"/>
        </w:rPr>
        <w:t>29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2D65B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891EBF">
        <w:rPr>
          <w:rFonts w:ascii="Times New Roman" w:hAnsi="Times New Roman"/>
          <w:sz w:val="24"/>
          <w:szCs w:val="24"/>
        </w:rPr>
        <w:t>знания виновны</w:t>
      </w:r>
      <w:r w:rsidR="00AB10B8">
        <w:rPr>
          <w:rFonts w:ascii="Times New Roman" w:hAnsi="Times New Roman"/>
          <w:sz w:val="24"/>
          <w:szCs w:val="24"/>
        </w:rPr>
        <w:t xml:space="preserve">м  </w:t>
      </w:r>
      <w:r w:rsidR="00A32AC0">
        <w:rPr>
          <w:rFonts w:ascii="Times New Roman" w:hAnsi="Times New Roman"/>
          <w:sz w:val="24"/>
          <w:szCs w:val="24"/>
        </w:rPr>
        <w:t>Парафиёва Р.А.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 w:rsidR="002D65B5">
        <w:rPr>
          <w:rFonts w:ascii="Times New Roman" w:hAnsi="Times New Roman"/>
          <w:sz w:val="24"/>
          <w:szCs w:val="24"/>
        </w:rPr>
        <w:t xml:space="preserve">п.1 ст. 346.23 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 w:rsidR="00B872CD">
        <w:rPr>
          <w:rFonts w:ascii="Times New Roman" w:hAnsi="Times New Roman"/>
          <w:sz w:val="24"/>
          <w:szCs w:val="24"/>
        </w:rPr>
        <w:t>РФ,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Оснований для применения положений ст. 2.9 КоАП </w:t>
      </w:r>
      <w:r w:rsidRPr="00790CD5">
        <w:rPr>
          <w:rFonts w:ascii="Times New Roman" w:hAnsi="Times New Roman"/>
          <w:sz w:val="24"/>
          <w:szCs w:val="24"/>
        </w:rPr>
        <w:t>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4518D5" w:rsidP="002D65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 w:rsidR="004518D5">
        <w:rPr>
          <w:rFonts w:ascii="Times New Roman" w:hAnsi="Times New Roman"/>
          <w:sz w:val="24"/>
          <w:szCs w:val="24"/>
        </w:rPr>
        <w:t>–</w:t>
      </w:r>
      <w:r w:rsidRPr="004518D5" w:rsidR="004518D5">
        <w:rPr>
          <w:rFonts w:ascii="Times New Roman" w:hAnsi="Times New Roman"/>
          <w:b/>
          <w:sz w:val="24"/>
          <w:szCs w:val="24"/>
        </w:rPr>
        <w:t xml:space="preserve"> </w:t>
      </w:r>
      <w:r w:rsidR="00A32AC0">
        <w:rPr>
          <w:rFonts w:ascii="Times New Roman" w:hAnsi="Times New Roman"/>
          <w:b/>
          <w:sz w:val="24"/>
          <w:szCs w:val="24"/>
        </w:rPr>
        <w:t>Парафиёва</w:t>
      </w:r>
      <w:r w:rsidR="00A32AC0">
        <w:rPr>
          <w:rFonts w:ascii="Times New Roman" w:hAnsi="Times New Roman"/>
          <w:b/>
          <w:sz w:val="24"/>
          <w:szCs w:val="24"/>
        </w:rPr>
        <w:t xml:space="preserve"> Романа Александровича</w:t>
      </w:r>
      <w:r w:rsidR="00A32AC0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790CD5" w:rsidR="00BB5177">
        <w:rPr>
          <w:rFonts w:ascii="Times New Roman" w:hAnsi="Times New Roman"/>
          <w:sz w:val="24"/>
          <w:szCs w:val="24"/>
        </w:rPr>
        <w:t>,</w:t>
      </w:r>
      <w:r w:rsidR="00BB5177">
        <w:rPr>
          <w:rFonts w:ascii="Times New Roman" w:hAnsi="Times New Roman"/>
          <w:b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винов</w:t>
      </w:r>
      <w:r w:rsidR="00D0719A">
        <w:rPr>
          <w:rFonts w:ascii="Times New Roman" w:hAnsi="Times New Roman"/>
          <w:sz w:val="24"/>
          <w:szCs w:val="24"/>
        </w:rPr>
        <w:t>ным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B26559">
        <w:rPr>
          <w:rFonts w:ascii="Times New Roman" w:hAnsi="Times New Roman"/>
          <w:sz w:val="24"/>
          <w:szCs w:val="24"/>
        </w:rPr>
        <w:t xml:space="preserve"> КоАП РФ, и назначить ему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>в течение 10 дней со дня вынесен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P="0000049D">
      <w:pPr>
        <w:ind w:firstLine="567"/>
      </w:pPr>
    </w:p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C11A9"/>
    <w:rsid w:val="000C6AAF"/>
    <w:rsid w:val="000E0C2D"/>
    <w:rsid w:val="000E3CA4"/>
    <w:rsid w:val="001202B3"/>
    <w:rsid w:val="00132894"/>
    <w:rsid w:val="001762FF"/>
    <w:rsid w:val="00185C00"/>
    <w:rsid w:val="001C38D3"/>
    <w:rsid w:val="001C7DB8"/>
    <w:rsid w:val="001D7484"/>
    <w:rsid w:val="002715F5"/>
    <w:rsid w:val="00277FE3"/>
    <w:rsid w:val="00283FB6"/>
    <w:rsid w:val="002966DD"/>
    <w:rsid w:val="002D65B5"/>
    <w:rsid w:val="00325628"/>
    <w:rsid w:val="00344194"/>
    <w:rsid w:val="003457AB"/>
    <w:rsid w:val="00353606"/>
    <w:rsid w:val="003642EC"/>
    <w:rsid w:val="0036758D"/>
    <w:rsid w:val="003743E7"/>
    <w:rsid w:val="003D7E39"/>
    <w:rsid w:val="003E0307"/>
    <w:rsid w:val="003F6D31"/>
    <w:rsid w:val="004006C1"/>
    <w:rsid w:val="00400F66"/>
    <w:rsid w:val="00401319"/>
    <w:rsid w:val="004031BB"/>
    <w:rsid w:val="0040450E"/>
    <w:rsid w:val="00405B4F"/>
    <w:rsid w:val="004232E8"/>
    <w:rsid w:val="004518D5"/>
    <w:rsid w:val="0046019B"/>
    <w:rsid w:val="004963FF"/>
    <w:rsid w:val="004A30CD"/>
    <w:rsid w:val="004A7673"/>
    <w:rsid w:val="004C75A1"/>
    <w:rsid w:val="004D49EA"/>
    <w:rsid w:val="004E50B5"/>
    <w:rsid w:val="00504112"/>
    <w:rsid w:val="0051228C"/>
    <w:rsid w:val="005211B3"/>
    <w:rsid w:val="00526707"/>
    <w:rsid w:val="005324C0"/>
    <w:rsid w:val="00544AFF"/>
    <w:rsid w:val="00561BAF"/>
    <w:rsid w:val="005710B4"/>
    <w:rsid w:val="005B4D74"/>
    <w:rsid w:val="005B4F50"/>
    <w:rsid w:val="005C71D0"/>
    <w:rsid w:val="005D02C9"/>
    <w:rsid w:val="005D2004"/>
    <w:rsid w:val="005E471A"/>
    <w:rsid w:val="006055FD"/>
    <w:rsid w:val="00607581"/>
    <w:rsid w:val="00635C41"/>
    <w:rsid w:val="00635F8B"/>
    <w:rsid w:val="006414C7"/>
    <w:rsid w:val="006437E8"/>
    <w:rsid w:val="0064685D"/>
    <w:rsid w:val="00656583"/>
    <w:rsid w:val="00675EF7"/>
    <w:rsid w:val="00681DFA"/>
    <w:rsid w:val="00684D9F"/>
    <w:rsid w:val="00687348"/>
    <w:rsid w:val="00691F14"/>
    <w:rsid w:val="006A26F5"/>
    <w:rsid w:val="006A798A"/>
    <w:rsid w:val="006B21B4"/>
    <w:rsid w:val="006D4689"/>
    <w:rsid w:val="006F45E7"/>
    <w:rsid w:val="0070236F"/>
    <w:rsid w:val="00705F70"/>
    <w:rsid w:val="00723318"/>
    <w:rsid w:val="0074587F"/>
    <w:rsid w:val="0076021F"/>
    <w:rsid w:val="00777845"/>
    <w:rsid w:val="007816A8"/>
    <w:rsid w:val="00790CD5"/>
    <w:rsid w:val="007A7A02"/>
    <w:rsid w:val="007B5686"/>
    <w:rsid w:val="007B62DA"/>
    <w:rsid w:val="007D2846"/>
    <w:rsid w:val="00804692"/>
    <w:rsid w:val="00831249"/>
    <w:rsid w:val="00852AD1"/>
    <w:rsid w:val="00866E86"/>
    <w:rsid w:val="008831EF"/>
    <w:rsid w:val="00891EBF"/>
    <w:rsid w:val="008B5B7A"/>
    <w:rsid w:val="008C205B"/>
    <w:rsid w:val="008C7851"/>
    <w:rsid w:val="008F1D7C"/>
    <w:rsid w:val="00901425"/>
    <w:rsid w:val="009070DF"/>
    <w:rsid w:val="00907C32"/>
    <w:rsid w:val="0091479E"/>
    <w:rsid w:val="00920B9C"/>
    <w:rsid w:val="00964626"/>
    <w:rsid w:val="009D1CCF"/>
    <w:rsid w:val="009F7F73"/>
    <w:rsid w:val="00A001E8"/>
    <w:rsid w:val="00A035C5"/>
    <w:rsid w:val="00A11913"/>
    <w:rsid w:val="00A31AA6"/>
    <w:rsid w:val="00A32AC0"/>
    <w:rsid w:val="00A35636"/>
    <w:rsid w:val="00A4648D"/>
    <w:rsid w:val="00A920B9"/>
    <w:rsid w:val="00AA05C3"/>
    <w:rsid w:val="00AA0CFE"/>
    <w:rsid w:val="00AA455D"/>
    <w:rsid w:val="00AB10B8"/>
    <w:rsid w:val="00AB722C"/>
    <w:rsid w:val="00AC3F22"/>
    <w:rsid w:val="00AC58C0"/>
    <w:rsid w:val="00AF6563"/>
    <w:rsid w:val="00AF6D9F"/>
    <w:rsid w:val="00B01705"/>
    <w:rsid w:val="00B057BE"/>
    <w:rsid w:val="00B26559"/>
    <w:rsid w:val="00B268CB"/>
    <w:rsid w:val="00B26BCD"/>
    <w:rsid w:val="00B27AC1"/>
    <w:rsid w:val="00B52F9B"/>
    <w:rsid w:val="00B7618A"/>
    <w:rsid w:val="00B872CD"/>
    <w:rsid w:val="00B914D4"/>
    <w:rsid w:val="00BB5177"/>
    <w:rsid w:val="00BC0D63"/>
    <w:rsid w:val="00BF4A87"/>
    <w:rsid w:val="00C040B0"/>
    <w:rsid w:val="00C06A93"/>
    <w:rsid w:val="00C07A7C"/>
    <w:rsid w:val="00C2164B"/>
    <w:rsid w:val="00C66BEA"/>
    <w:rsid w:val="00C7199A"/>
    <w:rsid w:val="00C97CEC"/>
    <w:rsid w:val="00CD2410"/>
    <w:rsid w:val="00CD73BA"/>
    <w:rsid w:val="00D03E58"/>
    <w:rsid w:val="00D0719A"/>
    <w:rsid w:val="00D24332"/>
    <w:rsid w:val="00D551CB"/>
    <w:rsid w:val="00D60482"/>
    <w:rsid w:val="00D63916"/>
    <w:rsid w:val="00D711E9"/>
    <w:rsid w:val="00D73939"/>
    <w:rsid w:val="00D90317"/>
    <w:rsid w:val="00DA7F4D"/>
    <w:rsid w:val="00DB6E12"/>
    <w:rsid w:val="00DC6E85"/>
    <w:rsid w:val="00DF37FE"/>
    <w:rsid w:val="00E10F22"/>
    <w:rsid w:val="00E37D93"/>
    <w:rsid w:val="00E421CF"/>
    <w:rsid w:val="00E44F16"/>
    <w:rsid w:val="00E8679B"/>
    <w:rsid w:val="00E86A41"/>
    <w:rsid w:val="00EA0AF5"/>
    <w:rsid w:val="00EA4AF2"/>
    <w:rsid w:val="00EB1AD6"/>
    <w:rsid w:val="00EB3E7A"/>
    <w:rsid w:val="00EC2495"/>
    <w:rsid w:val="00F131EE"/>
    <w:rsid w:val="00F31B02"/>
    <w:rsid w:val="00F62753"/>
    <w:rsid w:val="00F93D2C"/>
    <w:rsid w:val="00FD7B9A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