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45D9B" w:rsidRPr="00245D9B" w:rsidP="00245D9B">
      <w:pPr>
        <w:autoSpaceDE w:val="0"/>
        <w:autoSpaceDN w:val="0"/>
        <w:adjustRightInd w:val="0"/>
        <w:spacing w:after="0" w:line="240" w:lineRule="auto"/>
        <w:ind w:firstLine="567"/>
        <w:jc w:val="right"/>
        <w:rPr>
          <w:rFonts w:ascii="Times New Roman" w:eastAsia="Times New Roman" w:hAnsi="Times New Roman"/>
          <w:bCs/>
          <w:sz w:val="14"/>
          <w:szCs w:val="14"/>
          <w:lang w:val="ru-RU" w:eastAsia="ru-RU"/>
        </w:rPr>
      </w:pPr>
      <w:r w:rsidRPr="00245D9B">
        <w:rPr>
          <w:rFonts w:ascii="Times New Roman" w:eastAsia="Times New Roman" w:hAnsi="Times New Roman"/>
          <w:bCs/>
          <w:sz w:val="14"/>
          <w:szCs w:val="14"/>
          <w:lang w:val="ru-RU" w:eastAsia="ru-RU"/>
        </w:rPr>
        <w:t>Дело № 5-99-434/2025</w:t>
      </w:r>
    </w:p>
    <w:p w:rsidR="00245D9B" w:rsidRPr="00245D9B" w:rsidP="00245D9B">
      <w:pPr>
        <w:autoSpaceDE w:val="0"/>
        <w:autoSpaceDN w:val="0"/>
        <w:adjustRightInd w:val="0"/>
        <w:spacing w:after="0" w:line="240" w:lineRule="auto"/>
        <w:ind w:firstLine="567"/>
        <w:jc w:val="right"/>
        <w:rPr>
          <w:rFonts w:ascii="Times New Roman" w:eastAsia="Times New Roman" w:hAnsi="Times New Roman"/>
          <w:bCs/>
          <w:sz w:val="14"/>
          <w:szCs w:val="14"/>
          <w:lang w:val="ru-RU" w:eastAsia="ru-RU"/>
        </w:rPr>
      </w:pPr>
      <w:r w:rsidRPr="00245D9B">
        <w:rPr>
          <w:rFonts w:ascii="Times New Roman" w:eastAsia="Times New Roman" w:hAnsi="Times New Roman"/>
          <w:bCs/>
          <w:sz w:val="14"/>
          <w:szCs w:val="14"/>
          <w:lang w:val="ru-RU" w:eastAsia="ru-RU"/>
        </w:rPr>
        <w:t>91</w:t>
      </w:r>
      <w:r w:rsidRPr="00245D9B">
        <w:rPr>
          <w:rFonts w:ascii="Times New Roman" w:eastAsia="Times New Roman" w:hAnsi="Times New Roman"/>
          <w:bCs/>
          <w:sz w:val="14"/>
          <w:szCs w:val="14"/>
          <w:lang w:val="en-US" w:eastAsia="ru-RU"/>
        </w:rPr>
        <w:t>MS</w:t>
      </w:r>
      <w:r w:rsidRPr="00245D9B">
        <w:rPr>
          <w:rFonts w:ascii="Times New Roman" w:eastAsia="Times New Roman" w:hAnsi="Times New Roman"/>
          <w:bCs/>
          <w:sz w:val="14"/>
          <w:szCs w:val="14"/>
          <w:lang w:val="ru-RU" w:eastAsia="ru-RU"/>
        </w:rPr>
        <w:t>0099-01-2025-002657-53</w:t>
      </w:r>
    </w:p>
    <w:p w:rsidR="00245D9B" w:rsidRPr="00245D9B" w:rsidP="00245D9B">
      <w:pPr>
        <w:autoSpaceDE w:val="0"/>
        <w:autoSpaceDN w:val="0"/>
        <w:adjustRightInd w:val="0"/>
        <w:spacing w:after="0" w:line="240" w:lineRule="auto"/>
        <w:ind w:firstLine="567"/>
        <w:jc w:val="both"/>
        <w:rPr>
          <w:rFonts w:ascii="Times New Roman" w:eastAsia="Times New Roman" w:hAnsi="Times New Roman"/>
          <w:b/>
          <w:sz w:val="14"/>
          <w:szCs w:val="14"/>
          <w:lang w:val="ru-RU" w:eastAsia="ru-RU"/>
        </w:rPr>
      </w:pPr>
      <w:r w:rsidRPr="00245D9B">
        <w:rPr>
          <w:rFonts w:ascii="Times New Roman" w:eastAsia="Times New Roman" w:hAnsi="Times New Roman"/>
          <w:b/>
          <w:sz w:val="14"/>
          <w:szCs w:val="14"/>
          <w:lang w:val="ru-RU" w:eastAsia="ru-RU"/>
        </w:rPr>
        <w:t xml:space="preserve">                         </w:t>
      </w:r>
    </w:p>
    <w:p w:rsidR="00245D9B" w:rsidRPr="00245D9B" w:rsidP="00245D9B">
      <w:pPr>
        <w:autoSpaceDE w:val="0"/>
        <w:autoSpaceDN w:val="0"/>
        <w:adjustRightInd w:val="0"/>
        <w:spacing w:after="0" w:line="240" w:lineRule="auto"/>
        <w:ind w:firstLine="567"/>
        <w:jc w:val="center"/>
        <w:rPr>
          <w:rFonts w:ascii="Times New Roman" w:eastAsia="Times New Roman" w:hAnsi="Times New Roman"/>
          <w:b/>
          <w:sz w:val="14"/>
          <w:szCs w:val="14"/>
          <w:lang w:val="ru-RU" w:eastAsia="ru-RU"/>
        </w:rPr>
      </w:pPr>
      <w:r w:rsidRPr="00245D9B">
        <w:rPr>
          <w:rFonts w:ascii="Times New Roman" w:eastAsia="Times New Roman" w:hAnsi="Times New Roman"/>
          <w:b/>
          <w:sz w:val="14"/>
          <w:szCs w:val="14"/>
          <w:lang w:val="ru-RU" w:eastAsia="ru-RU"/>
        </w:rPr>
        <w:t>П</w:t>
      </w:r>
      <w:r w:rsidRPr="00245D9B">
        <w:rPr>
          <w:rFonts w:ascii="Times New Roman" w:eastAsia="Times New Roman" w:hAnsi="Times New Roman"/>
          <w:b/>
          <w:sz w:val="14"/>
          <w:szCs w:val="14"/>
          <w:lang w:val="ru-RU" w:eastAsia="ru-RU"/>
        </w:rPr>
        <w:t xml:space="preserve"> О С Т А Н О В Л Е Н И Е</w:t>
      </w:r>
    </w:p>
    <w:p w:rsidR="00245D9B" w:rsidRPr="00245D9B" w:rsidP="00245D9B">
      <w:pPr>
        <w:autoSpaceDE w:val="0"/>
        <w:autoSpaceDN w:val="0"/>
        <w:adjustRightInd w:val="0"/>
        <w:spacing w:after="0" w:line="240" w:lineRule="auto"/>
        <w:ind w:firstLine="567"/>
        <w:jc w:val="center"/>
        <w:rPr>
          <w:rFonts w:ascii="Times New Roman" w:eastAsia="Times New Roman" w:hAnsi="Times New Roman"/>
          <w:b/>
          <w:sz w:val="14"/>
          <w:szCs w:val="14"/>
          <w:lang w:val="ru-RU" w:eastAsia="ru-RU"/>
        </w:rPr>
      </w:pPr>
      <w:r w:rsidRPr="00245D9B">
        <w:rPr>
          <w:rFonts w:ascii="Times New Roman" w:eastAsia="Times New Roman" w:hAnsi="Times New Roman"/>
          <w:b/>
          <w:sz w:val="14"/>
          <w:szCs w:val="14"/>
          <w:lang w:val="ru-RU" w:eastAsia="ru-RU"/>
        </w:rPr>
        <w:t>по делу об административном правонарушении</w:t>
      </w:r>
    </w:p>
    <w:p w:rsidR="00245D9B" w:rsidRPr="00245D9B" w:rsidP="00245D9B">
      <w:pPr>
        <w:autoSpaceDE w:val="0"/>
        <w:autoSpaceDN w:val="0"/>
        <w:adjustRightInd w:val="0"/>
        <w:spacing w:after="0" w:line="240" w:lineRule="auto"/>
        <w:ind w:firstLine="567"/>
        <w:jc w:val="both"/>
        <w:rPr>
          <w:rFonts w:ascii="Times New Roman" w:eastAsia="Times New Roman" w:hAnsi="Times New Roman"/>
          <w:b/>
          <w:sz w:val="14"/>
          <w:szCs w:val="14"/>
          <w:lang w:val="ru-RU" w:eastAsia="ru-RU"/>
        </w:rPr>
      </w:pPr>
    </w:p>
    <w:p w:rsidR="00245D9B" w:rsidRPr="00245D9B" w:rsidP="00245D9B">
      <w:pPr>
        <w:tabs>
          <w:tab w:val="left" w:pos="8510"/>
        </w:tabs>
        <w:autoSpaceDE w:val="0"/>
        <w:autoSpaceDN w:val="0"/>
        <w:adjustRightInd w:val="0"/>
        <w:spacing w:after="0" w:line="240" w:lineRule="auto"/>
        <w:ind w:firstLine="567"/>
        <w:jc w:val="both"/>
        <w:rPr>
          <w:rFonts w:ascii="Times New Roman" w:eastAsia="Times New Roman" w:hAnsi="Times New Roman"/>
          <w:bCs/>
          <w:sz w:val="14"/>
          <w:szCs w:val="14"/>
          <w:lang w:val="ru-RU" w:eastAsia="ru-RU"/>
        </w:rPr>
      </w:pPr>
      <w:r w:rsidRPr="00245D9B">
        <w:rPr>
          <w:rFonts w:ascii="Times New Roman" w:eastAsia="Times New Roman" w:hAnsi="Times New Roman"/>
          <w:bCs/>
          <w:sz w:val="14"/>
          <w:szCs w:val="14"/>
          <w:lang w:val="ru-RU" w:eastAsia="ru-RU"/>
        </w:rPr>
        <w:t xml:space="preserve">г. Ялта                                                                                            30 сентября 2025 года                                                                                               </w:t>
      </w:r>
    </w:p>
    <w:p w:rsidR="00245D9B" w:rsidRPr="00245D9B" w:rsidP="00245D9B">
      <w:pPr>
        <w:tabs>
          <w:tab w:val="left" w:pos="8510"/>
        </w:tabs>
        <w:autoSpaceDE w:val="0"/>
        <w:autoSpaceDN w:val="0"/>
        <w:adjustRightInd w:val="0"/>
        <w:spacing w:after="0" w:line="240" w:lineRule="auto"/>
        <w:ind w:firstLine="567"/>
        <w:jc w:val="both"/>
        <w:rPr>
          <w:rFonts w:ascii="Times New Roman" w:eastAsia="Times New Roman" w:hAnsi="Times New Roman"/>
          <w:b/>
          <w:bCs/>
          <w:sz w:val="14"/>
          <w:szCs w:val="14"/>
          <w:lang w:val="ru-RU" w:eastAsia="ru-RU"/>
        </w:rPr>
      </w:pPr>
    </w:p>
    <w:p w:rsidR="00245D9B" w:rsidRPr="00245D9B" w:rsidP="00245D9B">
      <w:pPr>
        <w:autoSpaceDE w:val="0"/>
        <w:autoSpaceDN w:val="0"/>
        <w:adjustRightInd w:val="0"/>
        <w:spacing w:after="0" w:line="240" w:lineRule="auto"/>
        <w:ind w:firstLine="567"/>
        <w:jc w:val="both"/>
        <w:rPr>
          <w:rFonts w:ascii="Times New Roman" w:eastAsia="Times New Roman" w:hAnsi="Times New Roman"/>
          <w:bCs/>
          <w:iCs/>
          <w:sz w:val="14"/>
          <w:szCs w:val="14"/>
          <w:lang w:val="ru-RU" w:eastAsia="ru-RU"/>
        </w:rPr>
      </w:pPr>
      <w:r w:rsidRPr="00245D9B">
        <w:rPr>
          <w:rFonts w:ascii="Times New Roman" w:eastAsia="Times New Roman" w:hAnsi="Times New Roman"/>
          <w:sz w:val="14"/>
          <w:szCs w:val="14"/>
          <w:lang w:val="ru-RU" w:eastAsia="ru-RU"/>
        </w:rPr>
        <w:t>Мировой судья</w:t>
      </w:r>
      <w:r w:rsidRPr="00245D9B">
        <w:rPr>
          <w:rFonts w:ascii="Times New Roman" w:eastAsia="Times New Roman" w:hAnsi="Times New Roman"/>
          <w:bCs/>
          <w:iCs/>
          <w:sz w:val="14"/>
          <w:szCs w:val="14"/>
          <w:lang w:val="ru-RU" w:eastAsia="ru-RU"/>
        </w:rPr>
        <w:t xml:space="preserve"> судебного участка № 99 Ялтинского судебного района (городской округ Ялта) Республики Крым Переверзева О.В.,</w:t>
      </w:r>
    </w:p>
    <w:p w:rsidR="00245D9B" w:rsidRPr="00245D9B" w:rsidP="00245D9B">
      <w:pPr>
        <w:autoSpaceDE w:val="0"/>
        <w:autoSpaceDN w:val="0"/>
        <w:adjustRightInd w:val="0"/>
        <w:spacing w:after="0" w:line="240" w:lineRule="auto"/>
        <w:ind w:firstLine="567"/>
        <w:jc w:val="both"/>
        <w:rPr>
          <w:rFonts w:ascii="Times New Roman" w:eastAsia="Times New Roman" w:hAnsi="Times New Roman"/>
          <w:sz w:val="14"/>
          <w:szCs w:val="14"/>
          <w:lang w:val="ru-RU" w:eastAsia="ru-RU"/>
        </w:rPr>
      </w:pPr>
      <w:r w:rsidRPr="00245D9B">
        <w:rPr>
          <w:rFonts w:ascii="Times New Roman" w:eastAsia="Times New Roman" w:hAnsi="Times New Roman"/>
          <w:sz w:val="14"/>
          <w:szCs w:val="14"/>
          <w:lang w:val="ru-RU" w:eastAsia="ru-RU"/>
        </w:rPr>
        <w:t>рассмотрев в открытом судебном заседании помещении судебного участка в городе Ялте  дело об административном правонарушении в отношении:</w:t>
      </w:r>
    </w:p>
    <w:p w:rsidR="00245D9B" w:rsidRPr="00245D9B" w:rsidP="00245D9B">
      <w:pPr>
        <w:autoSpaceDE w:val="0"/>
        <w:autoSpaceDN w:val="0"/>
        <w:adjustRightInd w:val="0"/>
        <w:spacing w:after="0" w:line="240" w:lineRule="auto"/>
        <w:ind w:firstLine="567"/>
        <w:jc w:val="both"/>
        <w:rPr>
          <w:rFonts w:ascii="Times New Roman" w:eastAsia="Times New Roman" w:hAnsi="Times New Roman"/>
          <w:sz w:val="14"/>
          <w:szCs w:val="14"/>
          <w:lang w:val="ru-RU" w:eastAsia="ru-RU"/>
        </w:rPr>
      </w:pPr>
      <w:r w:rsidRPr="00245D9B">
        <w:rPr>
          <w:rFonts w:ascii="Times New Roman" w:eastAsia="Times New Roman" w:hAnsi="Times New Roman"/>
          <w:b/>
          <w:i/>
          <w:sz w:val="14"/>
          <w:szCs w:val="14"/>
          <w:lang w:val="ru-RU" w:eastAsia="ru-RU"/>
        </w:rPr>
        <w:t xml:space="preserve"> </w:t>
      </w:r>
      <w:r w:rsidRPr="00245D9B">
        <w:rPr>
          <w:rFonts w:ascii="Times New Roman" w:eastAsia="Times New Roman" w:hAnsi="Times New Roman"/>
          <w:b/>
          <w:sz w:val="14"/>
          <w:szCs w:val="14"/>
          <w:lang w:val="ru-RU" w:eastAsia="ru-RU"/>
        </w:rPr>
        <w:t xml:space="preserve">Общества с ограниченной ответственностью «Континент», </w:t>
      </w:r>
      <w:r w:rsidRPr="00245D9B">
        <w:rPr>
          <w:rFonts w:ascii="Times New Roman" w:eastAsia="Times New Roman" w:hAnsi="Times New Roman"/>
          <w:b/>
          <w:sz w:val="14"/>
          <w:szCs w:val="14"/>
          <w:lang w:val="ru-RU" w:eastAsia="ru-RU"/>
        </w:rPr>
        <w:t>"</w:t>
      </w:r>
      <w:r w:rsidRPr="00245D9B">
        <w:rPr>
          <w:rFonts w:ascii="Times New Roman" w:eastAsia="Times New Roman" w:hAnsi="Times New Roman"/>
          <w:sz w:val="14"/>
          <w:szCs w:val="14"/>
          <w:lang w:val="ru-RU" w:eastAsia="ru-RU"/>
        </w:rPr>
        <w:t>ДАННЫЕ ИЗЪЯТЫ"</w:t>
      </w:r>
      <w:r w:rsidRPr="00245D9B">
        <w:rPr>
          <w:rFonts w:ascii="Times New Roman" w:eastAsia="Times New Roman" w:hAnsi="Times New Roman"/>
          <w:b/>
          <w:sz w:val="14"/>
          <w:szCs w:val="14"/>
          <w:lang w:val="ru-RU" w:eastAsia="ru-RU"/>
        </w:rPr>
        <w:t xml:space="preserve"> </w:t>
      </w:r>
      <w:r w:rsidRPr="00245D9B">
        <w:rPr>
          <w:rFonts w:ascii="Times New Roman" w:eastAsia="Times New Roman" w:hAnsi="Times New Roman"/>
          <w:sz w:val="14"/>
          <w:szCs w:val="14"/>
          <w:lang w:val="ru-RU" w:eastAsia="ru-RU"/>
        </w:rPr>
        <w:t xml:space="preserve">за совершение административного правонарушения, предусмотренного                 ст.19.29 КоАП РФ, </w:t>
      </w:r>
    </w:p>
    <w:p w:rsidR="00245D9B" w:rsidRPr="00245D9B" w:rsidP="00245D9B">
      <w:pPr>
        <w:widowControl w:val="0"/>
        <w:autoSpaceDE w:val="0"/>
        <w:autoSpaceDN w:val="0"/>
        <w:adjustRightInd w:val="0"/>
        <w:spacing w:after="0" w:line="240" w:lineRule="auto"/>
        <w:ind w:firstLine="567"/>
        <w:jc w:val="center"/>
        <w:rPr>
          <w:rFonts w:ascii="Times New Roman" w:hAnsi="Times New Roman"/>
          <w:sz w:val="14"/>
          <w:szCs w:val="14"/>
          <w:bdr w:val="none" w:sz="0" w:space="0" w:color="auto" w:frame="1"/>
          <w:lang w:val="ru-RU"/>
        </w:rPr>
      </w:pPr>
      <w:r w:rsidRPr="00245D9B">
        <w:rPr>
          <w:rFonts w:ascii="Times New Roman" w:hAnsi="Times New Roman"/>
          <w:sz w:val="14"/>
          <w:szCs w:val="14"/>
          <w:bdr w:val="none" w:sz="0" w:space="0" w:color="auto" w:frame="1"/>
          <w:lang w:val="ru-RU"/>
        </w:rPr>
        <w:t xml:space="preserve">у с т а н о в и </w:t>
      </w:r>
      <w:r w:rsidRPr="00245D9B">
        <w:rPr>
          <w:rFonts w:ascii="Times New Roman" w:hAnsi="Times New Roman"/>
          <w:sz w:val="14"/>
          <w:szCs w:val="14"/>
          <w:bdr w:val="none" w:sz="0" w:space="0" w:color="auto" w:frame="1"/>
          <w:lang w:val="ru-RU"/>
        </w:rPr>
        <w:t>л</w:t>
      </w:r>
      <w:r w:rsidRPr="00245D9B">
        <w:rPr>
          <w:rFonts w:ascii="Times New Roman" w:hAnsi="Times New Roman"/>
          <w:sz w:val="14"/>
          <w:szCs w:val="14"/>
          <w:bdr w:val="none" w:sz="0" w:space="0" w:color="auto" w:frame="1"/>
          <w:lang w:val="ru-RU"/>
        </w:rPr>
        <w:t>:</w:t>
      </w:r>
    </w:p>
    <w:p w:rsidR="00245D9B" w:rsidRPr="00245D9B" w:rsidP="00245D9B">
      <w:pPr>
        <w:pStyle w:val="2"/>
        <w:shd w:val="clear" w:color="auto" w:fill="auto"/>
        <w:spacing w:after="0" w:line="240" w:lineRule="auto"/>
        <w:ind w:firstLine="567"/>
        <w:jc w:val="both"/>
        <w:rPr>
          <w:sz w:val="14"/>
          <w:szCs w:val="14"/>
        </w:rPr>
      </w:pPr>
    </w:p>
    <w:p w:rsidR="00245D9B" w:rsidRPr="00245D9B" w:rsidP="00245D9B">
      <w:pPr>
        <w:autoSpaceDE w:val="0"/>
        <w:autoSpaceDN w:val="0"/>
        <w:adjustRightInd w:val="0"/>
        <w:spacing w:after="0" w:line="240" w:lineRule="auto"/>
        <w:ind w:firstLine="567"/>
        <w:jc w:val="both"/>
        <w:rPr>
          <w:rFonts w:ascii="Times New Roman" w:hAnsi="Times New Roman"/>
          <w:sz w:val="14"/>
          <w:szCs w:val="14"/>
          <w:bdr w:val="none" w:sz="0" w:space="0" w:color="auto" w:frame="1"/>
          <w:lang w:val="ru-RU"/>
        </w:rPr>
      </w:pPr>
      <w:r w:rsidRPr="00245D9B">
        <w:rPr>
          <w:rFonts w:ascii="Times New Roman" w:hAnsi="Times New Roman"/>
          <w:sz w:val="14"/>
          <w:szCs w:val="14"/>
          <w:bdr w:val="none" w:sz="0" w:space="0" w:color="auto" w:frame="1"/>
          <w:lang w:val="ru-RU"/>
        </w:rPr>
        <w:t xml:space="preserve">По результатам проведения проверки исполнения законодательства о противодействии коррупции, </w:t>
      </w:r>
      <w:r w:rsidRPr="00245D9B">
        <w:rPr>
          <w:rFonts w:ascii="Times New Roman" w:eastAsia="Times New Roman" w:hAnsi="Times New Roman"/>
          <w:sz w:val="14"/>
          <w:szCs w:val="14"/>
          <w:lang w:val="ru-RU" w:eastAsia="ru-RU"/>
        </w:rPr>
        <w:t xml:space="preserve">прокуратурой Козловского района Чувашской Республики - Чувашия </w:t>
      </w:r>
      <w:r w:rsidRPr="00245D9B">
        <w:rPr>
          <w:rFonts w:ascii="Times New Roman" w:hAnsi="Times New Roman"/>
          <w:sz w:val="14"/>
          <w:szCs w:val="14"/>
          <w:bdr w:val="none" w:sz="0" w:space="0" w:color="auto" w:frame="1"/>
          <w:lang w:val="ru-RU"/>
        </w:rPr>
        <w:t xml:space="preserve">установлено, что </w:t>
      </w:r>
      <w:r w:rsidRPr="00245D9B">
        <w:rPr>
          <w:rFonts w:ascii="Times New Roman" w:eastAsia="Times New Roman" w:hAnsi="Times New Roman"/>
          <w:sz w:val="14"/>
          <w:szCs w:val="14"/>
          <w:lang w:val="ru-RU" w:eastAsia="ru-RU"/>
        </w:rPr>
        <w:t>юридическим лицом</w:t>
      </w:r>
      <w:r w:rsidRPr="00245D9B">
        <w:rPr>
          <w:rFonts w:ascii="Times New Roman" w:eastAsia="Times New Roman" w:hAnsi="Times New Roman"/>
          <w:sz w:val="14"/>
          <w:szCs w:val="14"/>
          <w:lang w:val="ru-RU" w:eastAsia="ru-RU"/>
        </w:rPr>
        <w:t xml:space="preserve"> </w:t>
      </w:r>
      <w:r w:rsidRPr="00245D9B">
        <w:rPr>
          <w:rFonts w:ascii="Times New Roman" w:eastAsia="Times New Roman" w:hAnsi="Times New Roman"/>
          <w:sz w:val="14"/>
          <w:szCs w:val="14"/>
          <w:lang w:val="ru-RU" w:eastAsia="ru-RU"/>
        </w:rPr>
        <w:t>- ООО «Континент»</w:t>
      </w:r>
      <w:r w:rsidRPr="00245D9B">
        <w:rPr>
          <w:rFonts w:ascii="Times New Roman" w:eastAsia="Times New Roman" w:hAnsi="Times New Roman"/>
          <w:sz w:val="14"/>
          <w:szCs w:val="14"/>
          <w:lang w:val="ru-RU" w:eastAsia="ru-RU"/>
        </w:rPr>
        <w:t xml:space="preserve"> ,</w:t>
      </w:r>
      <w:r w:rsidRPr="00245D9B">
        <w:rPr>
          <w:rFonts w:ascii="Times New Roman" w:eastAsia="Times New Roman" w:hAnsi="Times New Roman"/>
          <w:sz w:val="14"/>
          <w:szCs w:val="14"/>
          <w:lang w:val="ru-RU" w:eastAsia="ru-RU"/>
        </w:rPr>
        <w:t xml:space="preserve"> </w:t>
      </w:r>
      <w:r w:rsidRPr="00245D9B">
        <w:rPr>
          <w:rFonts w:ascii="Times New Roman" w:hAnsi="Times New Roman"/>
          <w:sz w:val="14"/>
          <w:szCs w:val="14"/>
          <w:bdr w:val="none" w:sz="0" w:space="0" w:color="auto" w:frame="1"/>
          <w:lang w:val="ru-RU"/>
        </w:rPr>
        <w:t xml:space="preserve">находясь по адресу: </w:t>
      </w:r>
      <w:r w:rsidRPr="00245D9B">
        <w:rPr>
          <w:rFonts w:ascii="Times New Roman" w:eastAsia="Times New Roman" w:hAnsi="Times New Roman"/>
          <w:sz w:val="14"/>
          <w:szCs w:val="14"/>
          <w:lang w:val="ru-RU" w:eastAsia="ru-RU"/>
        </w:rPr>
        <w:t xml:space="preserve">"ДАННЫЕ ИЗЪЯТЫ" </w:t>
      </w:r>
      <w:r w:rsidRPr="00245D9B">
        <w:rPr>
          <w:rFonts w:ascii="Times New Roman" w:hAnsi="Times New Roman"/>
          <w:sz w:val="14"/>
          <w:szCs w:val="14"/>
          <w:bdr w:val="none" w:sz="0" w:space="0" w:color="auto" w:frame="1"/>
          <w:lang w:val="ru-RU"/>
        </w:rPr>
        <w:t xml:space="preserve">не исполнена в установленный законом срок обязанность, предусмотренная ч. 4 ст. 12 Федерального закона «О противодействии коррупции», а именно в десятидневный срок, то есть до 08 ноября 2021 года включительно, не сообщено в Администрацию Козловского района Чувашской Республики о приеме 27 октября 2021 года на работу </w:t>
      </w:r>
      <w:r w:rsidRPr="00245D9B">
        <w:rPr>
          <w:rFonts w:ascii="Times New Roman" w:hAnsi="Times New Roman"/>
          <w:sz w:val="14"/>
          <w:szCs w:val="14"/>
          <w:bdr w:val="none" w:sz="0" w:space="0" w:color="auto" w:frame="1"/>
          <w:lang w:val="ru-RU"/>
        </w:rPr>
        <w:t xml:space="preserve">"ДАННЫЕ ИЗЪЯТЫ" </w:t>
      </w:r>
      <w:r w:rsidRPr="00245D9B">
        <w:rPr>
          <w:rFonts w:ascii="Times New Roman" w:hAnsi="Times New Roman"/>
          <w:sz w:val="14"/>
          <w:szCs w:val="14"/>
          <w:bdr w:val="none" w:sz="0" w:space="0" w:color="auto" w:frame="1"/>
          <w:lang w:val="ru-RU"/>
        </w:rPr>
        <w:t>ранее замещавшую должность заведующего сектором спорта и туризма администрации Козловского</w:t>
      </w:r>
      <w:r w:rsidRPr="00245D9B">
        <w:rPr>
          <w:rFonts w:ascii="Times New Roman" w:hAnsi="Times New Roman"/>
          <w:sz w:val="14"/>
          <w:szCs w:val="14"/>
          <w:bdr w:val="none" w:sz="0" w:space="0" w:color="auto" w:frame="1"/>
          <w:lang w:val="ru-RU"/>
        </w:rPr>
        <w:t xml:space="preserve"> района Чувашской Республики, сообщение направлено 20 января 2023 года. Своим бездействием </w:t>
      </w:r>
      <w:r w:rsidRPr="00245D9B">
        <w:rPr>
          <w:rFonts w:ascii="Times New Roman" w:eastAsia="Times New Roman" w:hAnsi="Times New Roman"/>
          <w:sz w:val="14"/>
          <w:szCs w:val="14"/>
          <w:lang w:val="ru-RU" w:eastAsia="ru-RU"/>
        </w:rPr>
        <w:t xml:space="preserve">ООО «Континент» </w:t>
      </w:r>
      <w:r w:rsidRPr="00245D9B">
        <w:rPr>
          <w:rFonts w:ascii="Times New Roman" w:hAnsi="Times New Roman"/>
          <w:sz w:val="14"/>
          <w:szCs w:val="14"/>
          <w:bdr w:val="none" w:sz="0" w:space="0" w:color="auto" w:frame="1"/>
          <w:lang w:val="ru-RU"/>
        </w:rPr>
        <w:t xml:space="preserve"> совершило административное правонарушение, предусмотренное ст. 19.29 КоАП РФ.</w:t>
      </w:r>
    </w:p>
    <w:p w:rsidR="00245D9B" w:rsidRPr="00245D9B" w:rsidP="00245D9B">
      <w:pPr>
        <w:autoSpaceDE w:val="0"/>
        <w:autoSpaceDN w:val="0"/>
        <w:adjustRightInd w:val="0"/>
        <w:spacing w:after="0" w:line="240" w:lineRule="auto"/>
        <w:ind w:firstLine="567"/>
        <w:jc w:val="both"/>
        <w:rPr>
          <w:rFonts w:ascii="Times New Roman" w:eastAsia="Times New Roman" w:hAnsi="Times New Roman"/>
          <w:color w:val="000000"/>
          <w:sz w:val="14"/>
          <w:szCs w:val="14"/>
          <w:lang w:val="ru-RU" w:eastAsia="ru-RU"/>
        </w:rPr>
      </w:pPr>
      <w:r w:rsidRPr="00245D9B">
        <w:rPr>
          <w:rFonts w:ascii="Times New Roman" w:hAnsi="Times New Roman"/>
          <w:bCs/>
          <w:sz w:val="14"/>
          <w:szCs w:val="14"/>
        </w:rPr>
        <w:t>Юридическое</w:t>
      </w:r>
      <w:r w:rsidRPr="00245D9B">
        <w:rPr>
          <w:rFonts w:ascii="Times New Roman" w:hAnsi="Times New Roman"/>
          <w:bCs/>
          <w:sz w:val="14"/>
          <w:szCs w:val="14"/>
        </w:rPr>
        <w:t xml:space="preserve"> </w:t>
      </w:r>
      <w:r w:rsidRPr="00245D9B">
        <w:rPr>
          <w:rFonts w:ascii="Times New Roman" w:hAnsi="Times New Roman"/>
          <w:bCs/>
          <w:sz w:val="14"/>
          <w:szCs w:val="14"/>
        </w:rPr>
        <w:t>лицо</w:t>
      </w:r>
      <w:r w:rsidRPr="00245D9B">
        <w:rPr>
          <w:rFonts w:ascii="Times New Roman" w:hAnsi="Times New Roman"/>
          <w:bCs/>
          <w:sz w:val="14"/>
          <w:szCs w:val="14"/>
        </w:rPr>
        <w:t xml:space="preserve"> о </w:t>
      </w:r>
      <w:r w:rsidRPr="00245D9B">
        <w:rPr>
          <w:rFonts w:ascii="Times New Roman" w:hAnsi="Times New Roman"/>
          <w:bCs/>
          <w:sz w:val="14"/>
          <w:szCs w:val="14"/>
        </w:rPr>
        <w:t>месте</w:t>
      </w:r>
      <w:r w:rsidRPr="00245D9B">
        <w:rPr>
          <w:rFonts w:ascii="Times New Roman" w:hAnsi="Times New Roman"/>
          <w:bCs/>
          <w:sz w:val="14"/>
          <w:szCs w:val="14"/>
        </w:rPr>
        <w:t xml:space="preserve"> и </w:t>
      </w:r>
      <w:r w:rsidRPr="00245D9B">
        <w:rPr>
          <w:rFonts w:ascii="Times New Roman" w:hAnsi="Times New Roman"/>
          <w:bCs/>
          <w:sz w:val="14"/>
          <w:szCs w:val="14"/>
        </w:rPr>
        <w:t>времени</w:t>
      </w:r>
      <w:r w:rsidRPr="00245D9B">
        <w:rPr>
          <w:rFonts w:ascii="Times New Roman" w:hAnsi="Times New Roman"/>
          <w:bCs/>
          <w:sz w:val="14"/>
          <w:szCs w:val="14"/>
        </w:rPr>
        <w:t xml:space="preserve"> </w:t>
      </w:r>
      <w:r w:rsidRPr="00245D9B">
        <w:rPr>
          <w:rFonts w:ascii="Times New Roman" w:hAnsi="Times New Roman"/>
          <w:bCs/>
          <w:sz w:val="14"/>
          <w:szCs w:val="14"/>
        </w:rPr>
        <w:t>судебного</w:t>
      </w:r>
      <w:r w:rsidRPr="00245D9B">
        <w:rPr>
          <w:rFonts w:ascii="Times New Roman" w:hAnsi="Times New Roman"/>
          <w:bCs/>
          <w:sz w:val="14"/>
          <w:szCs w:val="14"/>
        </w:rPr>
        <w:t xml:space="preserve"> </w:t>
      </w:r>
      <w:r w:rsidRPr="00245D9B">
        <w:rPr>
          <w:rFonts w:ascii="Times New Roman" w:hAnsi="Times New Roman"/>
          <w:bCs/>
          <w:sz w:val="14"/>
          <w:szCs w:val="14"/>
        </w:rPr>
        <w:t>заседания</w:t>
      </w:r>
      <w:r w:rsidRPr="00245D9B">
        <w:rPr>
          <w:rFonts w:ascii="Times New Roman" w:hAnsi="Times New Roman"/>
          <w:bCs/>
          <w:sz w:val="14"/>
          <w:szCs w:val="14"/>
        </w:rPr>
        <w:t xml:space="preserve"> </w:t>
      </w:r>
      <w:r w:rsidRPr="00245D9B">
        <w:rPr>
          <w:rFonts w:ascii="Times New Roman" w:hAnsi="Times New Roman"/>
          <w:bCs/>
          <w:sz w:val="14"/>
          <w:szCs w:val="14"/>
        </w:rPr>
        <w:t>извещено</w:t>
      </w:r>
      <w:r w:rsidRPr="00245D9B">
        <w:rPr>
          <w:rFonts w:ascii="Times New Roman" w:hAnsi="Times New Roman"/>
          <w:bCs/>
          <w:sz w:val="14"/>
          <w:szCs w:val="14"/>
        </w:rPr>
        <w:t xml:space="preserve"> </w:t>
      </w:r>
      <w:r w:rsidRPr="00245D9B">
        <w:rPr>
          <w:rFonts w:ascii="Times New Roman" w:hAnsi="Times New Roman"/>
          <w:bCs/>
          <w:sz w:val="14"/>
          <w:szCs w:val="14"/>
        </w:rPr>
        <w:t>надлежащим</w:t>
      </w:r>
      <w:r w:rsidRPr="00245D9B">
        <w:rPr>
          <w:rFonts w:ascii="Times New Roman" w:hAnsi="Times New Roman"/>
          <w:bCs/>
          <w:sz w:val="14"/>
          <w:szCs w:val="14"/>
        </w:rPr>
        <w:t xml:space="preserve"> образом, законного </w:t>
      </w:r>
      <w:r w:rsidRPr="00245D9B">
        <w:rPr>
          <w:rFonts w:ascii="Times New Roman" w:hAnsi="Times New Roman"/>
          <w:bCs/>
          <w:sz w:val="14"/>
          <w:szCs w:val="14"/>
        </w:rPr>
        <w:t>представителя</w:t>
      </w:r>
      <w:r w:rsidRPr="00245D9B">
        <w:rPr>
          <w:rFonts w:ascii="Times New Roman" w:hAnsi="Times New Roman"/>
          <w:bCs/>
          <w:sz w:val="14"/>
          <w:szCs w:val="14"/>
        </w:rPr>
        <w:t xml:space="preserve"> </w:t>
      </w:r>
      <w:r w:rsidRPr="00245D9B">
        <w:rPr>
          <w:rFonts w:ascii="Times New Roman" w:hAnsi="Times New Roman"/>
          <w:bCs/>
          <w:sz w:val="14"/>
          <w:szCs w:val="14"/>
        </w:rPr>
        <w:t>юридического</w:t>
      </w:r>
      <w:r w:rsidRPr="00245D9B">
        <w:rPr>
          <w:rFonts w:ascii="Times New Roman" w:hAnsi="Times New Roman"/>
          <w:bCs/>
          <w:sz w:val="14"/>
          <w:szCs w:val="14"/>
        </w:rPr>
        <w:t xml:space="preserve"> </w:t>
      </w:r>
      <w:r w:rsidRPr="00245D9B">
        <w:rPr>
          <w:rFonts w:ascii="Times New Roman" w:hAnsi="Times New Roman"/>
          <w:bCs/>
          <w:sz w:val="14"/>
          <w:szCs w:val="14"/>
        </w:rPr>
        <w:t>лица</w:t>
      </w:r>
      <w:r w:rsidRPr="00245D9B">
        <w:rPr>
          <w:rFonts w:ascii="Times New Roman" w:hAnsi="Times New Roman"/>
          <w:bCs/>
          <w:sz w:val="14"/>
          <w:szCs w:val="14"/>
        </w:rPr>
        <w:t xml:space="preserve"> </w:t>
      </w:r>
      <w:r w:rsidRPr="00245D9B">
        <w:rPr>
          <w:rFonts w:ascii="Times New Roman" w:hAnsi="Times New Roman"/>
          <w:bCs/>
          <w:sz w:val="14"/>
          <w:szCs w:val="14"/>
        </w:rPr>
        <w:t>либо</w:t>
      </w:r>
      <w:r w:rsidRPr="00245D9B">
        <w:rPr>
          <w:rFonts w:ascii="Times New Roman" w:hAnsi="Times New Roman"/>
          <w:bCs/>
          <w:sz w:val="14"/>
          <w:szCs w:val="14"/>
        </w:rPr>
        <w:t xml:space="preserve"> </w:t>
      </w:r>
      <w:r w:rsidRPr="00245D9B">
        <w:rPr>
          <w:rFonts w:ascii="Times New Roman" w:hAnsi="Times New Roman"/>
          <w:bCs/>
          <w:sz w:val="14"/>
          <w:szCs w:val="14"/>
        </w:rPr>
        <w:t>защитника</w:t>
      </w:r>
      <w:r w:rsidRPr="00245D9B">
        <w:rPr>
          <w:rFonts w:ascii="Times New Roman" w:hAnsi="Times New Roman"/>
          <w:bCs/>
          <w:sz w:val="14"/>
          <w:szCs w:val="14"/>
        </w:rPr>
        <w:t xml:space="preserve">  в </w:t>
      </w:r>
      <w:r w:rsidRPr="00245D9B">
        <w:rPr>
          <w:rFonts w:ascii="Times New Roman" w:hAnsi="Times New Roman"/>
          <w:bCs/>
          <w:sz w:val="14"/>
          <w:szCs w:val="14"/>
        </w:rPr>
        <w:t>судебное</w:t>
      </w:r>
      <w:r w:rsidRPr="00245D9B">
        <w:rPr>
          <w:rFonts w:ascii="Times New Roman" w:hAnsi="Times New Roman"/>
          <w:bCs/>
          <w:sz w:val="14"/>
          <w:szCs w:val="14"/>
        </w:rPr>
        <w:t xml:space="preserve"> </w:t>
      </w:r>
      <w:r w:rsidRPr="00245D9B">
        <w:rPr>
          <w:rFonts w:ascii="Times New Roman" w:hAnsi="Times New Roman"/>
          <w:bCs/>
          <w:sz w:val="14"/>
          <w:szCs w:val="14"/>
        </w:rPr>
        <w:t>заседание</w:t>
      </w:r>
      <w:r w:rsidRPr="00245D9B">
        <w:rPr>
          <w:rFonts w:ascii="Times New Roman" w:hAnsi="Times New Roman"/>
          <w:bCs/>
          <w:sz w:val="14"/>
          <w:szCs w:val="14"/>
        </w:rPr>
        <w:t xml:space="preserve"> не направило, </w:t>
      </w:r>
      <w:r w:rsidRPr="00245D9B">
        <w:rPr>
          <w:rFonts w:ascii="Times New Roman" w:hAnsi="Times New Roman"/>
          <w:bCs/>
          <w:sz w:val="14"/>
          <w:szCs w:val="14"/>
        </w:rPr>
        <w:t>ходатайств</w:t>
      </w:r>
      <w:r w:rsidRPr="00245D9B">
        <w:rPr>
          <w:rFonts w:ascii="Times New Roman" w:hAnsi="Times New Roman"/>
          <w:bCs/>
          <w:sz w:val="14"/>
          <w:szCs w:val="14"/>
        </w:rPr>
        <w:t xml:space="preserve"> от </w:t>
      </w:r>
      <w:r w:rsidRPr="00245D9B">
        <w:rPr>
          <w:rFonts w:ascii="Times New Roman" w:hAnsi="Times New Roman"/>
          <w:bCs/>
          <w:sz w:val="14"/>
          <w:szCs w:val="14"/>
        </w:rPr>
        <w:t>отложении</w:t>
      </w:r>
      <w:r w:rsidRPr="00245D9B">
        <w:rPr>
          <w:rFonts w:ascii="Times New Roman" w:hAnsi="Times New Roman"/>
          <w:bCs/>
          <w:sz w:val="14"/>
          <w:szCs w:val="14"/>
        </w:rPr>
        <w:t xml:space="preserve"> не заявляло,</w:t>
      </w:r>
      <w:r w:rsidRPr="00245D9B">
        <w:rPr>
          <w:rFonts w:ascii="Times New Roman" w:hAnsi="Times New Roman"/>
          <w:bCs/>
          <w:sz w:val="14"/>
          <w:szCs w:val="14"/>
          <w:lang w:val="ru-RU"/>
        </w:rPr>
        <w:t xml:space="preserve"> </w:t>
      </w:r>
      <w:r w:rsidRPr="00245D9B">
        <w:rPr>
          <w:rFonts w:ascii="Times New Roman" w:hAnsi="Times New Roman"/>
          <w:bCs/>
          <w:sz w:val="14"/>
          <w:szCs w:val="14"/>
        </w:rPr>
        <w:t xml:space="preserve">направило </w:t>
      </w:r>
      <w:r w:rsidRPr="00245D9B">
        <w:rPr>
          <w:rFonts w:ascii="Times New Roman" w:eastAsia="Times New Roman" w:hAnsi="Times New Roman"/>
          <w:color w:val="000000"/>
          <w:sz w:val="14"/>
          <w:szCs w:val="14"/>
          <w:lang w:val="ru-RU" w:eastAsia="ru-RU"/>
        </w:rPr>
        <w:t xml:space="preserve">пояснения, в которых пояснило, что вину в совершенном правонарушении общество  признает, нарушение законодательства было допущено в виду большой загруженности уполномоченных сотрудников предприятия, при назначении наказания просит учесть признание вины  в совершенном правонарушении. </w:t>
      </w:r>
    </w:p>
    <w:p w:rsidR="00245D9B" w:rsidRPr="00245D9B" w:rsidP="00245D9B">
      <w:pPr>
        <w:spacing w:after="0" w:line="240" w:lineRule="auto"/>
        <w:ind w:firstLine="567"/>
        <w:jc w:val="both"/>
        <w:rPr>
          <w:rFonts w:ascii="Times New Roman" w:hAnsi="Times New Roman"/>
          <w:sz w:val="14"/>
          <w:szCs w:val="14"/>
        </w:rPr>
      </w:pPr>
      <w:r w:rsidRPr="00245D9B">
        <w:rPr>
          <w:rFonts w:ascii="Times New Roman" w:hAnsi="Times New Roman"/>
          <w:sz w:val="14"/>
          <w:szCs w:val="14"/>
        </w:rPr>
        <w:t>Дело</w:t>
      </w:r>
      <w:r w:rsidRPr="00245D9B">
        <w:rPr>
          <w:rFonts w:ascii="Times New Roman" w:hAnsi="Times New Roman"/>
          <w:sz w:val="14"/>
          <w:szCs w:val="14"/>
        </w:rPr>
        <w:t xml:space="preserve"> об </w:t>
      </w:r>
      <w:r w:rsidRPr="00245D9B">
        <w:rPr>
          <w:rFonts w:ascii="Times New Roman" w:hAnsi="Times New Roman"/>
          <w:sz w:val="14"/>
          <w:szCs w:val="14"/>
        </w:rPr>
        <w:t>административном</w:t>
      </w:r>
      <w:r w:rsidRPr="00245D9B">
        <w:rPr>
          <w:rFonts w:ascii="Times New Roman" w:hAnsi="Times New Roman"/>
          <w:sz w:val="14"/>
          <w:szCs w:val="14"/>
        </w:rPr>
        <w:t xml:space="preserve"> </w:t>
      </w:r>
      <w:r w:rsidRPr="00245D9B">
        <w:rPr>
          <w:rFonts w:ascii="Times New Roman" w:hAnsi="Times New Roman"/>
          <w:sz w:val="14"/>
          <w:szCs w:val="14"/>
        </w:rPr>
        <w:t>правонарушении</w:t>
      </w:r>
      <w:r w:rsidRPr="00245D9B">
        <w:rPr>
          <w:rFonts w:ascii="Times New Roman" w:hAnsi="Times New Roman"/>
          <w:sz w:val="14"/>
          <w:szCs w:val="14"/>
        </w:rPr>
        <w:t xml:space="preserve">, </w:t>
      </w:r>
      <w:r w:rsidRPr="00245D9B">
        <w:rPr>
          <w:rFonts w:ascii="Times New Roman" w:hAnsi="Times New Roman"/>
          <w:sz w:val="14"/>
          <w:szCs w:val="14"/>
        </w:rPr>
        <w:t>совершенн</w:t>
      </w:r>
      <w:r w:rsidRPr="00245D9B">
        <w:rPr>
          <w:rFonts w:ascii="Times New Roman" w:hAnsi="Times New Roman"/>
          <w:sz w:val="14"/>
          <w:szCs w:val="14"/>
          <w:lang w:val="ru-RU"/>
        </w:rPr>
        <w:t>ы</w:t>
      </w:r>
      <w:r w:rsidRPr="00245D9B">
        <w:rPr>
          <w:rFonts w:ascii="Times New Roman" w:hAnsi="Times New Roman"/>
          <w:sz w:val="14"/>
          <w:szCs w:val="14"/>
        </w:rPr>
        <w:t xml:space="preserve">м </w:t>
      </w:r>
      <w:r w:rsidRPr="00245D9B">
        <w:rPr>
          <w:rFonts w:ascii="Times New Roman" w:hAnsi="Times New Roman"/>
          <w:sz w:val="14"/>
          <w:szCs w:val="14"/>
        </w:rPr>
        <w:t>юридическим</w:t>
      </w:r>
      <w:r w:rsidRPr="00245D9B">
        <w:rPr>
          <w:rFonts w:ascii="Times New Roman" w:hAnsi="Times New Roman"/>
          <w:sz w:val="14"/>
          <w:szCs w:val="14"/>
        </w:rPr>
        <w:t xml:space="preserve"> </w:t>
      </w:r>
      <w:r w:rsidRPr="00245D9B">
        <w:rPr>
          <w:rFonts w:ascii="Times New Roman" w:hAnsi="Times New Roman"/>
          <w:sz w:val="14"/>
          <w:szCs w:val="14"/>
        </w:rPr>
        <w:t>лицом</w:t>
      </w:r>
      <w:r w:rsidRPr="00245D9B">
        <w:rPr>
          <w:rFonts w:ascii="Times New Roman" w:hAnsi="Times New Roman"/>
          <w:sz w:val="14"/>
          <w:szCs w:val="14"/>
        </w:rPr>
        <w:t xml:space="preserve">, </w:t>
      </w:r>
      <w:r w:rsidRPr="00245D9B">
        <w:rPr>
          <w:rFonts w:ascii="Times New Roman" w:hAnsi="Times New Roman"/>
          <w:sz w:val="14"/>
          <w:szCs w:val="14"/>
        </w:rPr>
        <w:t>рассматривается</w:t>
      </w:r>
      <w:r w:rsidRPr="00245D9B">
        <w:rPr>
          <w:rFonts w:ascii="Times New Roman" w:hAnsi="Times New Roman"/>
          <w:sz w:val="14"/>
          <w:szCs w:val="14"/>
        </w:rPr>
        <w:t xml:space="preserve"> с </w:t>
      </w:r>
      <w:r w:rsidRPr="00245D9B">
        <w:rPr>
          <w:rFonts w:ascii="Times New Roman" w:hAnsi="Times New Roman"/>
          <w:sz w:val="14"/>
          <w:szCs w:val="14"/>
        </w:rPr>
        <w:t>участием</w:t>
      </w:r>
      <w:r w:rsidRPr="00245D9B">
        <w:rPr>
          <w:rFonts w:ascii="Times New Roman" w:hAnsi="Times New Roman"/>
          <w:sz w:val="14"/>
          <w:szCs w:val="14"/>
        </w:rPr>
        <w:t xml:space="preserve"> </w:t>
      </w:r>
      <w:r w:rsidRPr="00245D9B">
        <w:rPr>
          <w:rFonts w:ascii="Times New Roman" w:hAnsi="Times New Roman"/>
          <w:sz w:val="14"/>
          <w:szCs w:val="14"/>
        </w:rPr>
        <w:t>его</w:t>
      </w:r>
      <w:r w:rsidRPr="00245D9B">
        <w:rPr>
          <w:rFonts w:ascii="Times New Roman" w:hAnsi="Times New Roman"/>
          <w:sz w:val="14"/>
          <w:szCs w:val="14"/>
        </w:rPr>
        <w:t xml:space="preserve"> законного </w:t>
      </w:r>
      <w:r w:rsidRPr="00245D9B">
        <w:rPr>
          <w:rFonts w:ascii="Times New Roman" w:hAnsi="Times New Roman"/>
          <w:sz w:val="14"/>
          <w:szCs w:val="14"/>
        </w:rPr>
        <w:t>представителя</w:t>
      </w:r>
      <w:r w:rsidRPr="00245D9B">
        <w:rPr>
          <w:rFonts w:ascii="Times New Roman" w:hAnsi="Times New Roman"/>
          <w:sz w:val="14"/>
          <w:szCs w:val="14"/>
        </w:rPr>
        <w:t xml:space="preserve"> </w:t>
      </w:r>
      <w:r w:rsidRPr="00245D9B">
        <w:rPr>
          <w:rFonts w:ascii="Times New Roman" w:hAnsi="Times New Roman"/>
          <w:sz w:val="14"/>
          <w:szCs w:val="14"/>
        </w:rPr>
        <w:t>или</w:t>
      </w:r>
      <w:r w:rsidRPr="00245D9B">
        <w:rPr>
          <w:rFonts w:ascii="Times New Roman" w:hAnsi="Times New Roman"/>
          <w:sz w:val="14"/>
          <w:szCs w:val="14"/>
        </w:rPr>
        <w:t xml:space="preserve"> </w:t>
      </w:r>
      <w:r w:rsidRPr="00245D9B">
        <w:rPr>
          <w:rFonts w:ascii="Times New Roman" w:hAnsi="Times New Roman"/>
          <w:sz w:val="14"/>
          <w:szCs w:val="14"/>
        </w:rPr>
        <w:t>защитника</w:t>
      </w:r>
      <w:r w:rsidRPr="00245D9B">
        <w:rPr>
          <w:rFonts w:ascii="Times New Roman" w:hAnsi="Times New Roman"/>
          <w:sz w:val="14"/>
          <w:szCs w:val="14"/>
        </w:rPr>
        <w:t xml:space="preserve">. В </w:t>
      </w:r>
      <w:r w:rsidRPr="00245D9B">
        <w:rPr>
          <w:rFonts w:ascii="Times New Roman" w:hAnsi="Times New Roman"/>
          <w:sz w:val="14"/>
          <w:szCs w:val="14"/>
        </w:rPr>
        <w:t>отсутствие</w:t>
      </w:r>
      <w:r w:rsidRPr="00245D9B">
        <w:rPr>
          <w:rFonts w:ascii="Times New Roman" w:hAnsi="Times New Roman"/>
          <w:sz w:val="14"/>
          <w:szCs w:val="14"/>
        </w:rPr>
        <w:t xml:space="preserve"> </w:t>
      </w:r>
      <w:r w:rsidRPr="00245D9B">
        <w:rPr>
          <w:rFonts w:ascii="Times New Roman" w:hAnsi="Times New Roman"/>
          <w:sz w:val="14"/>
          <w:szCs w:val="14"/>
        </w:rPr>
        <w:t>указанных</w:t>
      </w:r>
      <w:r w:rsidRPr="00245D9B">
        <w:rPr>
          <w:rFonts w:ascii="Times New Roman" w:hAnsi="Times New Roman"/>
          <w:sz w:val="14"/>
          <w:szCs w:val="14"/>
        </w:rPr>
        <w:t xml:space="preserve"> </w:t>
      </w:r>
      <w:r w:rsidRPr="00245D9B">
        <w:rPr>
          <w:rFonts w:ascii="Times New Roman" w:hAnsi="Times New Roman"/>
          <w:sz w:val="14"/>
          <w:szCs w:val="14"/>
        </w:rPr>
        <w:t>лиц</w:t>
      </w:r>
      <w:r w:rsidRPr="00245D9B">
        <w:rPr>
          <w:rFonts w:ascii="Times New Roman" w:hAnsi="Times New Roman"/>
          <w:sz w:val="14"/>
          <w:szCs w:val="14"/>
        </w:rPr>
        <w:t xml:space="preserve"> </w:t>
      </w:r>
      <w:r w:rsidRPr="00245D9B">
        <w:rPr>
          <w:rFonts w:ascii="Times New Roman" w:hAnsi="Times New Roman"/>
          <w:sz w:val="14"/>
          <w:szCs w:val="14"/>
        </w:rPr>
        <w:t>дело</w:t>
      </w:r>
      <w:r w:rsidRPr="00245D9B">
        <w:rPr>
          <w:rFonts w:ascii="Times New Roman" w:hAnsi="Times New Roman"/>
          <w:sz w:val="14"/>
          <w:szCs w:val="14"/>
        </w:rPr>
        <w:t xml:space="preserve"> </w:t>
      </w:r>
      <w:r w:rsidRPr="00245D9B">
        <w:rPr>
          <w:rFonts w:ascii="Times New Roman" w:hAnsi="Times New Roman"/>
          <w:sz w:val="14"/>
          <w:szCs w:val="14"/>
        </w:rPr>
        <w:t>может</w:t>
      </w:r>
      <w:r w:rsidRPr="00245D9B">
        <w:rPr>
          <w:rFonts w:ascii="Times New Roman" w:hAnsi="Times New Roman"/>
          <w:sz w:val="14"/>
          <w:szCs w:val="14"/>
        </w:rPr>
        <w:t xml:space="preserve"> </w:t>
      </w:r>
      <w:r w:rsidRPr="00245D9B">
        <w:rPr>
          <w:rFonts w:ascii="Times New Roman" w:hAnsi="Times New Roman"/>
          <w:sz w:val="14"/>
          <w:szCs w:val="14"/>
        </w:rPr>
        <w:t>быть</w:t>
      </w:r>
      <w:r w:rsidRPr="00245D9B">
        <w:rPr>
          <w:rFonts w:ascii="Times New Roman" w:hAnsi="Times New Roman"/>
          <w:sz w:val="14"/>
          <w:szCs w:val="14"/>
        </w:rPr>
        <w:t xml:space="preserve"> </w:t>
      </w:r>
      <w:r w:rsidRPr="00245D9B">
        <w:rPr>
          <w:rFonts w:ascii="Times New Roman" w:hAnsi="Times New Roman"/>
          <w:sz w:val="14"/>
          <w:szCs w:val="14"/>
        </w:rPr>
        <w:t>рассмотрено</w:t>
      </w:r>
      <w:r w:rsidRPr="00245D9B">
        <w:rPr>
          <w:rFonts w:ascii="Times New Roman" w:hAnsi="Times New Roman"/>
          <w:sz w:val="14"/>
          <w:szCs w:val="14"/>
        </w:rPr>
        <w:t xml:space="preserve"> </w:t>
      </w:r>
      <w:r w:rsidRPr="00245D9B">
        <w:rPr>
          <w:rFonts w:ascii="Times New Roman" w:hAnsi="Times New Roman"/>
          <w:sz w:val="14"/>
          <w:szCs w:val="14"/>
        </w:rPr>
        <w:t>лишь</w:t>
      </w:r>
      <w:r w:rsidRPr="00245D9B">
        <w:rPr>
          <w:rFonts w:ascii="Times New Roman" w:hAnsi="Times New Roman"/>
          <w:sz w:val="14"/>
          <w:szCs w:val="14"/>
        </w:rPr>
        <w:t xml:space="preserve"> в </w:t>
      </w:r>
      <w:r w:rsidRPr="00245D9B">
        <w:rPr>
          <w:rFonts w:ascii="Times New Roman" w:hAnsi="Times New Roman"/>
          <w:sz w:val="14"/>
          <w:szCs w:val="14"/>
        </w:rPr>
        <w:t>случаях</w:t>
      </w:r>
      <w:r w:rsidRPr="00245D9B">
        <w:rPr>
          <w:rFonts w:ascii="Times New Roman" w:hAnsi="Times New Roman"/>
          <w:sz w:val="14"/>
          <w:szCs w:val="14"/>
        </w:rPr>
        <w:t xml:space="preserve">, </w:t>
      </w:r>
      <w:r w:rsidRPr="00245D9B">
        <w:rPr>
          <w:rFonts w:ascii="Times New Roman" w:hAnsi="Times New Roman"/>
          <w:sz w:val="14"/>
          <w:szCs w:val="14"/>
        </w:rPr>
        <w:t>предусмотренных</w:t>
      </w:r>
      <w:r w:rsidRPr="00245D9B">
        <w:rPr>
          <w:rFonts w:ascii="Times New Roman" w:hAnsi="Times New Roman"/>
          <w:sz w:val="14"/>
          <w:szCs w:val="14"/>
        </w:rPr>
        <w:t xml:space="preserve"> </w:t>
      </w:r>
      <w:hyperlink r:id="rId4" w:history="1">
        <w:r w:rsidRPr="00245D9B">
          <w:rPr>
            <w:rStyle w:val="Hyperlink"/>
            <w:sz w:val="14"/>
            <w:szCs w:val="14"/>
          </w:rPr>
          <w:t>частью</w:t>
        </w:r>
        <w:r w:rsidRPr="00245D9B">
          <w:rPr>
            <w:rStyle w:val="Hyperlink"/>
            <w:sz w:val="14"/>
            <w:szCs w:val="14"/>
          </w:rPr>
          <w:t xml:space="preserve"> 3 </w:t>
        </w:r>
        <w:r w:rsidRPr="00245D9B">
          <w:rPr>
            <w:rStyle w:val="Hyperlink"/>
            <w:sz w:val="14"/>
            <w:szCs w:val="14"/>
          </w:rPr>
          <w:t>статьи</w:t>
        </w:r>
        <w:r w:rsidRPr="00245D9B">
          <w:rPr>
            <w:rStyle w:val="Hyperlink"/>
            <w:sz w:val="14"/>
            <w:szCs w:val="14"/>
          </w:rPr>
          <w:t xml:space="preserve"> 28.6</w:t>
        </w:r>
      </w:hyperlink>
      <w:r w:rsidRPr="00245D9B">
        <w:rPr>
          <w:rFonts w:ascii="Times New Roman" w:hAnsi="Times New Roman"/>
          <w:sz w:val="14"/>
          <w:szCs w:val="14"/>
        </w:rPr>
        <w:t xml:space="preserve"> </w:t>
      </w:r>
      <w:r w:rsidRPr="00245D9B">
        <w:rPr>
          <w:rFonts w:ascii="Times New Roman" w:hAnsi="Times New Roman"/>
          <w:sz w:val="14"/>
          <w:szCs w:val="14"/>
        </w:rPr>
        <w:t>настоящего</w:t>
      </w:r>
      <w:r w:rsidRPr="00245D9B">
        <w:rPr>
          <w:rFonts w:ascii="Times New Roman" w:hAnsi="Times New Roman"/>
          <w:sz w:val="14"/>
          <w:szCs w:val="14"/>
        </w:rPr>
        <w:t xml:space="preserve"> </w:t>
      </w:r>
      <w:r w:rsidRPr="00245D9B">
        <w:rPr>
          <w:rFonts w:ascii="Times New Roman" w:hAnsi="Times New Roman"/>
          <w:sz w:val="14"/>
          <w:szCs w:val="14"/>
        </w:rPr>
        <w:t>Кодекса</w:t>
      </w:r>
      <w:r w:rsidRPr="00245D9B">
        <w:rPr>
          <w:rFonts w:ascii="Times New Roman" w:hAnsi="Times New Roman"/>
          <w:sz w:val="14"/>
          <w:szCs w:val="14"/>
        </w:rPr>
        <w:t xml:space="preserve">, </w:t>
      </w:r>
      <w:r w:rsidRPr="00245D9B">
        <w:rPr>
          <w:rFonts w:ascii="Times New Roman" w:hAnsi="Times New Roman"/>
          <w:sz w:val="14"/>
          <w:szCs w:val="14"/>
        </w:rPr>
        <w:t>или</w:t>
      </w:r>
      <w:r w:rsidRPr="00245D9B">
        <w:rPr>
          <w:rFonts w:ascii="Times New Roman" w:hAnsi="Times New Roman"/>
          <w:sz w:val="14"/>
          <w:szCs w:val="14"/>
        </w:rPr>
        <w:t xml:space="preserve"> </w:t>
      </w:r>
      <w:r w:rsidRPr="00245D9B">
        <w:rPr>
          <w:rFonts w:ascii="Times New Roman" w:hAnsi="Times New Roman"/>
          <w:sz w:val="14"/>
          <w:szCs w:val="14"/>
        </w:rPr>
        <w:t>если</w:t>
      </w:r>
      <w:r w:rsidRPr="00245D9B">
        <w:rPr>
          <w:rFonts w:ascii="Times New Roman" w:hAnsi="Times New Roman"/>
          <w:sz w:val="14"/>
          <w:szCs w:val="14"/>
        </w:rPr>
        <w:t xml:space="preserve"> </w:t>
      </w:r>
      <w:r w:rsidRPr="00245D9B">
        <w:rPr>
          <w:rFonts w:ascii="Times New Roman" w:hAnsi="Times New Roman"/>
          <w:sz w:val="14"/>
          <w:szCs w:val="14"/>
        </w:rPr>
        <w:t>имеются</w:t>
      </w:r>
      <w:r w:rsidRPr="00245D9B">
        <w:rPr>
          <w:rFonts w:ascii="Times New Roman" w:hAnsi="Times New Roman"/>
          <w:sz w:val="14"/>
          <w:szCs w:val="14"/>
        </w:rPr>
        <w:t xml:space="preserve"> </w:t>
      </w:r>
      <w:r w:rsidRPr="00245D9B">
        <w:rPr>
          <w:rFonts w:ascii="Times New Roman" w:hAnsi="Times New Roman"/>
          <w:sz w:val="14"/>
          <w:szCs w:val="14"/>
        </w:rPr>
        <w:t>данные</w:t>
      </w:r>
      <w:r w:rsidRPr="00245D9B">
        <w:rPr>
          <w:rFonts w:ascii="Times New Roman" w:hAnsi="Times New Roman"/>
          <w:sz w:val="14"/>
          <w:szCs w:val="14"/>
        </w:rPr>
        <w:t xml:space="preserve"> о </w:t>
      </w:r>
      <w:r w:rsidRPr="00245D9B">
        <w:rPr>
          <w:rFonts w:ascii="Times New Roman" w:hAnsi="Times New Roman"/>
          <w:sz w:val="14"/>
          <w:szCs w:val="14"/>
        </w:rPr>
        <w:t>надлежащем</w:t>
      </w:r>
      <w:r w:rsidRPr="00245D9B">
        <w:rPr>
          <w:rFonts w:ascii="Times New Roman" w:hAnsi="Times New Roman"/>
          <w:sz w:val="14"/>
          <w:szCs w:val="14"/>
        </w:rPr>
        <w:t xml:space="preserve"> </w:t>
      </w:r>
      <w:r w:rsidRPr="00245D9B">
        <w:rPr>
          <w:rFonts w:ascii="Times New Roman" w:hAnsi="Times New Roman"/>
          <w:sz w:val="14"/>
          <w:szCs w:val="14"/>
        </w:rPr>
        <w:t>извещении</w:t>
      </w:r>
      <w:r w:rsidRPr="00245D9B">
        <w:rPr>
          <w:rFonts w:ascii="Times New Roman" w:hAnsi="Times New Roman"/>
          <w:sz w:val="14"/>
          <w:szCs w:val="14"/>
        </w:rPr>
        <w:t xml:space="preserve"> </w:t>
      </w:r>
      <w:r w:rsidRPr="00245D9B">
        <w:rPr>
          <w:rFonts w:ascii="Times New Roman" w:hAnsi="Times New Roman"/>
          <w:sz w:val="14"/>
          <w:szCs w:val="14"/>
        </w:rPr>
        <w:t>лиц</w:t>
      </w:r>
      <w:r w:rsidRPr="00245D9B">
        <w:rPr>
          <w:rFonts w:ascii="Times New Roman" w:hAnsi="Times New Roman"/>
          <w:sz w:val="14"/>
          <w:szCs w:val="14"/>
        </w:rPr>
        <w:t xml:space="preserve"> о </w:t>
      </w:r>
      <w:r w:rsidRPr="00245D9B">
        <w:rPr>
          <w:rFonts w:ascii="Times New Roman" w:hAnsi="Times New Roman"/>
          <w:sz w:val="14"/>
          <w:szCs w:val="14"/>
        </w:rPr>
        <w:t>месте</w:t>
      </w:r>
      <w:r w:rsidRPr="00245D9B">
        <w:rPr>
          <w:rFonts w:ascii="Times New Roman" w:hAnsi="Times New Roman"/>
          <w:sz w:val="14"/>
          <w:szCs w:val="14"/>
        </w:rPr>
        <w:t xml:space="preserve"> и </w:t>
      </w:r>
      <w:r w:rsidRPr="00245D9B">
        <w:rPr>
          <w:rFonts w:ascii="Times New Roman" w:hAnsi="Times New Roman"/>
          <w:sz w:val="14"/>
          <w:szCs w:val="14"/>
        </w:rPr>
        <w:t>времени</w:t>
      </w:r>
      <w:r w:rsidRPr="00245D9B">
        <w:rPr>
          <w:rFonts w:ascii="Times New Roman" w:hAnsi="Times New Roman"/>
          <w:sz w:val="14"/>
          <w:szCs w:val="14"/>
        </w:rPr>
        <w:t xml:space="preserve"> </w:t>
      </w:r>
      <w:r w:rsidRPr="00245D9B">
        <w:rPr>
          <w:rFonts w:ascii="Times New Roman" w:hAnsi="Times New Roman"/>
          <w:sz w:val="14"/>
          <w:szCs w:val="14"/>
        </w:rPr>
        <w:t>рассмотрения</w:t>
      </w:r>
      <w:r w:rsidRPr="00245D9B">
        <w:rPr>
          <w:rFonts w:ascii="Times New Roman" w:hAnsi="Times New Roman"/>
          <w:sz w:val="14"/>
          <w:szCs w:val="14"/>
        </w:rPr>
        <w:t xml:space="preserve"> </w:t>
      </w:r>
      <w:r w:rsidRPr="00245D9B">
        <w:rPr>
          <w:rFonts w:ascii="Times New Roman" w:hAnsi="Times New Roman"/>
          <w:sz w:val="14"/>
          <w:szCs w:val="14"/>
        </w:rPr>
        <w:t>дела</w:t>
      </w:r>
      <w:r w:rsidRPr="00245D9B">
        <w:rPr>
          <w:rFonts w:ascii="Times New Roman" w:hAnsi="Times New Roman"/>
          <w:sz w:val="14"/>
          <w:szCs w:val="14"/>
          <w:lang w:val="ru-RU"/>
        </w:rPr>
        <w:t>,</w:t>
      </w:r>
      <w:r w:rsidRPr="00245D9B">
        <w:rPr>
          <w:rFonts w:ascii="Times New Roman" w:hAnsi="Times New Roman"/>
          <w:sz w:val="14"/>
          <w:szCs w:val="14"/>
        </w:rPr>
        <w:t xml:space="preserve"> и </w:t>
      </w:r>
      <w:r w:rsidRPr="00245D9B">
        <w:rPr>
          <w:rFonts w:ascii="Times New Roman" w:hAnsi="Times New Roman"/>
          <w:sz w:val="14"/>
          <w:szCs w:val="14"/>
        </w:rPr>
        <w:t>если</w:t>
      </w:r>
      <w:r w:rsidRPr="00245D9B">
        <w:rPr>
          <w:rFonts w:ascii="Times New Roman" w:hAnsi="Times New Roman"/>
          <w:sz w:val="14"/>
          <w:szCs w:val="14"/>
        </w:rPr>
        <w:t xml:space="preserve"> от них не поступило </w:t>
      </w:r>
      <w:r w:rsidRPr="00245D9B">
        <w:rPr>
          <w:rFonts w:ascii="Times New Roman" w:hAnsi="Times New Roman"/>
          <w:sz w:val="14"/>
          <w:szCs w:val="14"/>
        </w:rPr>
        <w:t>ходатайство</w:t>
      </w:r>
      <w:r w:rsidRPr="00245D9B">
        <w:rPr>
          <w:rFonts w:ascii="Times New Roman" w:hAnsi="Times New Roman"/>
          <w:sz w:val="14"/>
          <w:szCs w:val="14"/>
        </w:rPr>
        <w:t xml:space="preserve"> об </w:t>
      </w:r>
      <w:r w:rsidRPr="00245D9B">
        <w:rPr>
          <w:rFonts w:ascii="Times New Roman" w:hAnsi="Times New Roman"/>
          <w:sz w:val="14"/>
          <w:szCs w:val="14"/>
        </w:rPr>
        <w:t>отложении</w:t>
      </w:r>
      <w:r w:rsidRPr="00245D9B">
        <w:rPr>
          <w:rFonts w:ascii="Times New Roman" w:hAnsi="Times New Roman"/>
          <w:sz w:val="14"/>
          <w:szCs w:val="14"/>
        </w:rPr>
        <w:t xml:space="preserve"> </w:t>
      </w:r>
      <w:r w:rsidRPr="00245D9B">
        <w:rPr>
          <w:rFonts w:ascii="Times New Roman" w:hAnsi="Times New Roman"/>
          <w:sz w:val="14"/>
          <w:szCs w:val="14"/>
        </w:rPr>
        <w:t>рассмотрения</w:t>
      </w:r>
      <w:r w:rsidRPr="00245D9B">
        <w:rPr>
          <w:rFonts w:ascii="Times New Roman" w:hAnsi="Times New Roman"/>
          <w:sz w:val="14"/>
          <w:szCs w:val="14"/>
        </w:rPr>
        <w:t xml:space="preserve"> </w:t>
      </w:r>
      <w:r w:rsidRPr="00245D9B">
        <w:rPr>
          <w:rFonts w:ascii="Times New Roman" w:hAnsi="Times New Roman"/>
          <w:sz w:val="14"/>
          <w:szCs w:val="14"/>
        </w:rPr>
        <w:t>дела</w:t>
      </w:r>
      <w:r w:rsidRPr="00245D9B">
        <w:rPr>
          <w:rFonts w:ascii="Times New Roman" w:hAnsi="Times New Roman"/>
          <w:sz w:val="14"/>
          <w:szCs w:val="14"/>
        </w:rPr>
        <w:t xml:space="preserve"> </w:t>
      </w:r>
      <w:r w:rsidRPr="00245D9B">
        <w:rPr>
          <w:rFonts w:ascii="Times New Roman" w:hAnsi="Times New Roman"/>
          <w:sz w:val="14"/>
          <w:szCs w:val="14"/>
        </w:rPr>
        <w:t>либо</w:t>
      </w:r>
      <w:r w:rsidRPr="00245D9B">
        <w:rPr>
          <w:rFonts w:ascii="Times New Roman" w:hAnsi="Times New Roman"/>
          <w:sz w:val="14"/>
          <w:szCs w:val="14"/>
        </w:rPr>
        <w:t xml:space="preserve"> </w:t>
      </w:r>
      <w:r w:rsidRPr="00245D9B">
        <w:rPr>
          <w:rFonts w:ascii="Times New Roman" w:hAnsi="Times New Roman"/>
          <w:sz w:val="14"/>
          <w:szCs w:val="14"/>
        </w:rPr>
        <w:t>если</w:t>
      </w:r>
      <w:r w:rsidRPr="00245D9B">
        <w:rPr>
          <w:rFonts w:ascii="Times New Roman" w:hAnsi="Times New Roman"/>
          <w:sz w:val="14"/>
          <w:szCs w:val="14"/>
        </w:rPr>
        <w:t xml:space="preserve"> </w:t>
      </w:r>
      <w:r w:rsidRPr="00245D9B">
        <w:rPr>
          <w:rFonts w:ascii="Times New Roman" w:hAnsi="Times New Roman"/>
          <w:sz w:val="14"/>
          <w:szCs w:val="14"/>
        </w:rPr>
        <w:t>такое</w:t>
      </w:r>
      <w:r w:rsidRPr="00245D9B">
        <w:rPr>
          <w:rFonts w:ascii="Times New Roman" w:hAnsi="Times New Roman"/>
          <w:sz w:val="14"/>
          <w:szCs w:val="14"/>
        </w:rPr>
        <w:t xml:space="preserve"> </w:t>
      </w:r>
      <w:r w:rsidRPr="00245D9B">
        <w:rPr>
          <w:rFonts w:ascii="Times New Roman" w:hAnsi="Times New Roman"/>
          <w:sz w:val="14"/>
          <w:szCs w:val="14"/>
        </w:rPr>
        <w:t>ходатайство</w:t>
      </w:r>
      <w:r w:rsidRPr="00245D9B">
        <w:rPr>
          <w:rFonts w:ascii="Times New Roman" w:hAnsi="Times New Roman"/>
          <w:sz w:val="14"/>
          <w:szCs w:val="14"/>
        </w:rPr>
        <w:t xml:space="preserve"> </w:t>
      </w:r>
      <w:r w:rsidRPr="00245D9B">
        <w:rPr>
          <w:rFonts w:ascii="Times New Roman" w:hAnsi="Times New Roman"/>
          <w:sz w:val="14"/>
          <w:szCs w:val="14"/>
        </w:rPr>
        <w:t>оставлено</w:t>
      </w:r>
      <w:r w:rsidRPr="00245D9B">
        <w:rPr>
          <w:rFonts w:ascii="Times New Roman" w:hAnsi="Times New Roman"/>
          <w:sz w:val="14"/>
          <w:szCs w:val="14"/>
        </w:rPr>
        <w:t xml:space="preserve"> без </w:t>
      </w:r>
      <w:r w:rsidRPr="00245D9B">
        <w:rPr>
          <w:rFonts w:ascii="Times New Roman" w:hAnsi="Times New Roman"/>
          <w:sz w:val="14"/>
          <w:szCs w:val="14"/>
        </w:rPr>
        <w:t>удовлетворения</w:t>
      </w:r>
      <w:r w:rsidRPr="00245D9B">
        <w:rPr>
          <w:rFonts w:ascii="Times New Roman" w:hAnsi="Times New Roman"/>
          <w:sz w:val="14"/>
          <w:szCs w:val="14"/>
        </w:rPr>
        <w:t>.</w:t>
      </w:r>
    </w:p>
    <w:p w:rsidR="00245D9B" w:rsidRPr="00245D9B" w:rsidP="00245D9B">
      <w:pPr>
        <w:autoSpaceDE w:val="0"/>
        <w:autoSpaceDN w:val="0"/>
        <w:adjustRightInd w:val="0"/>
        <w:spacing w:after="0" w:line="240" w:lineRule="auto"/>
        <w:ind w:firstLine="567"/>
        <w:jc w:val="both"/>
        <w:rPr>
          <w:rFonts w:ascii="Times New Roman" w:eastAsia="Times New Roman" w:hAnsi="Times New Roman"/>
          <w:color w:val="000000"/>
          <w:sz w:val="14"/>
          <w:szCs w:val="14"/>
          <w:lang w:val="ru-RU" w:eastAsia="ru-RU"/>
        </w:rPr>
      </w:pPr>
      <w:r w:rsidRPr="00245D9B">
        <w:rPr>
          <w:rFonts w:ascii="Times New Roman" w:eastAsia="Times New Roman" w:hAnsi="Times New Roman"/>
          <w:color w:val="FF0000"/>
          <w:sz w:val="14"/>
          <w:szCs w:val="14"/>
          <w:lang w:val="ru-RU" w:eastAsia="ru-RU"/>
        </w:rPr>
        <w:t xml:space="preserve"> </w:t>
      </w:r>
      <w:r w:rsidRPr="00245D9B">
        <w:rPr>
          <w:rFonts w:ascii="Times New Roman" w:hAnsi="Times New Roman"/>
          <w:sz w:val="14"/>
          <w:szCs w:val="14"/>
          <w:bdr w:val="none" w:sz="0" w:space="0" w:color="auto" w:frame="1"/>
          <w:lang w:val="ru-RU"/>
        </w:rPr>
        <w:t xml:space="preserve"> И</w:t>
      </w:r>
      <w:r w:rsidRPr="00245D9B">
        <w:rPr>
          <w:rFonts w:ascii="Times New Roman" w:hAnsi="Times New Roman"/>
          <w:sz w:val="14"/>
          <w:szCs w:val="14"/>
          <w:lang w:val="ru-RU"/>
        </w:rPr>
        <w:t>сследовав материалы дела об административном правонарушении в их совокупности, прихожу к выводу о следующем.</w:t>
      </w:r>
    </w:p>
    <w:p w:rsidR="00245D9B" w:rsidRPr="00245D9B" w:rsidP="00245D9B">
      <w:pPr>
        <w:autoSpaceDE w:val="0"/>
        <w:autoSpaceDN w:val="0"/>
        <w:adjustRightInd w:val="0"/>
        <w:spacing w:after="0" w:line="240" w:lineRule="auto"/>
        <w:ind w:firstLine="567"/>
        <w:jc w:val="both"/>
        <w:rPr>
          <w:rFonts w:ascii="Times New Roman" w:hAnsi="Times New Roman"/>
          <w:sz w:val="14"/>
          <w:szCs w:val="14"/>
          <w:bdr w:val="none" w:sz="0" w:space="0" w:color="auto" w:frame="1"/>
          <w:lang w:val="ru-RU"/>
        </w:rPr>
      </w:pPr>
      <w:r w:rsidRPr="00245D9B">
        <w:rPr>
          <w:rFonts w:ascii="Times New Roman" w:hAnsi="Times New Roman"/>
          <w:sz w:val="14"/>
          <w:szCs w:val="14"/>
          <w:bdr w:val="none" w:sz="0" w:space="0" w:color="auto" w:frame="1"/>
          <w:lang w:val="ru-RU"/>
        </w:rPr>
        <w:t xml:space="preserve">Согласно ст. 19.29 КоАП РФ </w:t>
      </w:r>
      <w:hyperlink r:id="rId5" w:history="1">
        <w:r w:rsidRPr="00245D9B">
          <w:rPr>
            <w:rFonts w:ascii="Times New Roman" w:hAnsi="Times New Roman"/>
            <w:sz w:val="14"/>
            <w:szCs w:val="14"/>
            <w:bdr w:val="none" w:sz="0" w:space="0" w:color="auto" w:frame="1"/>
            <w:lang w:val="ru-RU"/>
          </w:rPr>
          <w:t>привлечение</w:t>
        </w:r>
      </w:hyperlink>
      <w:r w:rsidRPr="00245D9B">
        <w:rPr>
          <w:rFonts w:ascii="Times New Roman" w:hAnsi="Times New Roman"/>
          <w:sz w:val="14"/>
          <w:szCs w:val="14"/>
          <w:bdr w:val="none" w:sz="0" w:space="0" w:color="auto" w:frame="1"/>
          <w:lang w:val="ru-RU"/>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6" w:history="1">
        <w:r w:rsidRPr="00245D9B">
          <w:rPr>
            <w:rFonts w:ascii="Times New Roman" w:hAnsi="Times New Roman"/>
            <w:sz w:val="14"/>
            <w:szCs w:val="14"/>
            <w:bdr w:val="none" w:sz="0" w:space="0" w:color="auto" w:frame="1"/>
            <w:lang w:val="ru-RU"/>
          </w:rPr>
          <w:t>перечень</w:t>
        </w:r>
      </w:hyperlink>
      <w:r w:rsidRPr="00245D9B">
        <w:rPr>
          <w:rFonts w:ascii="Times New Roman" w:hAnsi="Times New Roman"/>
          <w:sz w:val="14"/>
          <w:szCs w:val="14"/>
          <w:bdr w:val="none" w:sz="0" w:space="0" w:color="auto" w:frame="1"/>
          <w:lang w:val="ru-RU"/>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7" w:history="1">
        <w:r w:rsidRPr="00245D9B">
          <w:rPr>
            <w:rFonts w:ascii="Times New Roman" w:hAnsi="Times New Roman"/>
            <w:sz w:val="14"/>
            <w:szCs w:val="14"/>
            <w:bdr w:val="none" w:sz="0" w:space="0" w:color="auto" w:frame="1"/>
            <w:lang w:val="ru-RU"/>
          </w:rPr>
          <w:t>законом</w:t>
        </w:r>
      </w:hyperlink>
      <w:r w:rsidRPr="00245D9B">
        <w:rPr>
          <w:rFonts w:ascii="Times New Roman" w:hAnsi="Times New Roman"/>
          <w:sz w:val="14"/>
          <w:szCs w:val="14"/>
          <w:bdr w:val="none" w:sz="0" w:space="0" w:color="auto" w:frame="1"/>
          <w:lang w:val="ru-RU"/>
        </w:rPr>
        <w:t xml:space="preserve"> от 25 декабря</w:t>
      </w:r>
      <w:r w:rsidRPr="00245D9B">
        <w:rPr>
          <w:rFonts w:ascii="Times New Roman" w:hAnsi="Times New Roman"/>
          <w:sz w:val="14"/>
          <w:szCs w:val="14"/>
          <w:bdr w:val="none" w:sz="0" w:space="0" w:color="auto" w:frame="1"/>
          <w:lang w:val="ru-RU"/>
        </w:rPr>
        <w:t xml:space="preserve"> 2008 года N 273-ФЗ "О противодействии коррупции", влечет наложение административного штрафа на граждан в размере от двух тысяч до четырех тысяч рублей; на </w:t>
      </w:r>
      <w:hyperlink r:id="rId8" w:history="1">
        <w:r w:rsidRPr="00245D9B">
          <w:rPr>
            <w:rFonts w:ascii="Times New Roman" w:hAnsi="Times New Roman"/>
            <w:sz w:val="14"/>
            <w:szCs w:val="14"/>
            <w:bdr w:val="none" w:sz="0" w:space="0" w:color="auto" w:frame="1"/>
            <w:lang w:val="ru-RU"/>
          </w:rPr>
          <w:t>должностных лиц</w:t>
        </w:r>
      </w:hyperlink>
      <w:r w:rsidRPr="00245D9B">
        <w:rPr>
          <w:rFonts w:ascii="Times New Roman" w:hAnsi="Times New Roman"/>
          <w:sz w:val="14"/>
          <w:szCs w:val="14"/>
          <w:bdr w:val="none" w:sz="0" w:space="0" w:color="auto" w:frame="1"/>
          <w:lang w:val="ru-RU"/>
        </w:rPr>
        <w:t xml:space="preserve"> - от двадцати тысяч до пятидесяти тысяч рублей; на юридических лиц - от ста тысяч до пятисот тысяч рублей.</w:t>
      </w:r>
    </w:p>
    <w:p w:rsidR="00245D9B" w:rsidRPr="00245D9B" w:rsidP="00245D9B">
      <w:pPr>
        <w:autoSpaceDE w:val="0"/>
        <w:autoSpaceDN w:val="0"/>
        <w:adjustRightInd w:val="0"/>
        <w:spacing w:after="0" w:line="240" w:lineRule="auto"/>
        <w:ind w:firstLine="567"/>
        <w:jc w:val="both"/>
        <w:rPr>
          <w:rFonts w:ascii="Times New Roman" w:hAnsi="Times New Roman"/>
          <w:sz w:val="14"/>
          <w:szCs w:val="14"/>
          <w:bdr w:val="none" w:sz="0" w:space="0" w:color="auto" w:frame="1"/>
          <w:lang w:val="ru-RU"/>
        </w:rPr>
      </w:pPr>
      <w:r w:rsidRPr="00245D9B">
        <w:rPr>
          <w:rFonts w:ascii="Times New Roman" w:hAnsi="Times New Roman"/>
          <w:sz w:val="14"/>
          <w:szCs w:val="14"/>
          <w:lang w:val="ru-RU"/>
        </w:rPr>
        <w:t>В соответствии со статьей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245D9B" w:rsidRPr="00245D9B" w:rsidP="00245D9B">
      <w:pPr>
        <w:pStyle w:val="2"/>
        <w:shd w:val="clear" w:color="auto" w:fill="auto"/>
        <w:spacing w:after="0" w:line="240" w:lineRule="auto"/>
        <w:ind w:firstLine="567"/>
        <w:jc w:val="both"/>
        <w:rPr>
          <w:sz w:val="14"/>
          <w:szCs w:val="14"/>
        </w:rPr>
      </w:pPr>
      <w:r w:rsidRPr="00245D9B">
        <w:rPr>
          <w:sz w:val="14"/>
          <w:szCs w:val="14"/>
        </w:rPr>
        <w:t>Так, согласно части 3 статьи 11 Трудового Кодекса Российской Федерации, 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245D9B" w:rsidRPr="00245D9B" w:rsidP="00245D9B">
      <w:pPr>
        <w:pStyle w:val="2"/>
        <w:shd w:val="clear" w:color="auto" w:fill="auto"/>
        <w:spacing w:after="0" w:line="240" w:lineRule="auto"/>
        <w:ind w:firstLine="567"/>
        <w:jc w:val="both"/>
        <w:rPr>
          <w:sz w:val="14"/>
          <w:szCs w:val="14"/>
        </w:rPr>
      </w:pPr>
      <w:r w:rsidRPr="00245D9B">
        <w:rPr>
          <w:sz w:val="14"/>
          <w:szCs w:val="14"/>
        </w:rPr>
        <w:t>Согласно статье 64.1 Трудового кодекса Российской Федерации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w:t>
      </w:r>
      <w:r w:rsidRPr="00245D9B">
        <w:rPr>
          <w:sz w:val="14"/>
          <w:szCs w:val="14"/>
        </w:rPr>
        <w:t xml:space="preserve"> службы в порядке, устанавливаемом нормативными правовыми актами Российской Федерации.</w:t>
      </w:r>
    </w:p>
    <w:p w:rsidR="00245D9B" w:rsidRPr="00245D9B" w:rsidP="00245D9B">
      <w:pPr>
        <w:pStyle w:val="2"/>
        <w:shd w:val="clear" w:color="auto" w:fill="auto"/>
        <w:spacing w:after="0" w:line="240" w:lineRule="auto"/>
        <w:ind w:firstLine="567"/>
        <w:jc w:val="both"/>
        <w:rPr>
          <w:sz w:val="14"/>
          <w:szCs w:val="14"/>
        </w:rPr>
      </w:pPr>
      <w:r w:rsidRPr="00245D9B">
        <w:rPr>
          <w:sz w:val="14"/>
          <w:szCs w:val="14"/>
        </w:rPr>
        <w:t>Частями 4 и 5 статьи 12 Федерального закона от 25.12.2008 года № 273-ФЭ «О противодействии коррупции» определено, что работодатель при заключении трудового или гражданско-правового договора на выполнение работ (оказание услуг), указанного в части 1 названной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w:t>
      </w:r>
      <w:r w:rsidRPr="00245D9B">
        <w:rPr>
          <w:sz w:val="14"/>
          <w:szCs w:val="14"/>
        </w:rPr>
        <w:t xml:space="preserve">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245D9B" w:rsidRPr="00245D9B" w:rsidP="00245D9B">
      <w:pPr>
        <w:pStyle w:val="2"/>
        <w:shd w:val="clear" w:color="auto" w:fill="auto"/>
        <w:spacing w:after="0" w:line="240" w:lineRule="auto"/>
        <w:ind w:firstLine="567"/>
        <w:jc w:val="both"/>
        <w:rPr>
          <w:sz w:val="14"/>
          <w:szCs w:val="14"/>
        </w:rPr>
      </w:pPr>
      <w:r w:rsidRPr="00245D9B">
        <w:rPr>
          <w:sz w:val="14"/>
          <w:szCs w:val="14"/>
        </w:rPr>
        <w:t>Постановлением Правительства РФ от 21 января 2015 года №29 утверждены правила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(далее - Правила).</w:t>
      </w:r>
    </w:p>
    <w:p w:rsidR="00245D9B" w:rsidRPr="00245D9B" w:rsidP="00245D9B">
      <w:pPr>
        <w:pStyle w:val="2"/>
        <w:shd w:val="clear" w:color="auto" w:fill="auto"/>
        <w:spacing w:after="0" w:line="240" w:lineRule="auto"/>
        <w:ind w:firstLine="567"/>
        <w:jc w:val="both"/>
        <w:rPr>
          <w:sz w:val="14"/>
          <w:szCs w:val="14"/>
        </w:rPr>
      </w:pPr>
      <w:r w:rsidRPr="00245D9B">
        <w:rPr>
          <w:sz w:val="14"/>
          <w:szCs w:val="14"/>
        </w:rPr>
        <w:t>Согласно пунктов</w:t>
      </w:r>
      <w:r w:rsidRPr="00245D9B">
        <w:rPr>
          <w:sz w:val="14"/>
          <w:szCs w:val="14"/>
        </w:rPr>
        <w:t xml:space="preserve"> 2-4 Правил работодатель при заключении трудового договора или гражданско-правового договора в течение 2 лет после увольнения гражданина 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w:t>
      </w:r>
    </w:p>
    <w:p w:rsidR="00245D9B" w:rsidRPr="00245D9B" w:rsidP="00245D9B">
      <w:pPr>
        <w:pStyle w:val="2"/>
        <w:shd w:val="clear" w:color="auto" w:fill="auto"/>
        <w:spacing w:after="0" w:line="240" w:lineRule="auto"/>
        <w:ind w:firstLine="567"/>
        <w:jc w:val="both"/>
        <w:rPr>
          <w:sz w:val="14"/>
          <w:szCs w:val="14"/>
        </w:rPr>
      </w:pPr>
      <w:r w:rsidRPr="00245D9B">
        <w:rPr>
          <w:sz w:val="14"/>
          <w:szCs w:val="14"/>
        </w:rPr>
        <w:t>Сообщение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 Подпись работодателя заверяется печатью организации (печатью кадровой службы).</w:t>
      </w:r>
    </w:p>
    <w:p w:rsidR="00245D9B" w:rsidRPr="00245D9B" w:rsidP="00245D9B">
      <w:pPr>
        <w:pStyle w:val="2"/>
        <w:shd w:val="clear" w:color="auto" w:fill="auto"/>
        <w:spacing w:after="0" w:line="240" w:lineRule="auto"/>
        <w:ind w:firstLine="567"/>
        <w:jc w:val="both"/>
        <w:rPr>
          <w:sz w:val="14"/>
          <w:szCs w:val="14"/>
        </w:rPr>
      </w:pPr>
      <w:r w:rsidRPr="00245D9B">
        <w:rPr>
          <w:sz w:val="14"/>
          <w:szCs w:val="14"/>
        </w:rPr>
        <w:t>Сообщение направляется представителю нанимателя (работодателю) гражданина по последнему месту его службы в 10-дневный срок со дня заключения трудового договора или гражданско-правового договора.</w:t>
      </w:r>
    </w:p>
    <w:p w:rsidR="00245D9B" w:rsidRPr="00245D9B" w:rsidP="00245D9B">
      <w:pPr>
        <w:spacing w:after="0" w:line="240" w:lineRule="auto"/>
        <w:ind w:firstLine="567"/>
        <w:jc w:val="both"/>
        <w:rPr>
          <w:rFonts w:ascii="Times New Roman" w:eastAsia="Times New Roman" w:hAnsi="Times New Roman"/>
          <w:spacing w:val="-4"/>
          <w:sz w:val="14"/>
          <w:szCs w:val="14"/>
          <w:lang w:val="ru-RU" w:eastAsia="ru-RU"/>
        </w:rPr>
      </w:pPr>
      <w:r w:rsidRPr="00245D9B">
        <w:rPr>
          <w:rFonts w:ascii="Times New Roman" w:eastAsia="Times New Roman" w:hAnsi="Times New Roman"/>
          <w:bCs/>
          <w:sz w:val="14"/>
          <w:szCs w:val="14"/>
          <w:lang w:val="ru-RU" w:eastAsia="ru-RU"/>
        </w:rPr>
        <w:t xml:space="preserve">В ходе проведенной </w:t>
      </w:r>
      <w:r w:rsidRPr="00245D9B">
        <w:rPr>
          <w:rFonts w:ascii="Times New Roman" w:eastAsia="Times New Roman" w:hAnsi="Times New Roman"/>
          <w:sz w:val="14"/>
          <w:szCs w:val="14"/>
          <w:lang w:val="ru-RU" w:eastAsia="ru-RU"/>
        </w:rPr>
        <w:t>прокуратурой Козловского района Чувашской Республики - Чувашия</w:t>
      </w:r>
      <w:r w:rsidRPr="00245D9B">
        <w:rPr>
          <w:rFonts w:ascii="Times New Roman" w:eastAsia="Times New Roman" w:hAnsi="Times New Roman"/>
          <w:spacing w:val="-4"/>
          <w:sz w:val="14"/>
          <w:szCs w:val="14"/>
          <w:lang w:val="ru-RU" w:eastAsia="ru-RU"/>
        </w:rPr>
        <w:t xml:space="preserve"> проверки установлено, что с 01.01.2020 года по 22.10.2021 года </w:t>
      </w:r>
      <w:r w:rsidRPr="00245D9B">
        <w:rPr>
          <w:sz w:val="14"/>
          <w:szCs w:val="14"/>
        </w:rPr>
        <w:t>"ДАННЫЕ ИЗЪЯТЫ</w:t>
      </w:r>
      <w:r w:rsidRPr="00245D9B">
        <w:rPr>
          <w:sz w:val="14"/>
          <w:szCs w:val="14"/>
        </w:rPr>
        <w:t>"</w:t>
      </w:r>
      <w:r w:rsidRPr="00245D9B">
        <w:rPr>
          <w:rFonts w:ascii="Times New Roman" w:eastAsia="Times New Roman" w:hAnsi="Times New Roman"/>
          <w:spacing w:val="-4"/>
          <w:sz w:val="14"/>
          <w:szCs w:val="14"/>
          <w:lang w:val="ru-RU" w:eastAsia="ru-RU"/>
        </w:rPr>
        <w:t>с</w:t>
      </w:r>
      <w:r w:rsidRPr="00245D9B">
        <w:rPr>
          <w:rFonts w:ascii="Times New Roman" w:eastAsia="Times New Roman" w:hAnsi="Times New Roman"/>
          <w:spacing w:val="-4"/>
          <w:sz w:val="14"/>
          <w:szCs w:val="14"/>
          <w:lang w:val="ru-RU" w:eastAsia="ru-RU"/>
        </w:rPr>
        <w:t>остояла в должности</w:t>
      </w:r>
      <w:r w:rsidRPr="00245D9B">
        <w:rPr>
          <w:rFonts w:ascii="Times New Roman" w:hAnsi="Times New Roman"/>
          <w:sz w:val="14"/>
          <w:szCs w:val="14"/>
          <w:bdr w:val="none" w:sz="0" w:space="0" w:color="auto" w:frame="1"/>
          <w:lang w:val="ru-RU"/>
        </w:rPr>
        <w:t xml:space="preserve"> заведующего сектором спорта и туризма администрации Козловского района Чувашской Республики</w:t>
      </w:r>
      <w:r w:rsidRPr="00245D9B">
        <w:rPr>
          <w:rFonts w:ascii="Times New Roman" w:eastAsia="Times New Roman" w:hAnsi="Times New Roman"/>
          <w:spacing w:val="-4"/>
          <w:sz w:val="14"/>
          <w:szCs w:val="14"/>
          <w:lang w:val="ru-RU" w:eastAsia="ru-RU"/>
        </w:rPr>
        <w:t>.</w:t>
      </w:r>
    </w:p>
    <w:p w:rsidR="00245D9B" w:rsidRPr="00245D9B" w:rsidP="00245D9B">
      <w:pPr>
        <w:spacing w:after="0" w:line="240" w:lineRule="auto"/>
        <w:ind w:firstLine="567"/>
        <w:jc w:val="both"/>
        <w:rPr>
          <w:rFonts w:ascii="Times New Roman" w:eastAsia="Times New Roman" w:hAnsi="Times New Roman"/>
          <w:spacing w:val="-4"/>
          <w:sz w:val="14"/>
          <w:szCs w:val="14"/>
          <w:lang w:val="ru-RU" w:eastAsia="ru-RU"/>
        </w:rPr>
      </w:pPr>
      <w:r w:rsidRPr="00245D9B">
        <w:rPr>
          <w:rFonts w:ascii="Times New Roman" w:eastAsia="Times New Roman" w:hAnsi="Times New Roman"/>
          <w:spacing w:val="-4"/>
          <w:sz w:val="14"/>
          <w:szCs w:val="14"/>
          <w:lang w:val="ru-RU" w:eastAsia="ru-RU"/>
        </w:rPr>
        <w:t xml:space="preserve">Должность </w:t>
      </w:r>
      <w:r w:rsidRPr="00245D9B">
        <w:rPr>
          <w:sz w:val="14"/>
          <w:szCs w:val="14"/>
        </w:rPr>
        <w:t>"ДАННЫЕ ИЗЪЯТЫ</w:t>
      </w:r>
      <w:r w:rsidRPr="00245D9B">
        <w:rPr>
          <w:sz w:val="14"/>
          <w:szCs w:val="14"/>
        </w:rPr>
        <w:t>"</w:t>
      </w:r>
      <w:r w:rsidRPr="00245D9B">
        <w:rPr>
          <w:rFonts w:ascii="Times New Roman" w:eastAsia="Times New Roman" w:hAnsi="Times New Roman"/>
          <w:spacing w:val="-4"/>
          <w:sz w:val="14"/>
          <w:szCs w:val="14"/>
          <w:lang w:val="ru-RU" w:eastAsia="ru-RU"/>
        </w:rPr>
        <w:t>в</w:t>
      </w:r>
      <w:r w:rsidRPr="00245D9B">
        <w:rPr>
          <w:rFonts w:ascii="Times New Roman" w:eastAsia="Times New Roman" w:hAnsi="Times New Roman"/>
          <w:spacing w:val="-4"/>
          <w:sz w:val="14"/>
          <w:szCs w:val="14"/>
          <w:lang w:val="ru-RU" w:eastAsia="ru-RU"/>
        </w:rPr>
        <w:t>ключена в «Перечень должностей муниципальной службы в администрации Козловского района Чувашской Республики, при замещении которых муниципальные служащие Козловского района Чувашской Республики,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Постановлением Администрации Козловского района Чувашской Республики от 02.04.2013 года №235 (с изменениями, внесенными Постановлением Администрации Козловского района Чувашской Республики № 01 от 11.01.2021).</w:t>
      </w:r>
    </w:p>
    <w:p w:rsidR="00245D9B" w:rsidRPr="00245D9B" w:rsidP="00245D9B">
      <w:pPr>
        <w:spacing w:after="0" w:line="240" w:lineRule="auto"/>
        <w:ind w:firstLine="567"/>
        <w:jc w:val="both"/>
        <w:rPr>
          <w:rFonts w:ascii="Times New Roman" w:hAnsi="Times New Roman"/>
          <w:sz w:val="14"/>
          <w:szCs w:val="14"/>
          <w:bdr w:val="none" w:sz="0" w:space="0" w:color="auto" w:frame="1"/>
          <w:lang w:val="ru-RU"/>
        </w:rPr>
      </w:pPr>
      <w:r w:rsidRPr="00245D9B">
        <w:rPr>
          <w:rFonts w:ascii="Times New Roman" w:hAnsi="Times New Roman"/>
          <w:sz w:val="14"/>
          <w:szCs w:val="14"/>
          <w:bdr w:val="none" w:sz="0" w:space="0" w:color="auto" w:frame="1"/>
          <w:lang w:val="ru-RU"/>
        </w:rPr>
        <w:t xml:space="preserve">27 октября 2021 года между ООО «Континент» в лице генерального директора  </w:t>
      </w:r>
      <w:r w:rsidRPr="00245D9B">
        <w:rPr>
          <w:sz w:val="14"/>
          <w:szCs w:val="14"/>
        </w:rPr>
        <w:t>"ДАННЫЕ ИЗЪЯТЫ</w:t>
      </w:r>
      <w:r w:rsidRPr="00245D9B">
        <w:rPr>
          <w:sz w:val="14"/>
          <w:szCs w:val="14"/>
        </w:rPr>
        <w:t>"</w:t>
      </w:r>
      <w:r w:rsidRPr="00245D9B">
        <w:rPr>
          <w:rFonts w:ascii="Times New Roman" w:hAnsi="Times New Roman"/>
          <w:sz w:val="14"/>
          <w:szCs w:val="14"/>
          <w:bdr w:val="none" w:sz="0" w:space="0" w:color="auto" w:frame="1"/>
          <w:lang w:val="ru-RU"/>
        </w:rPr>
        <w:t>и</w:t>
      </w:r>
      <w:r w:rsidRPr="00245D9B">
        <w:rPr>
          <w:rFonts w:ascii="Times New Roman" w:hAnsi="Times New Roman"/>
          <w:sz w:val="14"/>
          <w:szCs w:val="14"/>
          <w:bdr w:val="none" w:sz="0" w:space="0" w:color="auto" w:frame="1"/>
          <w:lang w:val="ru-RU"/>
        </w:rPr>
        <w:t xml:space="preserve"> </w:t>
      </w:r>
      <w:r w:rsidRPr="00245D9B">
        <w:rPr>
          <w:sz w:val="14"/>
          <w:szCs w:val="14"/>
        </w:rPr>
        <w:t>"ДАННЫЕ ИЗЪЯТЫ"</w:t>
      </w:r>
      <w:r w:rsidRPr="00245D9B">
        <w:rPr>
          <w:rFonts w:ascii="Times New Roman" w:hAnsi="Times New Roman"/>
          <w:sz w:val="14"/>
          <w:szCs w:val="14"/>
          <w:bdr w:val="none" w:sz="0" w:space="0" w:color="auto" w:frame="1"/>
          <w:lang w:val="ru-RU"/>
        </w:rPr>
        <w:t xml:space="preserve">. заключен трудовой договор №1602, согласно которому </w:t>
      </w:r>
      <w:r w:rsidRPr="00245D9B">
        <w:rPr>
          <w:sz w:val="14"/>
          <w:szCs w:val="14"/>
        </w:rPr>
        <w:t>"ДАННЫЕ ИЗЪЯТЫ"</w:t>
      </w:r>
      <w:r w:rsidRPr="00245D9B">
        <w:rPr>
          <w:rFonts w:ascii="Times New Roman" w:hAnsi="Times New Roman"/>
          <w:sz w:val="14"/>
          <w:szCs w:val="14"/>
          <w:bdr w:val="none" w:sz="0" w:space="0" w:color="auto" w:frame="1"/>
          <w:lang w:val="ru-RU"/>
        </w:rPr>
        <w:t>с 27 октября 2021 года принята в штат в должности менеджера по сопровождению групп гостей Отдела по продажам отельных услуг Коммерческой службы, что подтверждается выпиской из приказа № 1602-к от 27.10.2021 «О приеме работника на работу».</w:t>
      </w:r>
    </w:p>
    <w:p w:rsidR="00245D9B" w:rsidRPr="00245D9B" w:rsidP="00245D9B">
      <w:pPr>
        <w:spacing w:after="0" w:line="240" w:lineRule="auto"/>
        <w:ind w:firstLine="567"/>
        <w:jc w:val="both"/>
        <w:rPr>
          <w:rFonts w:ascii="Times New Roman" w:hAnsi="Times New Roman"/>
          <w:sz w:val="14"/>
          <w:szCs w:val="14"/>
          <w:bdr w:val="none" w:sz="0" w:space="0" w:color="auto" w:frame="1"/>
          <w:lang w:val="ru-RU"/>
        </w:rPr>
      </w:pPr>
      <w:r w:rsidRPr="00245D9B">
        <w:rPr>
          <w:rFonts w:ascii="Times New Roman" w:eastAsia="Times New Roman" w:hAnsi="Times New Roman"/>
          <w:bCs/>
          <w:spacing w:val="-4"/>
          <w:sz w:val="14"/>
          <w:szCs w:val="14"/>
          <w:lang w:val="ru-RU" w:eastAsia="ru-RU"/>
        </w:rPr>
        <w:t xml:space="preserve">Таким образом, с целью исполнения вышеуказанных норм законодательства о противодействии коррупции, </w:t>
      </w:r>
      <w:r w:rsidRPr="00245D9B">
        <w:rPr>
          <w:rFonts w:ascii="Times New Roman" w:eastAsia="Times New Roman" w:hAnsi="Times New Roman"/>
          <w:sz w:val="14"/>
          <w:szCs w:val="14"/>
          <w:lang w:val="ru-RU" w:eastAsia="ru-RU"/>
        </w:rPr>
        <w:t xml:space="preserve"> ООО «Континент»  </w:t>
      </w:r>
      <w:r w:rsidRPr="00245D9B">
        <w:rPr>
          <w:rFonts w:ascii="Times New Roman" w:eastAsia="Times New Roman" w:hAnsi="Times New Roman"/>
          <w:bCs/>
          <w:spacing w:val="-4"/>
          <w:sz w:val="14"/>
          <w:szCs w:val="14"/>
          <w:lang w:val="ru-RU" w:eastAsia="ru-RU"/>
        </w:rPr>
        <w:t xml:space="preserve">не позднее </w:t>
      </w:r>
      <w:r w:rsidRPr="00245D9B">
        <w:rPr>
          <w:rFonts w:ascii="Times New Roman" w:eastAsia="Times New Roman" w:hAnsi="Times New Roman"/>
          <w:bCs/>
          <w:color w:val="000000"/>
          <w:spacing w:val="-4"/>
          <w:sz w:val="14"/>
          <w:szCs w:val="14"/>
          <w:lang w:val="ru-RU" w:eastAsia="ru-RU"/>
        </w:rPr>
        <w:t>08 ноября 2021</w:t>
      </w:r>
      <w:r w:rsidRPr="00245D9B">
        <w:rPr>
          <w:rFonts w:ascii="Times New Roman" w:eastAsia="Times New Roman" w:hAnsi="Times New Roman"/>
          <w:bCs/>
          <w:spacing w:val="-4"/>
          <w:sz w:val="14"/>
          <w:szCs w:val="14"/>
          <w:lang w:val="ru-RU" w:eastAsia="ru-RU"/>
        </w:rPr>
        <w:t xml:space="preserve"> года должно было сообщить в </w:t>
      </w:r>
      <w:r w:rsidRPr="00245D9B">
        <w:rPr>
          <w:rFonts w:ascii="Times New Roman" w:eastAsia="Times New Roman" w:hAnsi="Times New Roman"/>
          <w:spacing w:val="-4"/>
          <w:sz w:val="14"/>
          <w:szCs w:val="14"/>
          <w:lang w:val="ru-RU" w:eastAsia="ru-RU"/>
        </w:rPr>
        <w:t xml:space="preserve">Администрацию Козловского района Чувашской Республики </w:t>
      </w:r>
      <w:r w:rsidRPr="00245D9B">
        <w:rPr>
          <w:rFonts w:ascii="Times New Roman" w:eastAsia="Times New Roman" w:hAnsi="Times New Roman"/>
          <w:bCs/>
          <w:spacing w:val="-4"/>
          <w:sz w:val="14"/>
          <w:szCs w:val="14"/>
          <w:lang w:val="ru-RU" w:eastAsia="ru-RU"/>
        </w:rPr>
        <w:t xml:space="preserve">о приеме на работу  </w:t>
      </w:r>
      <w:r w:rsidRPr="00245D9B">
        <w:rPr>
          <w:sz w:val="14"/>
          <w:szCs w:val="14"/>
        </w:rPr>
        <w:t>"ДАННЫЕ ИЗЪЯТЫ"</w:t>
      </w:r>
    </w:p>
    <w:p w:rsidR="00245D9B" w:rsidRPr="00245D9B" w:rsidP="00245D9B">
      <w:pPr>
        <w:autoSpaceDE w:val="0"/>
        <w:autoSpaceDN w:val="0"/>
        <w:adjustRightInd w:val="0"/>
        <w:spacing w:after="0" w:line="240" w:lineRule="auto"/>
        <w:ind w:firstLine="567"/>
        <w:jc w:val="both"/>
        <w:rPr>
          <w:rFonts w:ascii="Times New Roman" w:eastAsia="Times New Roman" w:hAnsi="Times New Roman"/>
          <w:color w:val="000000"/>
          <w:sz w:val="14"/>
          <w:szCs w:val="14"/>
          <w:shd w:val="clear" w:color="auto" w:fill="FFFFFF"/>
          <w:lang w:val="ru-RU" w:eastAsia="ru-RU"/>
        </w:rPr>
      </w:pPr>
      <w:r w:rsidRPr="00245D9B">
        <w:rPr>
          <w:rFonts w:ascii="Times New Roman" w:eastAsia="Times New Roman" w:hAnsi="Times New Roman"/>
          <w:bCs/>
          <w:color w:val="000000"/>
          <w:spacing w:val="-4"/>
          <w:sz w:val="14"/>
          <w:szCs w:val="14"/>
          <w:lang w:val="ru-RU" w:eastAsia="ru-RU"/>
        </w:rPr>
        <w:t xml:space="preserve">Однако, согласно материалов дела, сообщение ООО «Континент» о заключении трудового договора с бывшим государственным (муниципальным) служащим, содержащее информацию </w:t>
      </w:r>
      <w:r w:rsidRPr="00245D9B">
        <w:rPr>
          <w:rFonts w:ascii="Times New Roman" w:eastAsia="Times New Roman" w:hAnsi="Times New Roman"/>
          <w:color w:val="000000"/>
          <w:spacing w:val="-4"/>
          <w:sz w:val="14"/>
          <w:szCs w:val="14"/>
          <w:lang w:val="ru-RU" w:eastAsia="ru-RU"/>
        </w:rPr>
        <w:t xml:space="preserve">о трудоустройстве </w:t>
      </w:r>
      <w:r w:rsidRPr="00245D9B">
        <w:rPr>
          <w:rFonts w:ascii="Times New Roman" w:eastAsia="Times New Roman" w:hAnsi="Times New Roman"/>
          <w:bCs/>
          <w:color w:val="000000"/>
          <w:spacing w:val="-4"/>
          <w:sz w:val="14"/>
          <w:szCs w:val="14"/>
          <w:lang w:val="ru-RU" w:eastAsia="ru-RU"/>
        </w:rPr>
        <w:t xml:space="preserve"> </w:t>
      </w:r>
      <w:r w:rsidRPr="00245D9B">
        <w:rPr>
          <w:sz w:val="14"/>
          <w:szCs w:val="14"/>
        </w:rPr>
        <w:t>"ДАННЫЕ ИЗЪЯТЫ</w:t>
      </w:r>
      <w:r w:rsidRPr="00245D9B">
        <w:rPr>
          <w:sz w:val="14"/>
          <w:szCs w:val="14"/>
        </w:rPr>
        <w:t>"</w:t>
      </w:r>
      <w:r w:rsidRPr="00245D9B">
        <w:rPr>
          <w:rFonts w:ascii="Times New Roman" w:eastAsia="Times New Roman" w:hAnsi="Times New Roman"/>
          <w:color w:val="000000"/>
          <w:spacing w:val="-4"/>
          <w:sz w:val="14"/>
          <w:szCs w:val="14"/>
          <w:lang w:val="ru-RU" w:eastAsia="ru-RU"/>
        </w:rPr>
        <w:t>б</w:t>
      </w:r>
      <w:r w:rsidRPr="00245D9B">
        <w:rPr>
          <w:rFonts w:ascii="Times New Roman" w:eastAsia="Times New Roman" w:hAnsi="Times New Roman"/>
          <w:color w:val="000000"/>
          <w:spacing w:val="-4"/>
          <w:sz w:val="14"/>
          <w:szCs w:val="14"/>
          <w:lang w:val="ru-RU" w:eastAsia="ru-RU"/>
        </w:rPr>
        <w:t>ыло направлено ООО «Континент» только 20.01.2023 года.</w:t>
      </w:r>
    </w:p>
    <w:p w:rsidR="00245D9B" w:rsidRPr="00245D9B" w:rsidP="00245D9B">
      <w:pPr>
        <w:autoSpaceDE w:val="0"/>
        <w:autoSpaceDN w:val="0"/>
        <w:adjustRightInd w:val="0"/>
        <w:spacing w:after="0" w:line="240" w:lineRule="auto"/>
        <w:ind w:firstLine="567"/>
        <w:jc w:val="both"/>
        <w:rPr>
          <w:rFonts w:ascii="Times New Roman" w:eastAsia="Times New Roman" w:hAnsi="Times New Roman"/>
          <w:sz w:val="14"/>
          <w:szCs w:val="14"/>
          <w:shd w:val="clear" w:color="auto" w:fill="FFFFFF"/>
          <w:lang w:val="ru-RU" w:eastAsia="ru-RU"/>
        </w:rPr>
      </w:pPr>
      <w:r w:rsidRPr="00245D9B">
        <w:rPr>
          <w:rFonts w:ascii="Times New Roman" w:eastAsia="Times New Roman" w:hAnsi="Times New Roman"/>
          <w:sz w:val="14"/>
          <w:szCs w:val="14"/>
          <w:lang w:val="ru-RU" w:eastAsia="ru-RU"/>
        </w:rPr>
        <w:t xml:space="preserve">Виновность  ООО «Континент» подтверждается следующими доказательствами: </w:t>
      </w:r>
      <w:r w:rsidRPr="00245D9B">
        <w:rPr>
          <w:rFonts w:ascii="Times New Roman" w:eastAsia="Times New Roman" w:hAnsi="Times New Roman"/>
          <w:sz w:val="14"/>
          <w:szCs w:val="14"/>
          <w:shd w:val="clear" w:color="auto" w:fill="FFFFFF"/>
          <w:lang w:val="ru-RU" w:eastAsia="ru-RU"/>
        </w:rPr>
        <w:t xml:space="preserve">постановлением </w:t>
      </w:r>
      <w:r w:rsidRPr="00245D9B">
        <w:rPr>
          <w:rFonts w:ascii="Times New Roman" w:eastAsia="Times New Roman" w:hAnsi="Times New Roman"/>
          <w:spacing w:val="-4"/>
          <w:sz w:val="14"/>
          <w:szCs w:val="14"/>
          <w:lang w:val="ru-RU" w:eastAsia="ru-RU"/>
        </w:rPr>
        <w:t xml:space="preserve"> Прокурора Козловского района Чувашской Республики </w:t>
      </w:r>
      <w:r w:rsidRPr="00245D9B">
        <w:rPr>
          <w:rFonts w:ascii="Times New Roman" w:eastAsia="Times New Roman" w:hAnsi="Times New Roman"/>
          <w:sz w:val="14"/>
          <w:szCs w:val="14"/>
          <w:shd w:val="clear" w:color="auto" w:fill="FFFFFF"/>
          <w:lang w:val="ru-RU" w:eastAsia="ru-RU"/>
        </w:rPr>
        <w:t>о возбуждении дела об административном правонарушении от 18.08.2025 года (</w:t>
      </w:r>
      <w:r w:rsidRPr="00245D9B">
        <w:rPr>
          <w:rFonts w:ascii="Times New Roman" w:eastAsia="Times New Roman" w:hAnsi="Times New Roman"/>
          <w:sz w:val="14"/>
          <w:szCs w:val="14"/>
          <w:shd w:val="clear" w:color="auto" w:fill="FFFFFF"/>
          <w:lang w:val="ru-RU" w:eastAsia="ru-RU"/>
        </w:rPr>
        <w:t>л.д</w:t>
      </w:r>
      <w:r w:rsidRPr="00245D9B">
        <w:rPr>
          <w:rFonts w:ascii="Times New Roman" w:eastAsia="Times New Roman" w:hAnsi="Times New Roman"/>
          <w:sz w:val="14"/>
          <w:szCs w:val="14"/>
          <w:shd w:val="clear" w:color="auto" w:fill="FFFFFF"/>
          <w:lang w:val="ru-RU" w:eastAsia="ru-RU"/>
        </w:rPr>
        <w:t xml:space="preserve">. 3-6); сведениями </w:t>
      </w:r>
      <w:r w:rsidRPr="00245D9B">
        <w:rPr>
          <w:rFonts w:ascii="Times New Roman" w:eastAsia="Times New Roman" w:hAnsi="Times New Roman"/>
          <w:spacing w:val="-4"/>
          <w:sz w:val="14"/>
          <w:szCs w:val="14"/>
          <w:lang w:val="ru-RU" w:eastAsia="ru-RU"/>
        </w:rPr>
        <w:t xml:space="preserve">Администрации Козловского района Чувашской Республики </w:t>
      </w:r>
      <w:r w:rsidRPr="00245D9B">
        <w:rPr>
          <w:rFonts w:ascii="Times New Roman" w:eastAsia="Times New Roman" w:hAnsi="Times New Roman"/>
          <w:sz w:val="14"/>
          <w:szCs w:val="14"/>
          <w:shd w:val="clear" w:color="auto" w:fill="FFFFFF"/>
          <w:lang w:val="ru-RU" w:eastAsia="ru-RU"/>
        </w:rPr>
        <w:t xml:space="preserve">об уволенных лицах с 01.01.2022 по 08.11.2022 (л.д.8-12); письменными объяснениями </w:t>
      </w:r>
      <w:r w:rsidRPr="00245D9B">
        <w:rPr>
          <w:sz w:val="14"/>
          <w:szCs w:val="14"/>
        </w:rPr>
        <w:t>"ДАННЫЕ ИЗЪЯТЫ</w:t>
      </w:r>
      <w:r w:rsidRPr="00245D9B">
        <w:rPr>
          <w:sz w:val="14"/>
          <w:szCs w:val="14"/>
        </w:rPr>
        <w:t>"</w:t>
      </w:r>
      <w:r w:rsidRPr="00245D9B">
        <w:rPr>
          <w:rFonts w:ascii="Times New Roman" w:eastAsia="Times New Roman" w:hAnsi="Times New Roman"/>
          <w:sz w:val="14"/>
          <w:szCs w:val="14"/>
          <w:shd w:val="clear" w:color="auto" w:fill="FFFFFF"/>
          <w:lang w:val="ru-RU" w:eastAsia="ru-RU"/>
        </w:rPr>
        <w:t>(</w:t>
      </w:r>
      <w:r w:rsidRPr="00245D9B">
        <w:rPr>
          <w:rFonts w:ascii="Times New Roman" w:eastAsia="Times New Roman" w:hAnsi="Times New Roman"/>
          <w:sz w:val="14"/>
          <w:szCs w:val="14"/>
          <w:shd w:val="clear" w:color="auto" w:fill="FFFFFF"/>
          <w:lang w:val="ru-RU" w:eastAsia="ru-RU"/>
        </w:rPr>
        <w:t>л.д</w:t>
      </w:r>
      <w:r w:rsidRPr="00245D9B">
        <w:rPr>
          <w:rFonts w:ascii="Times New Roman" w:eastAsia="Times New Roman" w:hAnsi="Times New Roman"/>
          <w:sz w:val="14"/>
          <w:szCs w:val="14"/>
          <w:shd w:val="clear" w:color="auto" w:fill="FFFFFF"/>
          <w:lang w:val="ru-RU" w:eastAsia="ru-RU"/>
        </w:rPr>
        <w:t xml:space="preserve">. 18-19); </w:t>
      </w:r>
      <w:r w:rsidRPr="00245D9B">
        <w:rPr>
          <w:rFonts w:ascii="Times New Roman" w:eastAsia="Times New Roman" w:hAnsi="Times New Roman"/>
          <w:sz w:val="14"/>
          <w:szCs w:val="14"/>
          <w:shd w:val="clear" w:color="auto" w:fill="FFFFFF"/>
          <w:lang w:val="ru-RU" w:eastAsia="ru-RU"/>
        </w:rPr>
        <w:t xml:space="preserve">копией постановления </w:t>
      </w:r>
      <w:r w:rsidRPr="00245D9B">
        <w:rPr>
          <w:rFonts w:ascii="Times New Roman" w:eastAsia="Times New Roman" w:hAnsi="Times New Roman"/>
          <w:spacing w:val="-4"/>
          <w:sz w:val="14"/>
          <w:szCs w:val="14"/>
          <w:lang w:val="ru-RU" w:eastAsia="ru-RU"/>
        </w:rPr>
        <w:t>Администрации Козловского района Чувашской Республики от 02.04.2013 № 235с утвержденным перечнем должностей муниципальной службы, при замещении которых муниципальные служащие Козловского района Чувашской Республики,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245D9B">
        <w:rPr>
          <w:rFonts w:ascii="Times New Roman" w:eastAsia="Times New Roman" w:hAnsi="Times New Roman"/>
          <w:spacing w:val="-4"/>
          <w:sz w:val="14"/>
          <w:szCs w:val="14"/>
          <w:lang w:val="ru-RU" w:eastAsia="ru-RU"/>
        </w:rPr>
        <w:t>л.д</w:t>
      </w:r>
      <w:r w:rsidRPr="00245D9B">
        <w:rPr>
          <w:rFonts w:ascii="Times New Roman" w:eastAsia="Times New Roman" w:hAnsi="Times New Roman"/>
          <w:spacing w:val="-4"/>
          <w:sz w:val="14"/>
          <w:szCs w:val="14"/>
          <w:lang w:val="ru-RU" w:eastAsia="ru-RU"/>
        </w:rPr>
        <w:t>. 13-15);</w:t>
      </w:r>
      <w:r w:rsidRPr="00245D9B">
        <w:rPr>
          <w:rFonts w:ascii="Times New Roman" w:eastAsia="Times New Roman" w:hAnsi="Times New Roman"/>
          <w:spacing w:val="-4"/>
          <w:sz w:val="14"/>
          <w:szCs w:val="14"/>
          <w:lang w:val="ru-RU" w:eastAsia="ru-RU"/>
        </w:rPr>
        <w:t xml:space="preserve"> </w:t>
      </w:r>
      <w:r w:rsidRPr="00245D9B">
        <w:rPr>
          <w:rFonts w:ascii="Times New Roman" w:eastAsia="Times New Roman" w:hAnsi="Times New Roman"/>
          <w:sz w:val="14"/>
          <w:szCs w:val="14"/>
          <w:shd w:val="clear" w:color="auto" w:fill="FFFFFF"/>
          <w:lang w:val="ru-RU" w:eastAsia="ru-RU"/>
        </w:rPr>
        <w:t xml:space="preserve">копией распоряжения </w:t>
      </w:r>
      <w:r w:rsidRPr="00245D9B">
        <w:rPr>
          <w:rFonts w:ascii="Times New Roman" w:eastAsia="Times New Roman" w:hAnsi="Times New Roman"/>
          <w:spacing w:val="-4"/>
          <w:sz w:val="14"/>
          <w:szCs w:val="14"/>
          <w:lang w:val="ru-RU" w:eastAsia="ru-RU"/>
        </w:rPr>
        <w:t xml:space="preserve">Администрации Козловского района Чувашской Республики от 30.11.2020 № 33л/с о назначении на должность </w:t>
      </w:r>
      <w:r w:rsidRPr="00245D9B">
        <w:rPr>
          <w:sz w:val="14"/>
          <w:szCs w:val="14"/>
        </w:rPr>
        <w:t>"ДАННЫЕ ИЗЪЯТЫ"</w:t>
      </w:r>
      <w:r w:rsidRPr="00245D9B">
        <w:rPr>
          <w:rFonts w:ascii="Times New Roman" w:eastAsia="Times New Roman" w:hAnsi="Times New Roman"/>
          <w:spacing w:val="-4"/>
          <w:sz w:val="14"/>
          <w:szCs w:val="14"/>
          <w:lang w:val="ru-RU" w:eastAsia="ru-RU"/>
        </w:rPr>
        <w:t>.</w:t>
      </w:r>
      <w:r w:rsidRPr="00245D9B">
        <w:rPr>
          <w:rFonts w:ascii="Times New Roman" w:eastAsia="Times New Roman" w:hAnsi="Times New Roman"/>
          <w:spacing w:val="-4"/>
          <w:sz w:val="14"/>
          <w:szCs w:val="14"/>
          <w:lang w:val="ru-RU" w:eastAsia="ru-RU"/>
        </w:rPr>
        <w:t xml:space="preserve"> (</w:t>
      </w:r>
      <w:r w:rsidRPr="00245D9B">
        <w:rPr>
          <w:rFonts w:ascii="Times New Roman" w:eastAsia="Times New Roman" w:hAnsi="Times New Roman"/>
          <w:spacing w:val="-4"/>
          <w:sz w:val="14"/>
          <w:szCs w:val="14"/>
          <w:lang w:val="ru-RU" w:eastAsia="ru-RU"/>
        </w:rPr>
        <w:t>л</w:t>
      </w:r>
      <w:r w:rsidRPr="00245D9B">
        <w:rPr>
          <w:rFonts w:ascii="Times New Roman" w:eastAsia="Times New Roman" w:hAnsi="Times New Roman"/>
          <w:spacing w:val="-4"/>
          <w:sz w:val="14"/>
          <w:szCs w:val="14"/>
          <w:lang w:val="ru-RU" w:eastAsia="ru-RU"/>
        </w:rPr>
        <w:t>.д</w:t>
      </w:r>
      <w:r w:rsidRPr="00245D9B">
        <w:rPr>
          <w:rFonts w:ascii="Times New Roman" w:eastAsia="Times New Roman" w:hAnsi="Times New Roman"/>
          <w:spacing w:val="-4"/>
          <w:sz w:val="14"/>
          <w:szCs w:val="14"/>
          <w:lang w:val="ru-RU" w:eastAsia="ru-RU"/>
        </w:rPr>
        <w:t xml:space="preserve">. 16); </w:t>
      </w:r>
      <w:r w:rsidRPr="00245D9B">
        <w:rPr>
          <w:rFonts w:ascii="Times New Roman" w:eastAsia="Times New Roman" w:hAnsi="Times New Roman"/>
          <w:sz w:val="14"/>
          <w:szCs w:val="14"/>
          <w:shd w:val="clear" w:color="auto" w:fill="FFFFFF"/>
          <w:lang w:val="ru-RU" w:eastAsia="ru-RU"/>
        </w:rPr>
        <w:t xml:space="preserve">копией распоряжения </w:t>
      </w:r>
      <w:r w:rsidRPr="00245D9B">
        <w:rPr>
          <w:rFonts w:ascii="Times New Roman" w:eastAsia="Times New Roman" w:hAnsi="Times New Roman"/>
          <w:spacing w:val="-4"/>
          <w:sz w:val="14"/>
          <w:szCs w:val="14"/>
          <w:lang w:val="ru-RU" w:eastAsia="ru-RU"/>
        </w:rPr>
        <w:t xml:space="preserve">Администрации Козловского района Чувашской Республики от 20.10.2021 № 29л/с о прекращении трудового договора с </w:t>
      </w:r>
      <w:r w:rsidRPr="00245D9B">
        <w:rPr>
          <w:sz w:val="14"/>
          <w:szCs w:val="14"/>
        </w:rPr>
        <w:t>"ДАННЫЕ ИЗЪЯТЫ"</w:t>
      </w:r>
      <w:r w:rsidRPr="00245D9B">
        <w:rPr>
          <w:rFonts w:ascii="Times New Roman" w:eastAsia="Times New Roman" w:hAnsi="Times New Roman"/>
          <w:spacing w:val="-4"/>
          <w:sz w:val="14"/>
          <w:szCs w:val="14"/>
          <w:lang w:val="ru-RU" w:eastAsia="ru-RU"/>
        </w:rPr>
        <w:t>. (</w:t>
      </w:r>
      <w:r w:rsidRPr="00245D9B">
        <w:rPr>
          <w:rFonts w:ascii="Times New Roman" w:eastAsia="Times New Roman" w:hAnsi="Times New Roman"/>
          <w:spacing w:val="-4"/>
          <w:sz w:val="14"/>
          <w:szCs w:val="14"/>
          <w:lang w:val="ru-RU" w:eastAsia="ru-RU"/>
        </w:rPr>
        <w:t>л.д</w:t>
      </w:r>
      <w:r w:rsidRPr="00245D9B">
        <w:rPr>
          <w:rFonts w:ascii="Times New Roman" w:eastAsia="Times New Roman" w:hAnsi="Times New Roman"/>
          <w:spacing w:val="-4"/>
          <w:sz w:val="14"/>
          <w:szCs w:val="14"/>
          <w:lang w:val="ru-RU" w:eastAsia="ru-RU"/>
        </w:rPr>
        <w:t xml:space="preserve">. 17); копией ответа ООО «Континент» от 20.01.2023 ( </w:t>
      </w:r>
      <w:r w:rsidRPr="00245D9B">
        <w:rPr>
          <w:rFonts w:ascii="Times New Roman" w:eastAsia="Times New Roman" w:hAnsi="Times New Roman"/>
          <w:spacing w:val="-4"/>
          <w:sz w:val="14"/>
          <w:szCs w:val="14"/>
          <w:lang w:val="ru-RU" w:eastAsia="ru-RU"/>
        </w:rPr>
        <w:t>л.д</w:t>
      </w:r>
      <w:r w:rsidRPr="00245D9B">
        <w:rPr>
          <w:rFonts w:ascii="Times New Roman" w:eastAsia="Times New Roman" w:hAnsi="Times New Roman"/>
          <w:spacing w:val="-4"/>
          <w:sz w:val="14"/>
          <w:szCs w:val="14"/>
          <w:lang w:val="ru-RU" w:eastAsia="ru-RU"/>
        </w:rPr>
        <w:t xml:space="preserve">. 20); копией заявления о приеме на работу и об увольнении от имени </w:t>
      </w:r>
      <w:r w:rsidRPr="00245D9B">
        <w:rPr>
          <w:sz w:val="14"/>
          <w:szCs w:val="14"/>
        </w:rPr>
        <w:t>"ДАННЫЕ ИЗЪЯТЫ</w:t>
      </w:r>
      <w:r w:rsidRPr="00245D9B">
        <w:rPr>
          <w:sz w:val="14"/>
          <w:szCs w:val="14"/>
        </w:rPr>
        <w:t>"</w:t>
      </w:r>
      <w:r w:rsidRPr="00245D9B">
        <w:rPr>
          <w:rFonts w:ascii="Times New Roman" w:eastAsia="Times New Roman" w:hAnsi="Times New Roman"/>
          <w:sz w:val="14"/>
          <w:szCs w:val="14"/>
          <w:shd w:val="clear" w:color="auto" w:fill="FFFFFF"/>
          <w:lang w:val="ru-RU" w:eastAsia="ru-RU"/>
        </w:rPr>
        <w:t>(</w:t>
      </w:r>
      <w:r w:rsidRPr="00245D9B">
        <w:rPr>
          <w:rFonts w:ascii="Times New Roman" w:eastAsia="Times New Roman" w:hAnsi="Times New Roman"/>
          <w:sz w:val="14"/>
          <w:szCs w:val="14"/>
          <w:shd w:val="clear" w:color="auto" w:fill="FFFFFF"/>
          <w:lang w:val="ru-RU" w:eastAsia="ru-RU"/>
        </w:rPr>
        <w:t>л.д</w:t>
      </w:r>
      <w:r w:rsidRPr="00245D9B">
        <w:rPr>
          <w:rFonts w:ascii="Times New Roman" w:eastAsia="Times New Roman" w:hAnsi="Times New Roman"/>
          <w:sz w:val="14"/>
          <w:szCs w:val="14"/>
          <w:shd w:val="clear" w:color="auto" w:fill="FFFFFF"/>
          <w:lang w:val="ru-RU" w:eastAsia="ru-RU"/>
        </w:rPr>
        <w:t>. 25); копией выписки из приказа № 1602-к от 27.10.2021 «О приеме работника на работу» (</w:t>
      </w:r>
      <w:r w:rsidRPr="00245D9B">
        <w:rPr>
          <w:rFonts w:ascii="Times New Roman" w:eastAsia="Times New Roman" w:hAnsi="Times New Roman"/>
          <w:sz w:val="14"/>
          <w:szCs w:val="14"/>
          <w:shd w:val="clear" w:color="auto" w:fill="FFFFFF"/>
          <w:lang w:val="ru-RU" w:eastAsia="ru-RU"/>
        </w:rPr>
        <w:t>л.д</w:t>
      </w:r>
      <w:r w:rsidRPr="00245D9B">
        <w:rPr>
          <w:rFonts w:ascii="Times New Roman" w:eastAsia="Times New Roman" w:hAnsi="Times New Roman"/>
          <w:sz w:val="14"/>
          <w:szCs w:val="14"/>
          <w:shd w:val="clear" w:color="auto" w:fill="FFFFFF"/>
          <w:lang w:val="ru-RU" w:eastAsia="ru-RU"/>
        </w:rPr>
        <w:t>. 23); копией выписки из приказа № 1666-к от 16.11.2021 «О прекращении (расторжении) трудового договора» (</w:t>
      </w:r>
      <w:r w:rsidRPr="00245D9B">
        <w:rPr>
          <w:rFonts w:ascii="Times New Roman" w:eastAsia="Times New Roman" w:hAnsi="Times New Roman"/>
          <w:sz w:val="14"/>
          <w:szCs w:val="14"/>
          <w:shd w:val="clear" w:color="auto" w:fill="FFFFFF"/>
          <w:lang w:val="ru-RU" w:eastAsia="ru-RU"/>
        </w:rPr>
        <w:t>л.д</w:t>
      </w:r>
      <w:r w:rsidRPr="00245D9B">
        <w:rPr>
          <w:rFonts w:ascii="Times New Roman" w:eastAsia="Times New Roman" w:hAnsi="Times New Roman"/>
          <w:sz w:val="14"/>
          <w:szCs w:val="14"/>
          <w:shd w:val="clear" w:color="auto" w:fill="FFFFFF"/>
          <w:lang w:val="ru-RU" w:eastAsia="ru-RU"/>
        </w:rPr>
        <w:t>. 24); копией сообщения о заключении трудового договора с бывшим государственным (муниципальным) служащим от 20.01.2023 (</w:t>
      </w:r>
      <w:r w:rsidRPr="00245D9B">
        <w:rPr>
          <w:rFonts w:ascii="Times New Roman" w:eastAsia="Times New Roman" w:hAnsi="Times New Roman"/>
          <w:sz w:val="14"/>
          <w:szCs w:val="14"/>
          <w:shd w:val="clear" w:color="auto" w:fill="FFFFFF"/>
          <w:lang w:val="ru-RU" w:eastAsia="ru-RU"/>
        </w:rPr>
        <w:t>л.д</w:t>
      </w:r>
      <w:r w:rsidRPr="00245D9B">
        <w:rPr>
          <w:rFonts w:ascii="Times New Roman" w:eastAsia="Times New Roman" w:hAnsi="Times New Roman"/>
          <w:sz w:val="14"/>
          <w:szCs w:val="14"/>
          <w:shd w:val="clear" w:color="auto" w:fill="FFFFFF"/>
          <w:lang w:val="ru-RU" w:eastAsia="ru-RU"/>
        </w:rPr>
        <w:t>. 22);копией трудового договора с Путин</w:t>
      </w:r>
      <w:r w:rsidRPr="00245D9B">
        <w:rPr>
          <w:sz w:val="14"/>
          <w:szCs w:val="14"/>
        </w:rPr>
        <w:t xml:space="preserve"> </w:t>
      </w:r>
      <w:r w:rsidRPr="00245D9B">
        <w:rPr>
          <w:rFonts w:ascii="Times New Roman" w:eastAsia="Times New Roman" w:hAnsi="Times New Roman"/>
          <w:sz w:val="14"/>
          <w:szCs w:val="14"/>
          <w:shd w:val="clear" w:color="auto" w:fill="FFFFFF"/>
          <w:lang w:val="ru-RU" w:eastAsia="ru-RU"/>
        </w:rPr>
        <w:t xml:space="preserve">"ДАННЫЕ </w:t>
      </w:r>
      <w:r w:rsidRPr="00245D9B">
        <w:rPr>
          <w:rFonts w:ascii="Times New Roman" w:eastAsia="Times New Roman" w:hAnsi="Times New Roman"/>
          <w:sz w:val="14"/>
          <w:szCs w:val="14"/>
          <w:shd w:val="clear" w:color="auto" w:fill="FFFFFF"/>
          <w:lang w:val="ru-RU" w:eastAsia="ru-RU"/>
        </w:rPr>
        <w:t>ИЗЪЯТЫ</w:t>
      </w:r>
      <w:r w:rsidRPr="00245D9B">
        <w:rPr>
          <w:rFonts w:ascii="Times New Roman" w:eastAsia="Times New Roman" w:hAnsi="Times New Roman"/>
          <w:sz w:val="14"/>
          <w:szCs w:val="14"/>
          <w:shd w:val="clear" w:color="auto" w:fill="FFFFFF"/>
          <w:lang w:val="ru-RU" w:eastAsia="ru-RU"/>
        </w:rPr>
        <w:t>"</w:t>
      </w:r>
      <w:r w:rsidRPr="00245D9B">
        <w:rPr>
          <w:rFonts w:ascii="Times New Roman" w:eastAsia="Times New Roman" w:hAnsi="Times New Roman"/>
          <w:sz w:val="14"/>
          <w:szCs w:val="14"/>
          <w:shd w:val="clear" w:color="auto" w:fill="FFFFFF"/>
          <w:lang w:val="ru-RU" w:eastAsia="ru-RU"/>
        </w:rPr>
        <w:t>о</w:t>
      </w:r>
      <w:r w:rsidRPr="00245D9B">
        <w:rPr>
          <w:rFonts w:ascii="Times New Roman" w:eastAsia="Times New Roman" w:hAnsi="Times New Roman"/>
          <w:sz w:val="14"/>
          <w:szCs w:val="14"/>
          <w:shd w:val="clear" w:color="auto" w:fill="FFFFFF"/>
          <w:lang w:val="ru-RU" w:eastAsia="ru-RU"/>
        </w:rPr>
        <w:t>й</w:t>
      </w:r>
      <w:r w:rsidRPr="00245D9B">
        <w:rPr>
          <w:rFonts w:ascii="Times New Roman" w:eastAsia="Times New Roman" w:hAnsi="Times New Roman"/>
          <w:sz w:val="14"/>
          <w:szCs w:val="14"/>
          <w:shd w:val="clear" w:color="auto" w:fill="FFFFFF"/>
          <w:lang w:val="ru-RU" w:eastAsia="ru-RU"/>
        </w:rPr>
        <w:t xml:space="preserve"> И.Г. от 27.10.2021 ( л.д.26-31), выпиской из ЕГРЮЛ на ООО «Континент» от 20.08.2025 (л.д.32-41); копией выписки из приказа № 1275-к от 31.08.2021 «О приеме работника на работу» (</w:t>
      </w:r>
      <w:r w:rsidRPr="00245D9B">
        <w:rPr>
          <w:rFonts w:ascii="Times New Roman" w:eastAsia="Times New Roman" w:hAnsi="Times New Roman"/>
          <w:sz w:val="14"/>
          <w:szCs w:val="14"/>
          <w:shd w:val="clear" w:color="auto" w:fill="FFFFFF"/>
          <w:lang w:val="ru-RU" w:eastAsia="ru-RU"/>
        </w:rPr>
        <w:t>л.д</w:t>
      </w:r>
      <w:r w:rsidRPr="00245D9B">
        <w:rPr>
          <w:rFonts w:ascii="Times New Roman" w:eastAsia="Times New Roman" w:hAnsi="Times New Roman"/>
          <w:sz w:val="14"/>
          <w:szCs w:val="14"/>
          <w:shd w:val="clear" w:color="auto" w:fill="FFFFFF"/>
          <w:lang w:val="ru-RU" w:eastAsia="ru-RU"/>
        </w:rPr>
        <w:t>. 42); копией должностной инструкции генерального директор</w:t>
      </w:r>
      <w:r w:rsidRPr="00245D9B">
        <w:rPr>
          <w:rFonts w:ascii="Times New Roman" w:eastAsia="Times New Roman" w:hAnsi="Times New Roman"/>
          <w:sz w:val="14"/>
          <w:szCs w:val="14"/>
          <w:shd w:val="clear" w:color="auto" w:fill="FFFFFF"/>
          <w:lang w:val="ru-RU" w:eastAsia="ru-RU"/>
        </w:rPr>
        <w:t>а ООО</w:t>
      </w:r>
      <w:r w:rsidRPr="00245D9B">
        <w:rPr>
          <w:rFonts w:ascii="Times New Roman" w:eastAsia="Times New Roman" w:hAnsi="Times New Roman"/>
          <w:sz w:val="14"/>
          <w:szCs w:val="14"/>
          <w:shd w:val="clear" w:color="auto" w:fill="FFFFFF"/>
          <w:lang w:val="ru-RU" w:eastAsia="ru-RU"/>
        </w:rPr>
        <w:t xml:space="preserve"> «Континент» </w:t>
      </w:r>
      <w:r w:rsidRPr="00245D9B">
        <w:rPr>
          <w:rFonts w:ascii="Times New Roman" w:eastAsia="Times New Roman" w:hAnsi="Times New Roman"/>
          <w:sz w:val="14"/>
          <w:szCs w:val="14"/>
          <w:shd w:val="clear" w:color="auto" w:fill="FFFFFF"/>
          <w:lang w:val="ru-RU" w:eastAsia="ru-RU"/>
        </w:rPr>
        <w:t xml:space="preserve">"ДАННЫЕ ИЗЪЯТЫ" </w:t>
      </w:r>
      <w:r w:rsidRPr="00245D9B">
        <w:rPr>
          <w:rFonts w:ascii="Times New Roman" w:eastAsia="Times New Roman" w:hAnsi="Times New Roman"/>
          <w:sz w:val="14"/>
          <w:szCs w:val="14"/>
          <w:shd w:val="clear" w:color="auto" w:fill="FFFFFF"/>
          <w:lang w:val="ru-RU" w:eastAsia="ru-RU"/>
        </w:rPr>
        <w:t>(</w:t>
      </w:r>
      <w:r w:rsidRPr="00245D9B">
        <w:rPr>
          <w:rFonts w:ascii="Times New Roman" w:eastAsia="Times New Roman" w:hAnsi="Times New Roman"/>
          <w:sz w:val="14"/>
          <w:szCs w:val="14"/>
          <w:shd w:val="clear" w:color="auto" w:fill="FFFFFF"/>
          <w:lang w:val="ru-RU" w:eastAsia="ru-RU"/>
        </w:rPr>
        <w:t>л.д</w:t>
      </w:r>
      <w:r w:rsidRPr="00245D9B">
        <w:rPr>
          <w:rFonts w:ascii="Times New Roman" w:eastAsia="Times New Roman" w:hAnsi="Times New Roman"/>
          <w:sz w:val="14"/>
          <w:szCs w:val="14"/>
          <w:shd w:val="clear" w:color="auto" w:fill="FFFFFF"/>
          <w:lang w:val="ru-RU" w:eastAsia="ru-RU"/>
        </w:rPr>
        <w:t xml:space="preserve">. 43-47);копией представления Прокуратуры Козловского района Чувашской республики от 16.03.2023 об устранении нарушений </w:t>
      </w:r>
      <w:r w:rsidRPr="00245D9B">
        <w:rPr>
          <w:rFonts w:ascii="Times New Roman" w:eastAsia="Times New Roman" w:hAnsi="Times New Roman"/>
          <w:sz w:val="14"/>
          <w:szCs w:val="14"/>
          <w:shd w:val="clear" w:color="auto" w:fill="FFFFFF"/>
          <w:lang w:val="ru-RU" w:eastAsia="ru-RU"/>
        </w:rPr>
        <w:t xml:space="preserve">законодательства (л.д.49-50); копией ответа ООО «Континент» от 30.03.2023 (л.д.51); письменными объяснениями генерального директора ООО «Континент» </w:t>
      </w:r>
      <w:r w:rsidRPr="00245D9B">
        <w:rPr>
          <w:rFonts w:ascii="Times New Roman" w:eastAsia="Times New Roman" w:hAnsi="Times New Roman"/>
          <w:sz w:val="14"/>
          <w:szCs w:val="14"/>
          <w:shd w:val="clear" w:color="auto" w:fill="FFFFFF"/>
          <w:lang w:val="ru-RU" w:eastAsia="ru-RU"/>
        </w:rPr>
        <w:t>"ДАННЫЕ ИЗЪЯТЫ"</w:t>
      </w:r>
    </w:p>
    <w:p w:rsidR="00245D9B" w:rsidRPr="00245D9B" w:rsidP="00245D9B">
      <w:pPr>
        <w:autoSpaceDE w:val="0"/>
        <w:autoSpaceDN w:val="0"/>
        <w:adjustRightInd w:val="0"/>
        <w:spacing w:after="0" w:line="240" w:lineRule="auto"/>
        <w:ind w:firstLine="567"/>
        <w:jc w:val="both"/>
        <w:rPr>
          <w:rFonts w:ascii="Times New Roman" w:eastAsia="Times New Roman" w:hAnsi="Times New Roman"/>
          <w:sz w:val="14"/>
          <w:szCs w:val="14"/>
          <w:shd w:val="clear" w:color="auto" w:fill="FFFFFF"/>
          <w:lang w:val="ru-RU" w:eastAsia="ru-RU"/>
        </w:rPr>
      </w:pPr>
      <w:r w:rsidRPr="00245D9B">
        <w:rPr>
          <w:rFonts w:ascii="Times New Roman" w:eastAsia="Times New Roman" w:hAnsi="Times New Roman"/>
          <w:sz w:val="14"/>
          <w:szCs w:val="14"/>
          <w:shd w:val="clear" w:color="auto" w:fill="FFFFFF"/>
          <w:lang w:val="ru-RU" w:eastAsia="ru-RU"/>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w:t>
      </w:r>
      <w:r w:rsidRPr="00245D9B">
        <w:rPr>
          <w:rFonts w:ascii="Times New Roman" w:eastAsia="Times New Roman" w:hAnsi="Times New Roman"/>
          <w:sz w:val="14"/>
          <w:szCs w:val="14"/>
          <w:shd w:val="clear" w:color="auto" w:fill="FFFFFF"/>
          <w:lang w:val="ru-RU" w:eastAsia="ru-RU"/>
        </w:rPr>
        <w:t>а-</w:t>
      </w:r>
      <w:r w:rsidRPr="00245D9B">
        <w:rPr>
          <w:rFonts w:ascii="Times New Roman" w:eastAsia="Times New Roman" w:hAnsi="Times New Roman"/>
          <w:sz w:val="14"/>
          <w:szCs w:val="14"/>
          <w:lang w:val="ru-RU" w:eastAsia="ru-RU"/>
        </w:rPr>
        <w:t xml:space="preserve"> ООО «Континент» </w:t>
      </w:r>
      <w:r w:rsidRPr="00245D9B">
        <w:rPr>
          <w:rFonts w:ascii="Times New Roman" w:eastAsia="Times New Roman" w:hAnsi="Times New Roman"/>
          <w:sz w:val="14"/>
          <w:szCs w:val="14"/>
          <w:shd w:val="clear" w:color="auto" w:fill="FFFFFF"/>
          <w:lang w:val="ru-RU" w:eastAsia="ru-RU"/>
        </w:rPr>
        <w:t xml:space="preserve">в совершении административного правонарушения, предусмотренного ст. 19.29 КоАП РФ – </w:t>
      </w:r>
      <w:hyperlink r:id="rId9" w:history="1">
        <w:r w:rsidRPr="00245D9B">
          <w:rPr>
            <w:rFonts w:ascii="Times New Roman" w:hAnsi="Times New Roman"/>
            <w:sz w:val="14"/>
            <w:szCs w:val="14"/>
            <w:lang w:val="ru-RU" w:eastAsia="ru-RU"/>
          </w:rPr>
          <w:t>привлечение</w:t>
        </w:r>
      </w:hyperlink>
      <w:r w:rsidRPr="00245D9B">
        <w:rPr>
          <w:rFonts w:ascii="Times New Roman" w:hAnsi="Times New Roman"/>
          <w:sz w:val="14"/>
          <w:szCs w:val="14"/>
          <w:lang w:val="ru-RU" w:eastAsia="ru-RU"/>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w:t>
      </w:r>
      <w:r w:rsidRPr="00245D9B">
        <w:rPr>
          <w:rFonts w:ascii="Times New Roman" w:hAnsi="Times New Roman"/>
          <w:sz w:val="14"/>
          <w:szCs w:val="14"/>
          <w:lang w:val="ru-RU" w:eastAsia="ru-RU"/>
        </w:rPr>
        <w:t xml:space="preserve">муниципального служащего, замещающего должность, включенную в </w:t>
      </w:r>
      <w:hyperlink r:id="rId10" w:history="1">
        <w:r w:rsidRPr="00245D9B">
          <w:rPr>
            <w:rFonts w:ascii="Times New Roman" w:hAnsi="Times New Roman"/>
            <w:sz w:val="14"/>
            <w:szCs w:val="14"/>
            <w:lang w:val="ru-RU" w:eastAsia="ru-RU"/>
          </w:rPr>
          <w:t>перечень</w:t>
        </w:r>
      </w:hyperlink>
      <w:r w:rsidRPr="00245D9B">
        <w:rPr>
          <w:rFonts w:ascii="Times New Roman" w:hAnsi="Times New Roman"/>
          <w:sz w:val="14"/>
          <w:szCs w:val="14"/>
          <w:lang w:val="ru-RU" w:eastAsia="ru-RU"/>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1" w:history="1">
        <w:r w:rsidRPr="00245D9B">
          <w:rPr>
            <w:rFonts w:ascii="Times New Roman" w:hAnsi="Times New Roman"/>
            <w:sz w:val="14"/>
            <w:szCs w:val="14"/>
            <w:lang w:val="ru-RU" w:eastAsia="ru-RU"/>
          </w:rPr>
          <w:t>законом</w:t>
        </w:r>
      </w:hyperlink>
      <w:r w:rsidRPr="00245D9B">
        <w:rPr>
          <w:rFonts w:ascii="Times New Roman" w:hAnsi="Times New Roman"/>
          <w:sz w:val="14"/>
          <w:szCs w:val="14"/>
          <w:lang w:val="ru-RU" w:eastAsia="ru-RU"/>
        </w:rPr>
        <w:t xml:space="preserve"> от 25 декабря 2008 года N 273-ФЗ "О противодействии коррупции"</w:t>
      </w:r>
      <w:r w:rsidRPr="00245D9B">
        <w:rPr>
          <w:rFonts w:ascii="Times New Roman" w:eastAsia="Times New Roman" w:hAnsi="Times New Roman"/>
          <w:sz w:val="14"/>
          <w:szCs w:val="14"/>
          <w:shd w:val="clear" w:color="auto" w:fill="FFFFFF"/>
          <w:lang w:val="ru-RU" w:eastAsia="ru-RU"/>
        </w:rPr>
        <w:t>.</w:t>
      </w:r>
    </w:p>
    <w:p w:rsidR="00245D9B" w:rsidRPr="00245D9B" w:rsidP="00245D9B">
      <w:pPr>
        <w:spacing w:after="0" w:line="240" w:lineRule="auto"/>
        <w:ind w:firstLine="567"/>
        <w:jc w:val="both"/>
        <w:rPr>
          <w:rStyle w:val="FontStyle17"/>
          <w:sz w:val="14"/>
          <w:szCs w:val="14"/>
          <w:lang w:val="ru-RU"/>
        </w:rPr>
      </w:pPr>
      <w:r w:rsidRPr="00245D9B">
        <w:rPr>
          <w:rFonts w:ascii="Times New Roman" w:eastAsia="Times New Roman" w:hAnsi="Times New Roman"/>
          <w:sz w:val="14"/>
          <w:szCs w:val="14"/>
          <w:lang w:val="ru-RU" w:eastAsia="ru-RU"/>
        </w:rPr>
        <w:t xml:space="preserve">При разрешении вопроса о применении административного наказания  ООО «Континент»  принимается во внимание характер совершенного им административного правонарушения, его имущественное положение, отсутствие обстоятельств, отягчающих административную ответственность, а также наличие смягчающего административную ответственность обстоятельства в виде признания вины, в связи с чем, полагаю необходимым применить к правонарушителю наказание в виде административного штрафа </w:t>
      </w:r>
      <w:r w:rsidRPr="00245D9B">
        <w:rPr>
          <w:rStyle w:val="FontStyle17"/>
          <w:sz w:val="14"/>
          <w:szCs w:val="14"/>
        </w:rPr>
        <w:t xml:space="preserve">в </w:t>
      </w:r>
      <w:r w:rsidRPr="00245D9B">
        <w:rPr>
          <w:rStyle w:val="FontStyle17"/>
          <w:sz w:val="14"/>
          <w:szCs w:val="14"/>
        </w:rPr>
        <w:t>виде</w:t>
      </w:r>
      <w:r w:rsidRPr="00245D9B">
        <w:rPr>
          <w:rStyle w:val="FontStyle17"/>
          <w:sz w:val="14"/>
          <w:szCs w:val="14"/>
        </w:rPr>
        <w:t xml:space="preserve"> </w:t>
      </w:r>
      <w:r w:rsidRPr="00245D9B">
        <w:rPr>
          <w:rStyle w:val="FontStyle17"/>
          <w:sz w:val="14"/>
          <w:szCs w:val="14"/>
        </w:rPr>
        <w:t>административного</w:t>
      </w:r>
      <w:r w:rsidRPr="00245D9B">
        <w:rPr>
          <w:rStyle w:val="FontStyle17"/>
          <w:sz w:val="14"/>
          <w:szCs w:val="14"/>
        </w:rPr>
        <w:t xml:space="preserve"> </w:t>
      </w:r>
      <w:r w:rsidRPr="00245D9B">
        <w:rPr>
          <w:rStyle w:val="FontStyle17"/>
          <w:sz w:val="14"/>
          <w:szCs w:val="14"/>
        </w:rPr>
        <w:t>штрафа</w:t>
      </w:r>
      <w:r w:rsidRPr="00245D9B">
        <w:rPr>
          <w:rStyle w:val="FontStyle17"/>
          <w:sz w:val="14"/>
          <w:szCs w:val="14"/>
        </w:rPr>
        <w:t xml:space="preserve"> </w:t>
      </w:r>
      <w:r w:rsidRPr="00245D9B">
        <w:rPr>
          <w:rStyle w:val="FontStyle17"/>
          <w:sz w:val="14"/>
          <w:szCs w:val="14"/>
          <w:lang w:val="ru-RU"/>
        </w:rPr>
        <w:t>с учетом следующего.</w:t>
      </w:r>
    </w:p>
    <w:p w:rsidR="00245D9B" w:rsidRPr="00245D9B" w:rsidP="00245D9B">
      <w:pPr>
        <w:spacing w:after="0" w:line="240" w:lineRule="auto"/>
        <w:ind w:firstLine="567"/>
        <w:jc w:val="both"/>
        <w:rPr>
          <w:rFonts w:ascii="Times New Roman" w:hAnsi="Times New Roman"/>
          <w:sz w:val="14"/>
          <w:szCs w:val="14"/>
          <w:lang w:val="ru-RU"/>
        </w:rPr>
      </w:pPr>
      <w:r w:rsidRPr="00245D9B">
        <w:rPr>
          <w:rFonts w:ascii="Times New Roman" w:hAnsi="Times New Roman"/>
          <w:sz w:val="14"/>
          <w:szCs w:val="14"/>
        </w:rPr>
        <w:t xml:space="preserve">В </w:t>
      </w:r>
      <w:r w:rsidRPr="00245D9B">
        <w:rPr>
          <w:rFonts w:ascii="Times New Roman" w:hAnsi="Times New Roman"/>
          <w:sz w:val="14"/>
          <w:szCs w:val="14"/>
        </w:rPr>
        <w:t>соответствии</w:t>
      </w:r>
      <w:r w:rsidRPr="00245D9B">
        <w:rPr>
          <w:rFonts w:ascii="Times New Roman" w:hAnsi="Times New Roman"/>
          <w:sz w:val="14"/>
          <w:szCs w:val="14"/>
        </w:rPr>
        <w:t xml:space="preserve"> с п.13 </w:t>
      </w:r>
      <w:r w:rsidRPr="00245D9B">
        <w:rPr>
          <w:rFonts w:ascii="Times New Roman" w:hAnsi="Times New Roman"/>
          <w:sz w:val="14"/>
          <w:szCs w:val="14"/>
        </w:rPr>
        <w:t>Постановления</w:t>
      </w:r>
      <w:r w:rsidRPr="00245D9B">
        <w:rPr>
          <w:rFonts w:ascii="Times New Roman" w:hAnsi="Times New Roman"/>
          <w:sz w:val="14"/>
          <w:szCs w:val="14"/>
        </w:rPr>
        <w:t xml:space="preserve"> </w:t>
      </w:r>
      <w:r w:rsidRPr="00245D9B">
        <w:rPr>
          <w:rFonts w:ascii="Times New Roman" w:hAnsi="Times New Roman"/>
          <w:sz w:val="14"/>
          <w:szCs w:val="14"/>
        </w:rPr>
        <w:t>Пленума</w:t>
      </w:r>
      <w:r w:rsidRPr="00245D9B">
        <w:rPr>
          <w:rFonts w:ascii="Times New Roman" w:hAnsi="Times New Roman"/>
          <w:sz w:val="14"/>
          <w:szCs w:val="14"/>
        </w:rPr>
        <w:t xml:space="preserve"> Верховного </w:t>
      </w:r>
      <w:r w:rsidRPr="00245D9B">
        <w:rPr>
          <w:rFonts w:ascii="Times New Roman" w:hAnsi="Times New Roman"/>
          <w:sz w:val="14"/>
          <w:szCs w:val="14"/>
        </w:rPr>
        <w:t>Суда</w:t>
      </w:r>
      <w:r w:rsidRPr="00245D9B">
        <w:rPr>
          <w:rFonts w:ascii="Times New Roman" w:hAnsi="Times New Roman"/>
          <w:sz w:val="14"/>
          <w:szCs w:val="14"/>
        </w:rPr>
        <w:t xml:space="preserve"> РФ от 28.11.2017 N 46 "О </w:t>
      </w:r>
      <w:r w:rsidRPr="00245D9B">
        <w:rPr>
          <w:rFonts w:ascii="Times New Roman" w:hAnsi="Times New Roman"/>
          <w:sz w:val="14"/>
          <w:szCs w:val="14"/>
        </w:rPr>
        <w:t>некоторых</w:t>
      </w:r>
      <w:r w:rsidRPr="00245D9B">
        <w:rPr>
          <w:rFonts w:ascii="Times New Roman" w:hAnsi="Times New Roman"/>
          <w:sz w:val="14"/>
          <w:szCs w:val="14"/>
        </w:rPr>
        <w:t xml:space="preserve"> </w:t>
      </w:r>
      <w:r w:rsidRPr="00245D9B">
        <w:rPr>
          <w:rFonts w:ascii="Times New Roman" w:hAnsi="Times New Roman"/>
          <w:sz w:val="14"/>
          <w:szCs w:val="14"/>
        </w:rPr>
        <w:t>вопросах</w:t>
      </w:r>
      <w:r w:rsidRPr="00245D9B">
        <w:rPr>
          <w:rFonts w:ascii="Times New Roman" w:hAnsi="Times New Roman"/>
          <w:sz w:val="14"/>
          <w:szCs w:val="14"/>
        </w:rPr>
        <w:t xml:space="preserve">, </w:t>
      </w:r>
      <w:r w:rsidRPr="00245D9B">
        <w:rPr>
          <w:rFonts w:ascii="Times New Roman" w:hAnsi="Times New Roman"/>
          <w:sz w:val="14"/>
          <w:szCs w:val="14"/>
        </w:rPr>
        <w:t>возникающих</w:t>
      </w:r>
      <w:r w:rsidRPr="00245D9B">
        <w:rPr>
          <w:rFonts w:ascii="Times New Roman" w:hAnsi="Times New Roman"/>
          <w:sz w:val="14"/>
          <w:szCs w:val="14"/>
        </w:rPr>
        <w:t xml:space="preserve"> при </w:t>
      </w:r>
      <w:r w:rsidRPr="00245D9B">
        <w:rPr>
          <w:rFonts w:ascii="Times New Roman" w:hAnsi="Times New Roman"/>
          <w:sz w:val="14"/>
          <w:szCs w:val="14"/>
        </w:rPr>
        <w:t>рассмотрении</w:t>
      </w:r>
      <w:r w:rsidRPr="00245D9B">
        <w:rPr>
          <w:rFonts w:ascii="Times New Roman" w:hAnsi="Times New Roman"/>
          <w:sz w:val="14"/>
          <w:szCs w:val="14"/>
        </w:rPr>
        <w:t xml:space="preserve"> </w:t>
      </w:r>
      <w:r w:rsidRPr="00245D9B">
        <w:rPr>
          <w:rFonts w:ascii="Times New Roman" w:hAnsi="Times New Roman"/>
          <w:sz w:val="14"/>
          <w:szCs w:val="14"/>
        </w:rPr>
        <w:t>судьями</w:t>
      </w:r>
      <w:r w:rsidRPr="00245D9B">
        <w:rPr>
          <w:rFonts w:ascii="Times New Roman" w:hAnsi="Times New Roman"/>
          <w:sz w:val="14"/>
          <w:szCs w:val="14"/>
        </w:rPr>
        <w:t xml:space="preserve"> </w:t>
      </w:r>
      <w:r w:rsidRPr="00245D9B">
        <w:rPr>
          <w:rFonts w:ascii="Times New Roman" w:hAnsi="Times New Roman"/>
          <w:sz w:val="14"/>
          <w:szCs w:val="14"/>
        </w:rPr>
        <w:t>дел</w:t>
      </w:r>
      <w:r w:rsidRPr="00245D9B">
        <w:rPr>
          <w:rFonts w:ascii="Times New Roman" w:hAnsi="Times New Roman"/>
          <w:sz w:val="14"/>
          <w:szCs w:val="14"/>
        </w:rPr>
        <w:t xml:space="preserve"> о </w:t>
      </w:r>
      <w:r w:rsidRPr="00245D9B">
        <w:rPr>
          <w:rFonts w:ascii="Times New Roman" w:hAnsi="Times New Roman"/>
          <w:sz w:val="14"/>
          <w:szCs w:val="14"/>
        </w:rPr>
        <w:t>привлечении</w:t>
      </w:r>
      <w:r w:rsidRPr="00245D9B">
        <w:rPr>
          <w:rFonts w:ascii="Times New Roman" w:hAnsi="Times New Roman"/>
          <w:sz w:val="14"/>
          <w:szCs w:val="14"/>
        </w:rPr>
        <w:t xml:space="preserve"> к </w:t>
      </w:r>
      <w:r w:rsidRPr="00245D9B">
        <w:rPr>
          <w:rFonts w:ascii="Times New Roman" w:hAnsi="Times New Roman"/>
          <w:sz w:val="14"/>
          <w:szCs w:val="14"/>
        </w:rPr>
        <w:t>административной</w:t>
      </w:r>
      <w:r w:rsidRPr="00245D9B">
        <w:rPr>
          <w:rFonts w:ascii="Times New Roman" w:hAnsi="Times New Roman"/>
          <w:sz w:val="14"/>
          <w:szCs w:val="14"/>
        </w:rPr>
        <w:t xml:space="preserve"> </w:t>
      </w:r>
      <w:r w:rsidRPr="00245D9B">
        <w:rPr>
          <w:rFonts w:ascii="Times New Roman" w:hAnsi="Times New Roman"/>
          <w:sz w:val="14"/>
          <w:szCs w:val="14"/>
        </w:rPr>
        <w:t>ответственности</w:t>
      </w:r>
      <w:r w:rsidRPr="00245D9B">
        <w:rPr>
          <w:rFonts w:ascii="Times New Roman" w:hAnsi="Times New Roman"/>
          <w:sz w:val="14"/>
          <w:szCs w:val="14"/>
        </w:rPr>
        <w:t xml:space="preserve"> по </w:t>
      </w:r>
      <w:r w:rsidRPr="00245D9B">
        <w:rPr>
          <w:rFonts w:ascii="Times New Roman" w:hAnsi="Times New Roman"/>
          <w:sz w:val="14"/>
          <w:szCs w:val="14"/>
        </w:rPr>
        <w:t>статье</w:t>
      </w:r>
      <w:r w:rsidRPr="00245D9B">
        <w:rPr>
          <w:rFonts w:ascii="Times New Roman" w:hAnsi="Times New Roman"/>
          <w:sz w:val="14"/>
          <w:szCs w:val="14"/>
        </w:rPr>
        <w:t xml:space="preserve"> 19.29 </w:t>
      </w:r>
      <w:r w:rsidRPr="00245D9B">
        <w:rPr>
          <w:rFonts w:ascii="Times New Roman" w:hAnsi="Times New Roman"/>
          <w:sz w:val="14"/>
          <w:szCs w:val="14"/>
        </w:rPr>
        <w:t>Кодекса</w:t>
      </w:r>
      <w:r w:rsidRPr="00245D9B">
        <w:rPr>
          <w:rFonts w:ascii="Times New Roman" w:hAnsi="Times New Roman"/>
          <w:sz w:val="14"/>
          <w:szCs w:val="14"/>
        </w:rPr>
        <w:t xml:space="preserve"> </w:t>
      </w:r>
      <w:r w:rsidRPr="00245D9B">
        <w:rPr>
          <w:rFonts w:ascii="Times New Roman" w:hAnsi="Times New Roman"/>
          <w:sz w:val="14"/>
          <w:szCs w:val="14"/>
        </w:rPr>
        <w:t>Российской</w:t>
      </w:r>
      <w:r w:rsidRPr="00245D9B">
        <w:rPr>
          <w:rFonts w:ascii="Times New Roman" w:hAnsi="Times New Roman"/>
          <w:sz w:val="14"/>
          <w:szCs w:val="14"/>
        </w:rPr>
        <w:t xml:space="preserve"> </w:t>
      </w:r>
      <w:r w:rsidRPr="00245D9B">
        <w:rPr>
          <w:rFonts w:ascii="Times New Roman" w:hAnsi="Times New Roman"/>
          <w:sz w:val="14"/>
          <w:szCs w:val="14"/>
        </w:rPr>
        <w:t>Федерации</w:t>
      </w:r>
      <w:r w:rsidRPr="00245D9B">
        <w:rPr>
          <w:rFonts w:ascii="Times New Roman" w:hAnsi="Times New Roman"/>
          <w:sz w:val="14"/>
          <w:szCs w:val="14"/>
        </w:rPr>
        <w:t xml:space="preserve"> об </w:t>
      </w:r>
      <w:r w:rsidRPr="00245D9B">
        <w:rPr>
          <w:rFonts w:ascii="Times New Roman" w:hAnsi="Times New Roman"/>
          <w:sz w:val="14"/>
          <w:szCs w:val="14"/>
        </w:rPr>
        <w:t>административных</w:t>
      </w:r>
      <w:r w:rsidRPr="00245D9B">
        <w:rPr>
          <w:rFonts w:ascii="Times New Roman" w:hAnsi="Times New Roman"/>
          <w:sz w:val="14"/>
          <w:szCs w:val="14"/>
        </w:rPr>
        <w:t xml:space="preserve"> </w:t>
      </w:r>
      <w:r w:rsidRPr="00245D9B">
        <w:rPr>
          <w:rFonts w:ascii="Times New Roman" w:hAnsi="Times New Roman"/>
          <w:sz w:val="14"/>
          <w:szCs w:val="14"/>
        </w:rPr>
        <w:t>правонарушениях</w:t>
      </w:r>
      <w:r w:rsidRPr="00245D9B">
        <w:rPr>
          <w:rFonts w:ascii="Times New Roman" w:hAnsi="Times New Roman"/>
          <w:sz w:val="14"/>
          <w:szCs w:val="14"/>
        </w:rPr>
        <w:t xml:space="preserve">" </w:t>
      </w:r>
      <w:r w:rsidRPr="00245D9B">
        <w:rPr>
          <w:rFonts w:ascii="Times New Roman" w:hAnsi="Times New Roman"/>
          <w:sz w:val="14"/>
          <w:szCs w:val="14"/>
        </w:rPr>
        <w:t>учитывая</w:t>
      </w:r>
      <w:r w:rsidRPr="00245D9B">
        <w:rPr>
          <w:rFonts w:ascii="Times New Roman" w:hAnsi="Times New Roman"/>
          <w:sz w:val="14"/>
          <w:szCs w:val="14"/>
        </w:rPr>
        <w:t xml:space="preserve">, </w:t>
      </w:r>
      <w:r w:rsidRPr="00245D9B">
        <w:rPr>
          <w:rFonts w:ascii="Times New Roman" w:hAnsi="Times New Roman"/>
          <w:sz w:val="14"/>
          <w:szCs w:val="14"/>
        </w:rPr>
        <w:t>что</w:t>
      </w:r>
      <w:r w:rsidRPr="00245D9B">
        <w:rPr>
          <w:rFonts w:ascii="Times New Roman" w:hAnsi="Times New Roman"/>
          <w:sz w:val="14"/>
          <w:szCs w:val="14"/>
        </w:rPr>
        <w:t xml:space="preserve"> </w:t>
      </w:r>
      <w:r w:rsidRPr="00245D9B">
        <w:rPr>
          <w:rFonts w:ascii="Times New Roman" w:hAnsi="Times New Roman"/>
          <w:sz w:val="14"/>
          <w:szCs w:val="14"/>
        </w:rPr>
        <w:t>назначение</w:t>
      </w:r>
      <w:r w:rsidRPr="00245D9B">
        <w:rPr>
          <w:rFonts w:ascii="Times New Roman" w:hAnsi="Times New Roman"/>
          <w:sz w:val="14"/>
          <w:szCs w:val="14"/>
        </w:rPr>
        <w:t xml:space="preserve"> </w:t>
      </w:r>
      <w:r w:rsidRPr="00245D9B">
        <w:rPr>
          <w:rFonts w:ascii="Times New Roman" w:hAnsi="Times New Roman"/>
          <w:sz w:val="14"/>
          <w:szCs w:val="14"/>
        </w:rPr>
        <w:t>виновному</w:t>
      </w:r>
      <w:r w:rsidRPr="00245D9B">
        <w:rPr>
          <w:rFonts w:ascii="Times New Roman" w:hAnsi="Times New Roman"/>
          <w:sz w:val="14"/>
          <w:szCs w:val="14"/>
        </w:rPr>
        <w:t xml:space="preserve"> </w:t>
      </w:r>
      <w:r w:rsidRPr="00245D9B">
        <w:rPr>
          <w:rFonts w:ascii="Times New Roman" w:hAnsi="Times New Roman"/>
          <w:sz w:val="14"/>
          <w:szCs w:val="14"/>
        </w:rPr>
        <w:t>лицу</w:t>
      </w:r>
      <w:r w:rsidRPr="00245D9B">
        <w:rPr>
          <w:rFonts w:ascii="Times New Roman" w:hAnsi="Times New Roman"/>
          <w:sz w:val="14"/>
          <w:szCs w:val="14"/>
        </w:rPr>
        <w:t xml:space="preserve"> </w:t>
      </w:r>
      <w:r w:rsidRPr="00245D9B">
        <w:rPr>
          <w:rFonts w:ascii="Times New Roman" w:hAnsi="Times New Roman"/>
          <w:sz w:val="14"/>
          <w:szCs w:val="14"/>
        </w:rPr>
        <w:t>административного</w:t>
      </w:r>
      <w:r w:rsidRPr="00245D9B">
        <w:rPr>
          <w:rFonts w:ascii="Times New Roman" w:hAnsi="Times New Roman"/>
          <w:sz w:val="14"/>
          <w:szCs w:val="14"/>
        </w:rPr>
        <w:t xml:space="preserve"> </w:t>
      </w:r>
      <w:r w:rsidRPr="00245D9B">
        <w:rPr>
          <w:rFonts w:ascii="Times New Roman" w:hAnsi="Times New Roman"/>
          <w:sz w:val="14"/>
          <w:szCs w:val="14"/>
        </w:rPr>
        <w:t>наказания</w:t>
      </w:r>
      <w:r w:rsidRPr="00245D9B">
        <w:rPr>
          <w:rFonts w:ascii="Times New Roman" w:hAnsi="Times New Roman"/>
          <w:sz w:val="14"/>
          <w:szCs w:val="14"/>
        </w:rPr>
        <w:t xml:space="preserve"> </w:t>
      </w:r>
      <w:r w:rsidRPr="00245D9B">
        <w:rPr>
          <w:rFonts w:ascii="Times New Roman" w:hAnsi="Times New Roman"/>
          <w:sz w:val="14"/>
          <w:szCs w:val="14"/>
        </w:rPr>
        <w:t>должно</w:t>
      </w:r>
      <w:r w:rsidRPr="00245D9B">
        <w:rPr>
          <w:rFonts w:ascii="Times New Roman" w:hAnsi="Times New Roman"/>
          <w:sz w:val="14"/>
          <w:szCs w:val="14"/>
        </w:rPr>
        <w:t xml:space="preserve"> </w:t>
      </w:r>
      <w:r w:rsidRPr="00245D9B">
        <w:rPr>
          <w:rFonts w:ascii="Times New Roman" w:hAnsi="Times New Roman"/>
          <w:sz w:val="14"/>
          <w:szCs w:val="14"/>
        </w:rPr>
        <w:t>быть</w:t>
      </w:r>
      <w:r w:rsidRPr="00245D9B">
        <w:rPr>
          <w:rFonts w:ascii="Times New Roman" w:hAnsi="Times New Roman"/>
          <w:sz w:val="14"/>
          <w:szCs w:val="14"/>
        </w:rPr>
        <w:t xml:space="preserve"> строго </w:t>
      </w:r>
      <w:r w:rsidRPr="00245D9B">
        <w:rPr>
          <w:rFonts w:ascii="Times New Roman" w:hAnsi="Times New Roman"/>
          <w:sz w:val="14"/>
          <w:szCs w:val="14"/>
        </w:rPr>
        <w:t>индивидуализировано</w:t>
      </w:r>
      <w:r w:rsidRPr="00245D9B">
        <w:rPr>
          <w:rFonts w:ascii="Times New Roman" w:hAnsi="Times New Roman"/>
          <w:sz w:val="14"/>
          <w:szCs w:val="14"/>
        </w:rPr>
        <w:t xml:space="preserve">, при </w:t>
      </w:r>
      <w:r w:rsidRPr="00245D9B">
        <w:rPr>
          <w:rFonts w:ascii="Times New Roman" w:hAnsi="Times New Roman"/>
          <w:sz w:val="14"/>
          <w:szCs w:val="14"/>
        </w:rPr>
        <w:t>наличии</w:t>
      </w:r>
      <w:r w:rsidRPr="00245D9B">
        <w:rPr>
          <w:rFonts w:ascii="Times New Roman" w:hAnsi="Times New Roman"/>
          <w:sz w:val="14"/>
          <w:szCs w:val="14"/>
        </w:rPr>
        <w:t xml:space="preserve"> </w:t>
      </w:r>
      <w:r w:rsidRPr="00245D9B">
        <w:rPr>
          <w:rFonts w:ascii="Times New Roman" w:hAnsi="Times New Roman"/>
          <w:sz w:val="14"/>
          <w:szCs w:val="14"/>
        </w:rPr>
        <w:t>совокупности</w:t>
      </w:r>
      <w:r w:rsidRPr="00245D9B">
        <w:rPr>
          <w:rFonts w:ascii="Times New Roman" w:hAnsi="Times New Roman"/>
          <w:sz w:val="14"/>
          <w:szCs w:val="14"/>
        </w:rPr>
        <w:t xml:space="preserve"> </w:t>
      </w:r>
      <w:r w:rsidRPr="00245D9B">
        <w:rPr>
          <w:rFonts w:ascii="Times New Roman" w:hAnsi="Times New Roman"/>
          <w:sz w:val="14"/>
          <w:szCs w:val="14"/>
        </w:rPr>
        <w:t>исключительных</w:t>
      </w:r>
      <w:r w:rsidRPr="00245D9B">
        <w:rPr>
          <w:rFonts w:ascii="Times New Roman" w:hAnsi="Times New Roman"/>
          <w:sz w:val="14"/>
          <w:szCs w:val="14"/>
        </w:rPr>
        <w:t xml:space="preserve"> </w:t>
      </w:r>
      <w:r w:rsidRPr="00245D9B">
        <w:rPr>
          <w:rFonts w:ascii="Times New Roman" w:hAnsi="Times New Roman"/>
          <w:sz w:val="14"/>
          <w:szCs w:val="14"/>
        </w:rPr>
        <w:t>обстоятельств</w:t>
      </w:r>
      <w:r w:rsidRPr="00245D9B">
        <w:rPr>
          <w:rFonts w:ascii="Times New Roman" w:hAnsi="Times New Roman"/>
          <w:sz w:val="14"/>
          <w:szCs w:val="14"/>
        </w:rPr>
        <w:t xml:space="preserve">, </w:t>
      </w:r>
      <w:r w:rsidRPr="00245D9B">
        <w:rPr>
          <w:rFonts w:ascii="Times New Roman" w:hAnsi="Times New Roman"/>
          <w:sz w:val="14"/>
          <w:szCs w:val="14"/>
        </w:rPr>
        <w:t>связанных</w:t>
      </w:r>
      <w:r w:rsidRPr="00245D9B">
        <w:rPr>
          <w:rFonts w:ascii="Times New Roman" w:hAnsi="Times New Roman"/>
          <w:sz w:val="14"/>
          <w:szCs w:val="14"/>
        </w:rPr>
        <w:t xml:space="preserve"> с характером </w:t>
      </w:r>
      <w:r w:rsidRPr="00245D9B">
        <w:rPr>
          <w:rFonts w:ascii="Times New Roman" w:hAnsi="Times New Roman"/>
          <w:sz w:val="14"/>
          <w:szCs w:val="14"/>
        </w:rPr>
        <w:t>совершенного</w:t>
      </w:r>
      <w:r w:rsidRPr="00245D9B">
        <w:rPr>
          <w:rFonts w:ascii="Times New Roman" w:hAnsi="Times New Roman"/>
          <w:sz w:val="14"/>
          <w:szCs w:val="14"/>
        </w:rPr>
        <w:t xml:space="preserve"> </w:t>
      </w:r>
      <w:r w:rsidRPr="00245D9B">
        <w:rPr>
          <w:rFonts w:ascii="Times New Roman" w:hAnsi="Times New Roman"/>
          <w:sz w:val="14"/>
          <w:szCs w:val="14"/>
        </w:rPr>
        <w:t>административного</w:t>
      </w:r>
      <w:r w:rsidRPr="00245D9B">
        <w:rPr>
          <w:rFonts w:ascii="Times New Roman" w:hAnsi="Times New Roman"/>
          <w:sz w:val="14"/>
          <w:szCs w:val="14"/>
        </w:rPr>
        <w:t xml:space="preserve"> </w:t>
      </w:r>
      <w:r w:rsidRPr="00245D9B">
        <w:rPr>
          <w:rFonts w:ascii="Times New Roman" w:hAnsi="Times New Roman"/>
          <w:sz w:val="14"/>
          <w:szCs w:val="14"/>
        </w:rPr>
        <w:t>правонарушения</w:t>
      </w:r>
      <w:r w:rsidRPr="00245D9B">
        <w:rPr>
          <w:rFonts w:ascii="Times New Roman" w:hAnsi="Times New Roman"/>
          <w:sz w:val="14"/>
          <w:szCs w:val="14"/>
        </w:rPr>
        <w:t xml:space="preserve"> и </w:t>
      </w:r>
      <w:r w:rsidRPr="00245D9B">
        <w:rPr>
          <w:rFonts w:ascii="Times New Roman" w:hAnsi="Times New Roman"/>
          <w:sz w:val="14"/>
          <w:szCs w:val="14"/>
        </w:rPr>
        <w:t>его</w:t>
      </w:r>
      <w:r w:rsidRPr="00245D9B">
        <w:rPr>
          <w:rFonts w:ascii="Times New Roman" w:hAnsi="Times New Roman"/>
          <w:sz w:val="14"/>
          <w:szCs w:val="14"/>
        </w:rPr>
        <w:t xml:space="preserve"> </w:t>
      </w:r>
      <w:r w:rsidRPr="00245D9B">
        <w:rPr>
          <w:rFonts w:ascii="Times New Roman" w:hAnsi="Times New Roman"/>
          <w:sz w:val="14"/>
          <w:szCs w:val="14"/>
        </w:rPr>
        <w:t>последствиями</w:t>
      </w:r>
      <w:r w:rsidRPr="00245D9B">
        <w:rPr>
          <w:rFonts w:ascii="Times New Roman" w:hAnsi="Times New Roman"/>
          <w:sz w:val="14"/>
          <w:szCs w:val="14"/>
        </w:rPr>
        <w:t xml:space="preserve">, </w:t>
      </w:r>
      <w:r w:rsidRPr="00245D9B">
        <w:rPr>
          <w:rFonts w:ascii="Times New Roman" w:hAnsi="Times New Roman"/>
          <w:sz w:val="14"/>
          <w:szCs w:val="14"/>
        </w:rPr>
        <w:t>имущественным</w:t>
      </w:r>
      <w:r w:rsidRPr="00245D9B">
        <w:rPr>
          <w:rFonts w:ascii="Times New Roman" w:hAnsi="Times New Roman"/>
          <w:sz w:val="14"/>
          <w:szCs w:val="14"/>
        </w:rPr>
        <w:t xml:space="preserve"> и </w:t>
      </w:r>
      <w:r w:rsidRPr="00245D9B">
        <w:rPr>
          <w:rFonts w:ascii="Times New Roman" w:hAnsi="Times New Roman"/>
          <w:sz w:val="14"/>
          <w:szCs w:val="14"/>
        </w:rPr>
        <w:t>финансовым</w:t>
      </w:r>
      <w:r w:rsidRPr="00245D9B">
        <w:rPr>
          <w:rFonts w:ascii="Times New Roman" w:hAnsi="Times New Roman"/>
          <w:sz w:val="14"/>
          <w:szCs w:val="14"/>
        </w:rPr>
        <w:t xml:space="preserve"> </w:t>
      </w:r>
      <w:r w:rsidRPr="00245D9B">
        <w:rPr>
          <w:rFonts w:ascii="Times New Roman" w:hAnsi="Times New Roman"/>
          <w:sz w:val="14"/>
          <w:szCs w:val="14"/>
        </w:rPr>
        <w:t>положением</w:t>
      </w:r>
      <w:r w:rsidRPr="00245D9B">
        <w:rPr>
          <w:rFonts w:ascii="Times New Roman" w:hAnsi="Times New Roman"/>
          <w:sz w:val="14"/>
          <w:szCs w:val="14"/>
        </w:rPr>
        <w:t xml:space="preserve"> </w:t>
      </w:r>
      <w:r w:rsidRPr="00245D9B">
        <w:rPr>
          <w:rFonts w:ascii="Times New Roman" w:hAnsi="Times New Roman"/>
          <w:sz w:val="14"/>
          <w:szCs w:val="14"/>
        </w:rPr>
        <w:t>привлекаемого</w:t>
      </w:r>
      <w:r w:rsidRPr="00245D9B">
        <w:rPr>
          <w:rFonts w:ascii="Times New Roman" w:hAnsi="Times New Roman"/>
          <w:sz w:val="14"/>
          <w:szCs w:val="14"/>
        </w:rPr>
        <w:t xml:space="preserve"> к </w:t>
      </w:r>
      <w:r w:rsidRPr="00245D9B">
        <w:rPr>
          <w:rFonts w:ascii="Times New Roman" w:hAnsi="Times New Roman"/>
          <w:sz w:val="14"/>
          <w:szCs w:val="14"/>
        </w:rPr>
        <w:t>административной</w:t>
      </w:r>
      <w:r w:rsidRPr="00245D9B">
        <w:rPr>
          <w:rFonts w:ascii="Times New Roman" w:hAnsi="Times New Roman"/>
          <w:sz w:val="14"/>
          <w:szCs w:val="14"/>
        </w:rPr>
        <w:t xml:space="preserve"> </w:t>
      </w:r>
      <w:r w:rsidRPr="00245D9B">
        <w:rPr>
          <w:rFonts w:ascii="Times New Roman" w:hAnsi="Times New Roman"/>
          <w:sz w:val="14"/>
          <w:szCs w:val="14"/>
        </w:rPr>
        <w:t>ответственности</w:t>
      </w:r>
      <w:r w:rsidRPr="00245D9B">
        <w:rPr>
          <w:rFonts w:ascii="Times New Roman" w:hAnsi="Times New Roman"/>
          <w:sz w:val="14"/>
          <w:szCs w:val="14"/>
        </w:rPr>
        <w:t xml:space="preserve"> </w:t>
      </w:r>
      <w:r w:rsidRPr="00245D9B">
        <w:rPr>
          <w:rFonts w:ascii="Times New Roman" w:hAnsi="Times New Roman"/>
          <w:sz w:val="14"/>
          <w:szCs w:val="14"/>
        </w:rPr>
        <w:t>юридического</w:t>
      </w:r>
      <w:r w:rsidRPr="00245D9B">
        <w:rPr>
          <w:rFonts w:ascii="Times New Roman" w:hAnsi="Times New Roman"/>
          <w:sz w:val="14"/>
          <w:szCs w:val="14"/>
        </w:rPr>
        <w:t xml:space="preserve"> </w:t>
      </w:r>
      <w:r w:rsidRPr="00245D9B">
        <w:rPr>
          <w:rFonts w:ascii="Times New Roman" w:hAnsi="Times New Roman"/>
          <w:sz w:val="14"/>
          <w:szCs w:val="14"/>
        </w:rPr>
        <w:t>лица</w:t>
      </w:r>
      <w:r w:rsidRPr="00245D9B">
        <w:rPr>
          <w:rFonts w:ascii="Times New Roman" w:hAnsi="Times New Roman"/>
          <w:sz w:val="14"/>
          <w:szCs w:val="14"/>
        </w:rPr>
        <w:t xml:space="preserve">, </w:t>
      </w:r>
      <w:r w:rsidRPr="00245D9B">
        <w:rPr>
          <w:rFonts w:ascii="Times New Roman" w:hAnsi="Times New Roman"/>
          <w:sz w:val="14"/>
          <w:szCs w:val="14"/>
        </w:rPr>
        <w:t>судья</w:t>
      </w:r>
      <w:r w:rsidRPr="00245D9B">
        <w:rPr>
          <w:rFonts w:ascii="Times New Roman" w:hAnsi="Times New Roman"/>
          <w:sz w:val="14"/>
          <w:szCs w:val="14"/>
        </w:rPr>
        <w:t xml:space="preserve">, в </w:t>
      </w:r>
      <w:r w:rsidRPr="00245D9B">
        <w:rPr>
          <w:rFonts w:ascii="Times New Roman" w:hAnsi="Times New Roman"/>
          <w:sz w:val="14"/>
          <w:szCs w:val="14"/>
        </w:rPr>
        <w:t>производстве</w:t>
      </w:r>
      <w:r w:rsidRPr="00245D9B">
        <w:rPr>
          <w:rFonts w:ascii="Times New Roman" w:hAnsi="Times New Roman"/>
          <w:sz w:val="14"/>
          <w:szCs w:val="14"/>
        </w:rPr>
        <w:t xml:space="preserve"> </w:t>
      </w:r>
      <w:r w:rsidRPr="00245D9B">
        <w:rPr>
          <w:rFonts w:ascii="Times New Roman" w:hAnsi="Times New Roman"/>
          <w:sz w:val="14"/>
          <w:szCs w:val="14"/>
        </w:rPr>
        <w:t>которого</w:t>
      </w:r>
      <w:r w:rsidRPr="00245D9B">
        <w:rPr>
          <w:rFonts w:ascii="Times New Roman" w:hAnsi="Times New Roman"/>
          <w:sz w:val="14"/>
          <w:szCs w:val="14"/>
        </w:rPr>
        <w:t xml:space="preserve"> </w:t>
      </w:r>
      <w:r w:rsidRPr="00245D9B">
        <w:rPr>
          <w:rFonts w:ascii="Times New Roman" w:hAnsi="Times New Roman"/>
          <w:sz w:val="14"/>
          <w:szCs w:val="14"/>
        </w:rPr>
        <w:t>находится</w:t>
      </w:r>
      <w:r w:rsidRPr="00245D9B">
        <w:rPr>
          <w:rFonts w:ascii="Times New Roman" w:hAnsi="Times New Roman"/>
          <w:sz w:val="14"/>
          <w:szCs w:val="14"/>
        </w:rPr>
        <w:t xml:space="preserve"> </w:t>
      </w:r>
      <w:r w:rsidRPr="00245D9B">
        <w:rPr>
          <w:rFonts w:ascii="Times New Roman" w:hAnsi="Times New Roman"/>
          <w:sz w:val="14"/>
          <w:szCs w:val="14"/>
        </w:rPr>
        <w:t>дело</w:t>
      </w:r>
      <w:r w:rsidRPr="00245D9B">
        <w:rPr>
          <w:rFonts w:ascii="Times New Roman" w:hAnsi="Times New Roman"/>
          <w:sz w:val="14"/>
          <w:szCs w:val="14"/>
        </w:rPr>
        <w:t xml:space="preserve"> о </w:t>
      </w:r>
      <w:r w:rsidRPr="00245D9B">
        <w:rPr>
          <w:rFonts w:ascii="Times New Roman" w:hAnsi="Times New Roman"/>
          <w:sz w:val="14"/>
          <w:szCs w:val="14"/>
        </w:rPr>
        <w:t>таком</w:t>
      </w:r>
      <w:r w:rsidRPr="00245D9B">
        <w:rPr>
          <w:rFonts w:ascii="Times New Roman" w:hAnsi="Times New Roman"/>
          <w:sz w:val="14"/>
          <w:szCs w:val="14"/>
        </w:rPr>
        <w:t xml:space="preserve"> </w:t>
      </w:r>
      <w:r w:rsidRPr="00245D9B">
        <w:rPr>
          <w:rFonts w:ascii="Times New Roman" w:hAnsi="Times New Roman"/>
          <w:sz w:val="14"/>
          <w:szCs w:val="14"/>
        </w:rPr>
        <w:t>административном</w:t>
      </w:r>
      <w:r w:rsidRPr="00245D9B">
        <w:rPr>
          <w:rFonts w:ascii="Times New Roman" w:hAnsi="Times New Roman"/>
          <w:sz w:val="14"/>
          <w:szCs w:val="14"/>
        </w:rPr>
        <w:t xml:space="preserve"> </w:t>
      </w:r>
      <w:r w:rsidRPr="00245D9B">
        <w:rPr>
          <w:rFonts w:ascii="Times New Roman" w:hAnsi="Times New Roman"/>
          <w:sz w:val="14"/>
          <w:szCs w:val="14"/>
        </w:rPr>
        <w:t>правонарушении</w:t>
      </w:r>
      <w:r w:rsidRPr="00245D9B">
        <w:rPr>
          <w:rFonts w:ascii="Times New Roman" w:hAnsi="Times New Roman"/>
          <w:sz w:val="14"/>
          <w:szCs w:val="14"/>
        </w:rPr>
        <w:t xml:space="preserve">, </w:t>
      </w:r>
      <w:r w:rsidRPr="00245D9B">
        <w:rPr>
          <w:rFonts w:ascii="Times New Roman" w:hAnsi="Times New Roman"/>
          <w:sz w:val="14"/>
          <w:szCs w:val="14"/>
        </w:rPr>
        <w:t>вправе</w:t>
      </w:r>
      <w:r w:rsidRPr="00245D9B">
        <w:rPr>
          <w:rFonts w:ascii="Times New Roman" w:hAnsi="Times New Roman"/>
          <w:sz w:val="14"/>
          <w:szCs w:val="14"/>
        </w:rPr>
        <w:t xml:space="preserve"> назначить </w:t>
      </w:r>
      <w:r w:rsidRPr="00245D9B">
        <w:rPr>
          <w:rFonts w:ascii="Times New Roman" w:hAnsi="Times New Roman"/>
          <w:sz w:val="14"/>
          <w:szCs w:val="14"/>
        </w:rPr>
        <w:t>юридическому</w:t>
      </w:r>
      <w:r w:rsidRPr="00245D9B">
        <w:rPr>
          <w:rFonts w:ascii="Times New Roman" w:hAnsi="Times New Roman"/>
          <w:sz w:val="14"/>
          <w:szCs w:val="14"/>
        </w:rPr>
        <w:t xml:space="preserve"> </w:t>
      </w:r>
      <w:r w:rsidRPr="00245D9B">
        <w:rPr>
          <w:rFonts w:ascii="Times New Roman" w:hAnsi="Times New Roman"/>
          <w:sz w:val="14"/>
          <w:szCs w:val="14"/>
        </w:rPr>
        <w:t>лицу</w:t>
      </w:r>
      <w:r w:rsidRPr="00245D9B">
        <w:rPr>
          <w:rFonts w:ascii="Times New Roman" w:hAnsi="Times New Roman"/>
          <w:sz w:val="14"/>
          <w:szCs w:val="14"/>
        </w:rPr>
        <w:t xml:space="preserve"> </w:t>
      </w:r>
      <w:r w:rsidRPr="00245D9B">
        <w:rPr>
          <w:rFonts w:ascii="Times New Roman" w:hAnsi="Times New Roman"/>
          <w:sz w:val="14"/>
          <w:szCs w:val="14"/>
        </w:rPr>
        <w:t>административный</w:t>
      </w:r>
      <w:r w:rsidRPr="00245D9B">
        <w:rPr>
          <w:rFonts w:ascii="Times New Roman" w:hAnsi="Times New Roman"/>
          <w:sz w:val="14"/>
          <w:szCs w:val="14"/>
        </w:rPr>
        <w:t xml:space="preserve"> штраф в </w:t>
      </w:r>
      <w:r w:rsidRPr="00245D9B">
        <w:rPr>
          <w:rFonts w:ascii="Times New Roman" w:hAnsi="Times New Roman"/>
          <w:sz w:val="14"/>
          <w:szCs w:val="14"/>
        </w:rPr>
        <w:t>размере</w:t>
      </w:r>
      <w:r w:rsidRPr="00245D9B">
        <w:rPr>
          <w:rFonts w:ascii="Times New Roman" w:hAnsi="Times New Roman"/>
          <w:sz w:val="14"/>
          <w:szCs w:val="14"/>
        </w:rPr>
        <w:t xml:space="preserve"> </w:t>
      </w:r>
      <w:r w:rsidRPr="00245D9B">
        <w:rPr>
          <w:rFonts w:ascii="Times New Roman" w:hAnsi="Times New Roman"/>
          <w:sz w:val="14"/>
          <w:szCs w:val="14"/>
        </w:rPr>
        <w:t>менее</w:t>
      </w:r>
      <w:r w:rsidRPr="00245D9B">
        <w:rPr>
          <w:rFonts w:ascii="Times New Roman" w:hAnsi="Times New Roman"/>
          <w:sz w:val="14"/>
          <w:szCs w:val="14"/>
        </w:rPr>
        <w:t xml:space="preserve"> </w:t>
      </w:r>
      <w:r w:rsidRPr="00245D9B">
        <w:rPr>
          <w:rFonts w:ascii="Times New Roman" w:hAnsi="Times New Roman"/>
          <w:sz w:val="14"/>
          <w:szCs w:val="14"/>
        </w:rPr>
        <w:t>минимального</w:t>
      </w:r>
      <w:r w:rsidRPr="00245D9B">
        <w:rPr>
          <w:rFonts w:ascii="Times New Roman" w:hAnsi="Times New Roman"/>
          <w:sz w:val="14"/>
          <w:szCs w:val="14"/>
        </w:rPr>
        <w:t xml:space="preserve"> </w:t>
      </w:r>
      <w:r w:rsidRPr="00245D9B">
        <w:rPr>
          <w:rFonts w:ascii="Times New Roman" w:hAnsi="Times New Roman"/>
          <w:sz w:val="14"/>
          <w:szCs w:val="14"/>
        </w:rPr>
        <w:t>размера</w:t>
      </w:r>
      <w:r w:rsidRPr="00245D9B">
        <w:rPr>
          <w:rFonts w:ascii="Times New Roman" w:hAnsi="Times New Roman"/>
          <w:sz w:val="14"/>
          <w:szCs w:val="14"/>
        </w:rPr>
        <w:t xml:space="preserve"> </w:t>
      </w:r>
      <w:r w:rsidRPr="00245D9B">
        <w:rPr>
          <w:rFonts w:ascii="Times New Roman" w:hAnsi="Times New Roman"/>
          <w:sz w:val="14"/>
          <w:szCs w:val="14"/>
        </w:rPr>
        <w:t>административного</w:t>
      </w:r>
      <w:r w:rsidRPr="00245D9B">
        <w:rPr>
          <w:rFonts w:ascii="Times New Roman" w:hAnsi="Times New Roman"/>
          <w:sz w:val="14"/>
          <w:szCs w:val="14"/>
        </w:rPr>
        <w:t xml:space="preserve"> </w:t>
      </w:r>
      <w:r w:rsidRPr="00245D9B">
        <w:rPr>
          <w:rFonts w:ascii="Times New Roman" w:hAnsi="Times New Roman"/>
          <w:sz w:val="14"/>
          <w:szCs w:val="14"/>
        </w:rPr>
        <w:t>штрафа</w:t>
      </w:r>
      <w:r w:rsidRPr="00245D9B">
        <w:rPr>
          <w:rFonts w:ascii="Times New Roman" w:hAnsi="Times New Roman"/>
          <w:sz w:val="14"/>
          <w:szCs w:val="14"/>
        </w:rPr>
        <w:t xml:space="preserve">, </w:t>
      </w:r>
      <w:r w:rsidRPr="00245D9B">
        <w:rPr>
          <w:rFonts w:ascii="Times New Roman" w:hAnsi="Times New Roman"/>
          <w:sz w:val="14"/>
          <w:szCs w:val="14"/>
        </w:rPr>
        <w:t>предусмотренного</w:t>
      </w:r>
      <w:r w:rsidRPr="00245D9B">
        <w:rPr>
          <w:rFonts w:ascii="Times New Roman" w:hAnsi="Times New Roman"/>
          <w:sz w:val="14"/>
          <w:szCs w:val="14"/>
        </w:rPr>
        <w:t xml:space="preserve"> </w:t>
      </w:r>
      <w:r w:rsidRPr="00245D9B">
        <w:rPr>
          <w:rFonts w:ascii="Times New Roman" w:hAnsi="Times New Roman"/>
          <w:sz w:val="14"/>
          <w:szCs w:val="14"/>
        </w:rPr>
        <w:t>санкцией</w:t>
      </w:r>
      <w:r w:rsidRPr="00245D9B">
        <w:rPr>
          <w:rFonts w:ascii="Times New Roman" w:hAnsi="Times New Roman"/>
          <w:sz w:val="14"/>
          <w:szCs w:val="14"/>
        </w:rPr>
        <w:t xml:space="preserve"> </w:t>
      </w:r>
      <w:r w:rsidRPr="00245D9B">
        <w:rPr>
          <w:rFonts w:ascii="Times New Roman" w:hAnsi="Times New Roman"/>
          <w:sz w:val="14"/>
          <w:szCs w:val="14"/>
        </w:rPr>
        <w:t>статьи</w:t>
      </w:r>
      <w:r w:rsidRPr="00245D9B">
        <w:rPr>
          <w:rFonts w:ascii="Times New Roman" w:hAnsi="Times New Roman"/>
          <w:sz w:val="14"/>
          <w:szCs w:val="14"/>
        </w:rPr>
        <w:t xml:space="preserve"> 19.29 </w:t>
      </w:r>
      <w:r w:rsidRPr="00245D9B">
        <w:rPr>
          <w:rFonts w:ascii="Times New Roman" w:hAnsi="Times New Roman"/>
          <w:sz w:val="14"/>
          <w:szCs w:val="14"/>
        </w:rPr>
        <w:t>КоАП</w:t>
      </w:r>
      <w:r w:rsidRPr="00245D9B">
        <w:rPr>
          <w:rFonts w:ascii="Times New Roman" w:hAnsi="Times New Roman"/>
          <w:sz w:val="14"/>
          <w:szCs w:val="14"/>
        </w:rPr>
        <w:t xml:space="preserve"> РФ (</w:t>
      </w:r>
      <w:r w:rsidRPr="00245D9B">
        <w:rPr>
          <w:rFonts w:ascii="Times New Roman" w:hAnsi="Times New Roman"/>
          <w:sz w:val="14"/>
          <w:szCs w:val="14"/>
        </w:rPr>
        <w:t>часть</w:t>
      </w:r>
      <w:r w:rsidRPr="00245D9B">
        <w:rPr>
          <w:rFonts w:ascii="Times New Roman" w:hAnsi="Times New Roman"/>
          <w:sz w:val="14"/>
          <w:szCs w:val="14"/>
        </w:rPr>
        <w:t xml:space="preserve"> 3 и 3.2 </w:t>
      </w:r>
      <w:r w:rsidRPr="00245D9B">
        <w:rPr>
          <w:rFonts w:ascii="Times New Roman" w:hAnsi="Times New Roman"/>
          <w:sz w:val="14"/>
          <w:szCs w:val="14"/>
        </w:rPr>
        <w:t>статьи</w:t>
      </w:r>
      <w:r w:rsidRPr="00245D9B">
        <w:rPr>
          <w:rFonts w:ascii="Times New Roman" w:hAnsi="Times New Roman"/>
          <w:sz w:val="14"/>
          <w:szCs w:val="14"/>
        </w:rPr>
        <w:t xml:space="preserve"> 4.1 </w:t>
      </w:r>
      <w:r w:rsidRPr="00245D9B">
        <w:rPr>
          <w:rFonts w:ascii="Times New Roman" w:hAnsi="Times New Roman"/>
          <w:sz w:val="14"/>
          <w:szCs w:val="14"/>
        </w:rPr>
        <w:t>КоАП</w:t>
      </w:r>
      <w:r w:rsidRPr="00245D9B">
        <w:rPr>
          <w:rFonts w:ascii="Times New Roman" w:hAnsi="Times New Roman"/>
          <w:sz w:val="14"/>
          <w:szCs w:val="14"/>
        </w:rPr>
        <w:t xml:space="preserve"> РФ).</w:t>
      </w:r>
    </w:p>
    <w:p w:rsidR="00245D9B" w:rsidRPr="00245D9B" w:rsidP="00245D9B">
      <w:pPr>
        <w:pStyle w:val="NormalWeb"/>
        <w:spacing w:before="0" w:beforeAutospacing="0" w:after="0" w:afterAutospacing="0"/>
        <w:ind w:firstLine="540"/>
        <w:jc w:val="both"/>
        <w:rPr>
          <w:sz w:val="14"/>
          <w:szCs w:val="14"/>
        </w:rPr>
      </w:pPr>
      <w:r w:rsidRPr="00245D9B">
        <w:rPr>
          <w:sz w:val="14"/>
          <w:szCs w:val="14"/>
        </w:rPr>
        <w:t xml:space="preserve">Например, при решении вопроса о возможности назначения юридическому лицу наказания ниже низшего предела, установленного санкцией названной статьи, может быть учтен факт содействия юридического лица в раскрытии данного административного правонарушения, а также отсутствие в числе должностных (служебных) обязанностей бывшего государственного (муниципального) служащего отдельных функций государственного, муниципального (административного) управления данной организацией. </w:t>
      </w:r>
    </w:p>
    <w:p w:rsidR="00245D9B" w:rsidRPr="00245D9B" w:rsidP="00245D9B">
      <w:pPr>
        <w:pStyle w:val="NormalWeb"/>
        <w:spacing w:before="0" w:beforeAutospacing="0" w:after="0" w:afterAutospacing="0"/>
        <w:ind w:firstLine="540"/>
        <w:jc w:val="both"/>
        <w:rPr>
          <w:sz w:val="14"/>
          <w:szCs w:val="14"/>
        </w:rPr>
      </w:pPr>
      <w:r w:rsidRPr="00245D9B">
        <w:rPr>
          <w:sz w:val="14"/>
          <w:szCs w:val="14"/>
        </w:rPr>
        <w:t xml:space="preserve">Согласно </w:t>
      </w:r>
      <w:r w:rsidRPr="00245D9B">
        <w:rPr>
          <w:sz w:val="14"/>
          <w:szCs w:val="14"/>
        </w:rPr>
        <w:t>п.п</w:t>
      </w:r>
      <w:r w:rsidRPr="00245D9B">
        <w:rPr>
          <w:sz w:val="14"/>
          <w:szCs w:val="14"/>
        </w:rPr>
        <w:t>. 3.2,3.3 статьи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w:t>
      </w:r>
      <w:r w:rsidRPr="00245D9B">
        <w:rPr>
          <w:sz w:val="14"/>
          <w:szCs w:val="14"/>
        </w:rPr>
        <w:t xml:space="preserve"> в размере </w:t>
      </w:r>
      <w:r w:rsidRPr="00245D9B">
        <w:rPr>
          <w:sz w:val="14"/>
          <w:szCs w:val="14"/>
        </w:rPr>
        <w:t>менее минимального</w:t>
      </w:r>
      <w:r w:rsidRPr="00245D9B">
        <w:rPr>
          <w:sz w:val="14"/>
          <w:szCs w:val="14"/>
        </w:rPr>
        <w:t xml:space="preserve"> размера административного штрафа, предусмотренного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245D9B" w:rsidRPr="00245D9B" w:rsidP="00245D9B">
      <w:pPr>
        <w:pStyle w:val="NormalWeb"/>
        <w:spacing w:before="0" w:beforeAutospacing="0" w:after="0" w:afterAutospacing="0" w:line="288" w:lineRule="atLeast"/>
        <w:ind w:firstLine="540"/>
        <w:jc w:val="both"/>
        <w:rPr>
          <w:sz w:val="14"/>
          <w:szCs w:val="14"/>
        </w:rPr>
      </w:pPr>
      <w:r w:rsidRPr="00245D9B">
        <w:rPr>
          <w:sz w:val="14"/>
          <w:szCs w:val="14"/>
        </w:rPr>
        <w:t>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245D9B" w:rsidRPr="00245D9B" w:rsidP="00245D9B">
      <w:pPr>
        <w:pStyle w:val="NormalWeb"/>
        <w:spacing w:before="0" w:beforeAutospacing="0" w:after="0" w:afterAutospacing="0"/>
        <w:ind w:firstLine="540"/>
        <w:jc w:val="both"/>
        <w:rPr>
          <w:rStyle w:val="FontStyle17"/>
          <w:sz w:val="14"/>
          <w:szCs w:val="14"/>
        </w:rPr>
      </w:pPr>
      <w:r w:rsidRPr="00245D9B">
        <w:rPr>
          <w:sz w:val="14"/>
          <w:szCs w:val="14"/>
        </w:rPr>
        <w:t xml:space="preserve">Учитывая обстоятельства дела, суд полагает возможным назначить ООО «Континент» наказание в виде административного штрафа в размере </w:t>
      </w:r>
      <w:r w:rsidRPr="00245D9B">
        <w:rPr>
          <w:sz w:val="14"/>
          <w:szCs w:val="14"/>
        </w:rPr>
        <w:t>менее минимального</w:t>
      </w:r>
      <w:r w:rsidRPr="00245D9B">
        <w:rPr>
          <w:sz w:val="14"/>
          <w:szCs w:val="14"/>
        </w:rPr>
        <w:t xml:space="preserve"> размера административного штрафа.</w:t>
      </w:r>
    </w:p>
    <w:p w:rsidR="00245D9B" w:rsidRPr="00245D9B" w:rsidP="00245D9B">
      <w:pPr>
        <w:autoSpaceDE w:val="0"/>
        <w:autoSpaceDN w:val="0"/>
        <w:adjustRightInd w:val="0"/>
        <w:spacing w:after="0" w:line="240" w:lineRule="auto"/>
        <w:ind w:firstLine="567"/>
        <w:jc w:val="both"/>
        <w:rPr>
          <w:rFonts w:ascii="Times New Roman" w:eastAsia="Times New Roman" w:hAnsi="Times New Roman"/>
          <w:sz w:val="14"/>
          <w:szCs w:val="14"/>
          <w:lang w:val="ru-RU" w:eastAsia="ru-RU"/>
        </w:rPr>
      </w:pPr>
      <w:r w:rsidRPr="00245D9B">
        <w:rPr>
          <w:rFonts w:ascii="Times New Roman" w:hAnsi="Times New Roman"/>
          <w:sz w:val="14"/>
          <w:szCs w:val="14"/>
          <w:lang w:val="ru-RU"/>
        </w:rPr>
        <w:t>Руководствуясь ст.ст.3.1, 19.29, 29.9-29.11, 30.1 Кодекса Российской Федерации об административных правонарушениях, мировой судья –</w:t>
      </w:r>
    </w:p>
    <w:p w:rsidR="00245D9B" w:rsidRPr="00245D9B" w:rsidP="00245D9B">
      <w:pPr>
        <w:autoSpaceDE w:val="0"/>
        <w:autoSpaceDN w:val="0"/>
        <w:adjustRightInd w:val="0"/>
        <w:spacing w:after="0" w:line="240" w:lineRule="auto"/>
        <w:ind w:firstLine="567"/>
        <w:rPr>
          <w:rFonts w:ascii="Times New Roman" w:eastAsia="Times New Roman" w:hAnsi="Times New Roman"/>
          <w:bCs/>
          <w:spacing w:val="60"/>
          <w:sz w:val="14"/>
          <w:szCs w:val="14"/>
          <w:lang w:val="ru-RU" w:eastAsia="ru-RU"/>
        </w:rPr>
      </w:pPr>
      <w:r w:rsidRPr="00245D9B">
        <w:rPr>
          <w:rFonts w:ascii="Times New Roman" w:eastAsia="Times New Roman" w:hAnsi="Times New Roman"/>
          <w:bCs/>
          <w:spacing w:val="60"/>
          <w:sz w:val="14"/>
          <w:szCs w:val="14"/>
          <w:lang w:val="ru-RU" w:eastAsia="ru-RU"/>
        </w:rPr>
        <w:t xml:space="preserve">                     </w:t>
      </w:r>
    </w:p>
    <w:p w:rsidR="00245D9B" w:rsidRPr="00245D9B" w:rsidP="00245D9B">
      <w:pPr>
        <w:autoSpaceDE w:val="0"/>
        <w:autoSpaceDN w:val="0"/>
        <w:adjustRightInd w:val="0"/>
        <w:spacing w:after="0" w:line="240" w:lineRule="auto"/>
        <w:ind w:firstLine="567"/>
        <w:jc w:val="center"/>
        <w:rPr>
          <w:rFonts w:ascii="Times New Roman" w:eastAsia="Times New Roman" w:hAnsi="Times New Roman"/>
          <w:bCs/>
          <w:spacing w:val="60"/>
          <w:sz w:val="14"/>
          <w:szCs w:val="14"/>
          <w:lang w:val="ru-RU" w:eastAsia="ru-RU"/>
        </w:rPr>
      </w:pPr>
      <w:r w:rsidRPr="00245D9B">
        <w:rPr>
          <w:rFonts w:ascii="Times New Roman" w:eastAsia="Times New Roman" w:hAnsi="Times New Roman"/>
          <w:bCs/>
          <w:spacing w:val="60"/>
          <w:sz w:val="14"/>
          <w:szCs w:val="14"/>
          <w:lang w:val="ru-RU" w:eastAsia="ru-RU"/>
        </w:rPr>
        <w:t>постановил:</w:t>
      </w:r>
    </w:p>
    <w:p w:rsidR="00245D9B" w:rsidRPr="00245D9B" w:rsidP="00245D9B">
      <w:pPr>
        <w:autoSpaceDE w:val="0"/>
        <w:autoSpaceDN w:val="0"/>
        <w:adjustRightInd w:val="0"/>
        <w:spacing w:after="0" w:line="240" w:lineRule="auto"/>
        <w:ind w:firstLine="567"/>
        <w:jc w:val="center"/>
        <w:rPr>
          <w:rFonts w:ascii="Times New Roman" w:eastAsia="Times New Roman" w:hAnsi="Times New Roman"/>
          <w:bCs/>
          <w:spacing w:val="60"/>
          <w:sz w:val="14"/>
          <w:szCs w:val="14"/>
          <w:lang w:val="ru-RU" w:eastAsia="ru-RU"/>
        </w:rPr>
      </w:pPr>
    </w:p>
    <w:p w:rsidR="00245D9B" w:rsidRPr="00245D9B" w:rsidP="00245D9B">
      <w:pPr>
        <w:autoSpaceDE w:val="0"/>
        <w:autoSpaceDN w:val="0"/>
        <w:adjustRightInd w:val="0"/>
        <w:spacing w:after="0" w:line="240" w:lineRule="auto"/>
        <w:ind w:firstLine="567"/>
        <w:jc w:val="both"/>
        <w:rPr>
          <w:rFonts w:ascii="Times New Roman" w:eastAsia="Times New Roman" w:hAnsi="Times New Roman"/>
          <w:b/>
          <w:i/>
          <w:sz w:val="14"/>
          <w:szCs w:val="14"/>
          <w:lang w:val="ru-RU" w:eastAsia="ru-RU"/>
        </w:rPr>
      </w:pPr>
      <w:r w:rsidRPr="00245D9B">
        <w:rPr>
          <w:rFonts w:ascii="Times New Roman" w:eastAsia="Times New Roman" w:hAnsi="Times New Roman"/>
          <w:b/>
          <w:i/>
          <w:sz w:val="14"/>
          <w:szCs w:val="14"/>
          <w:lang w:val="ru-RU" w:eastAsia="ru-RU"/>
        </w:rPr>
        <w:t xml:space="preserve"> </w:t>
      </w:r>
      <w:r w:rsidRPr="00245D9B">
        <w:rPr>
          <w:rFonts w:ascii="Times New Roman" w:eastAsia="Times New Roman" w:hAnsi="Times New Roman"/>
          <w:b/>
          <w:sz w:val="14"/>
          <w:szCs w:val="14"/>
          <w:lang w:val="ru-RU" w:eastAsia="ru-RU"/>
        </w:rPr>
        <w:t xml:space="preserve">Общество с ограниченной ответственностью «Континент», </w:t>
      </w:r>
      <w:r w:rsidRPr="00245D9B">
        <w:rPr>
          <w:rFonts w:ascii="Times New Roman" w:eastAsia="Times New Roman" w:hAnsi="Times New Roman"/>
          <w:b/>
          <w:sz w:val="14"/>
          <w:szCs w:val="14"/>
          <w:lang w:val="ru-RU" w:eastAsia="ru-RU"/>
        </w:rPr>
        <w:t xml:space="preserve">"ДАННЫЕ ИЗЪЯТЫ" </w:t>
      </w:r>
      <w:r w:rsidRPr="00245D9B">
        <w:rPr>
          <w:rFonts w:ascii="Times New Roman" w:eastAsia="Times New Roman" w:hAnsi="Times New Roman"/>
          <w:sz w:val="14"/>
          <w:szCs w:val="14"/>
          <w:lang w:val="ru-RU" w:eastAsia="ru-RU"/>
        </w:rPr>
        <w:t>признать виновным в совершении административного правонарушения, предусмотренного ст.19.29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50000,00  (пятьдесят тысяч) рублей.</w:t>
      </w:r>
    </w:p>
    <w:p w:rsidR="00245D9B" w:rsidRPr="00245D9B" w:rsidP="00245D9B">
      <w:pPr>
        <w:autoSpaceDE w:val="0"/>
        <w:autoSpaceDN w:val="0"/>
        <w:adjustRightInd w:val="0"/>
        <w:spacing w:after="0" w:line="240" w:lineRule="auto"/>
        <w:ind w:firstLine="567"/>
        <w:jc w:val="both"/>
        <w:rPr>
          <w:rFonts w:ascii="Times New Roman" w:hAnsi="Times New Roman"/>
          <w:sz w:val="14"/>
          <w:szCs w:val="1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5"/>
      </w:tblGrid>
      <w:tr w:rsidTr="00E432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96" w:type="dxa"/>
            <w:shd w:val="clear" w:color="auto" w:fill="auto"/>
          </w:tcPr>
          <w:p w:rsidR="00245D9B" w:rsidRPr="00245D9B" w:rsidP="00E43202">
            <w:pPr>
              <w:autoSpaceDE w:val="0"/>
              <w:autoSpaceDN w:val="0"/>
              <w:adjustRightInd w:val="0"/>
              <w:spacing w:after="0" w:line="240" w:lineRule="auto"/>
              <w:ind w:firstLine="567"/>
              <w:jc w:val="both"/>
              <w:rPr>
                <w:rFonts w:ascii="Times New Roman" w:hAnsi="Times New Roman"/>
                <w:sz w:val="14"/>
                <w:szCs w:val="14"/>
                <w:lang w:val="ru-RU"/>
              </w:rPr>
            </w:pPr>
            <w:r w:rsidRPr="00245D9B">
              <w:rPr>
                <w:rFonts w:ascii="Times New Roman" w:eastAsia="Times New Roman" w:hAnsi="Times New Roman"/>
                <w:b/>
                <w:sz w:val="14"/>
                <w:szCs w:val="14"/>
                <w:u w:val="single"/>
                <w:lang w:val="ru-RU" w:eastAsia="ru-RU"/>
              </w:rPr>
              <w:t>Реквизиты для уплаты административного штрафа</w:t>
            </w:r>
            <w:r w:rsidRPr="00245D9B">
              <w:rPr>
                <w:rFonts w:ascii="Times New Roman" w:eastAsia="Times New Roman" w:hAnsi="Times New Roman"/>
                <w:sz w:val="14"/>
                <w:szCs w:val="14"/>
                <w:lang w:val="ru-RU" w:eastAsia="ru-RU"/>
              </w:rPr>
              <w:t xml:space="preserve">: </w:t>
            </w:r>
          </w:p>
          <w:p w:rsidR="00245D9B" w:rsidRPr="00245D9B" w:rsidP="00E43202">
            <w:pPr>
              <w:autoSpaceDE w:val="0"/>
              <w:autoSpaceDN w:val="0"/>
              <w:adjustRightInd w:val="0"/>
              <w:spacing w:after="0" w:line="240" w:lineRule="auto"/>
              <w:jc w:val="both"/>
              <w:rPr>
                <w:rFonts w:ascii="Times New Roman" w:hAnsi="Times New Roman"/>
                <w:sz w:val="14"/>
                <w:szCs w:val="14"/>
                <w:lang w:val="ru-RU"/>
              </w:rPr>
            </w:pPr>
            <w:r w:rsidRPr="00245D9B">
              <w:rPr>
                <w:rFonts w:ascii="Times New Roman" w:hAnsi="Times New Roman"/>
                <w:sz w:val="14"/>
                <w:szCs w:val="14"/>
                <w:lang w:val="ru-RU"/>
              </w:rPr>
              <w:t xml:space="preserve"> Получатель: УФК по Республике Крым (Министерство юстиции Республики Крым) - Наименование банка: </w:t>
            </w:r>
            <w:r w:rsidRPr="00245D9B">
              <w:rPr>
                <w:rFonts w:ascii="Times New Roman" w:hAnsi="Times New Roman"/>
                <w:sz w:val="14"/>
                <w:szCs w:val="14"/>
                <w:lang w:val="ru-RU"/>
              </w:rPr>
              <w:t xml:space="preserve">Отделение Республика Крым Банка России//УФК по Республике Крым г. Симферополь - ИНН 9102013284 - КПП 910201001 - БИК 013510002 - Единый казначейский счет 40102810645370000035 - Казначейский счет 03100643000000017500 - Лицевой счет 04752203230 в УФК по Республике Крым Код Сводного реестра 35220323, </w:t>
            </w:r>
            <w:r w:rsidRPr="00245D9B">
              <w:rPr>
                <w:rFonts w:ascii="Times New Roman" w:eastAsia="Times New Roman" w:hAnsi="Times New Roman"/>
                <w:sz w:val="14"/>
                <w:szCs w:val="14"/>
                <w:lang w:val="ru-RU" w:eastAsia="ru-RU"/>
              </w:rPr>
              <w:t xml:space="preserve">ОКТМО  35729000, КБК </w:t>
            </w:r>
            <w:r w:rsidRPr="00245D9B">
              <w:rPr>
                <w:rFonts w:ascii="Times New Roman" w:hAnsi="Times New Roman"/>
                <w:sz w:val="14"/>
                <w:szCs w:val="14"/>
                <w:lang w:val="ru-RU"/>
              </w:rPr>
              <w:t xml:space="preserve">828 1 16 01193 01 0029 140, УИН 0410760300995004342519186, </w:t>
            </w:r>
            <w:r w:rsidRPr="00245D9B">
              <w:rPr>
                <w:rFonts w:ascii="Times New Roman" w:eastAsia="Times New Roman" w:hAnsi="Times New Roman"/>
                <w:sz w:val="14"/>
                <w:szCs w:val="14"/>
                <w:lang w:val="ru-RU" w:eastAsia="ru-RU"/>
              </w:rPr>
              <w:t>постановление от 30.09.2025 года по делу №5-99-434/2025.</w:t>
            </w:r>
          </w:p>
        </w:tc>
      </w:tr>
    </w:tbl>
    <w:p w:rsidR="00245D9B" w:rsidRPr="00245D9B" w:rsidP="00245D9B">
      <w:pPr>
        <w:autoSpaceDE w:val="0"/>
        <w:autoSpaceDN w:val="0"/>
        <w:adjustRightInd w:val="0"/>
        <w:spacing w:after="0" w:line="240" w:lineRule="auto"/>
        <w:ind w:firstLine="567"/>
        <w:jc w:val="both"/>
        <w:rPr>
          <w:rFonts w:ascii="Times New Roman" w:eastAsia="Times New Roman" w:hAnsi="Times New Roman"/>
          <w:sz w:val="14"/>
          <w:szCs w:val="14"/>
          <w:lang w:val="ru-RU" w:eastAsia="ru-RU"/>
        </w:rPr>
      </w:pPr>
    </w:p>
    <w:p w:rsidR="00245D9B" w:rsidRPr="00245D9B" w:rsidP="00245D9B">
      <w:pPr>
        <w:autoSpaceDE w:val="0"/>
        <w:autoSpaceDN w:val="0"/>
        <w:adjustRightInd w:val="0"/>
        <w:spacing w:after="0" w:line="240" w:lineRule="auto"/>
        <w:ind w:firstLine="567"/>
        <w:jc w:val="both"/>
        <w:rPr>
          <w:rFonts w:ascii="Times New Roman" w:eastAsia="Times New Roman" w:hAnsi="Times New Roman"/>
          <w:sz w:val="14"/>
          <w:szCs w:val="14"/>
          <w:lang w:val="ru-RU" w:eastAsia="ru-RU"/>
        </w:rPr>
      </w:pPr>
      <w:r w:rsidRPr="00245D9B">
        <w:rPr>
          <w:rFonts w:ascii="Times New Roman" w:eastAsia="Times New Roman" w:hAnsi="Times New Roman"/>
          <w:sz w:val="14"/>
          <w:szCs w:val="14"/>
          <w:lang w:val="ru-RU" w:eastAsia="ru-RU"/>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12" w:history="1">
        <w:r w:rsidRPr="00245D9B">
          <w:rPr>
            <w:rFonts w:ascii="Times New Roman" w:eastAsia="Times New Roman" w:hAnsi="Times New Roman"/>
            <w:sz w:val="14"/>
            <w:szCs w:val="14"/>
            <w:lang w:val="ru-RU" w:eastAsia="ru-RU"/>
          </w:rPr>
          <w:t>частью 1.1</w:t>
        </w:r>
      </w:hyperlink>
      <w:r w:rsidRPr="00245D9B">
        <w:rPr>
          <w:rFonts w:ascii="Times New Roman" w:eastAsia="Times New Roman" w:hAnsi="Times New Roman"/>
          <w:sz w:val="14"/>
          <w:szCs w:val="14"/>
          <w:lang w:val="ru-RU" w:eastAsia="ru-RU"/>
        </w:rPr>
        <w:t xml:space="preserve"> настоящей статьи, либо со дня истечения срока отсрочки или срока рассрочки, предусмотренных </w:t>
      </w:r>
      <w:hyperlink r:id="rId13" w:history="1">
        <w:r w:rsidRPr="00245D9B">
          <w:rPr>
            <w:rFonts w:ascii="Times New Roman" w:eastAsia="Times New Roman" w:hAnsi="Times New Roman"/>
            <w:sz w:val="14"/>
            <w:szCs w:val="14"/>
            <w:lang w:val="ru-RU" w:eastAsia="ru-RU"/>
          </w:rPr>
          <w:t>статьей 31.5</w:t>
        </w:r>
      </w:hyperlink>
      <w:r w:rsidRPr="00245D9B">
        <w:rPr>
          <w:rFonts w:ascii="Times New Roman" w:eastAsia="Times New Roman" w:hAnsi="Times New Roman"/>
          <w:sz w:val="14"/>
          <w:szCs w:val="14"/>
          <w:lang w:val="ru-RU" w:eastAsia="ru-RU"/>
        </w:rPr>
        <w:t xml:space="preserve"> настоящего Кодекса.</w:t>
      </w:r>
    </w:p>
    <w:p w:rsidR="00245D9B" w:rsidRPr="00245D9B" w:rsidP="00245D9B">
      <w:pPr>
        <w:spacing w:after="0" w:line="240" w:lineRule="auto"/>
        <w:ind w:firstLine="567"/>
        <w:jc w:val="both"/>
        <w:rPr>
          <w:rFonts w:ascii="Times New Roman" w:eastAsia="SimSun" w:hAnsi="Times New Roman"/>
          <w:sz w:val="14"/>
          <w:szCs w:val="14"/>
          <w:lang w:val="ru-RU" w:eastAsia="zh-CN"/>
        </w:rPr>
      </w:pPr>
      <w:r w:rsidRPr="00245D9B">
        <w:rPr>
          <w:rFonts w:ascii="Times New Roman" w:hAnsi="Times New Roman"/>
          <w:sz w:val="14"/>
          <w:szCs w:val="14"/>
          <w:lang w:val="ru-RU"/>
        </w:rPr>
        <w:t>Документ, свидетельствующий об уплате административного</w:t>
      </w:r>
      <w:r w:rsidRPr="00245D9B">
        <w:rPr>
          <w:rFonts w:ascii="Times New Roman" w:eastAsia="SimSun" w:hAnsi="Times New Roman"/>
          <w:sz w:val="14"/>
          <w:szCs w:val="14"/>
          <w:lang w:val="ru-RU" w:eastAsia="zh-CN"/>
        </w:rPr>
        <w:t xml:space="preserve"> ш</w:t>
      </w:r>
      <w:r w:rsidRPr="00245D9B">
        <w:rPr>
          <w:rFonts w:ascii="Times New Roman" w:eastAsia="SimSun" w:hAnsi="Times New Roman"/>
          <w:sz w:val="14"/>
          <w:szCs w:val="14"/>
          <w:lang w:val="ru-RU" w:eastAsia="zh-CN"/>
        </w:rPr>
        <w:t xml:space="preserve">трафа, лицо, привлеченное к административной ответственности, направляет судье, в орган, должностному лицу, </w:t>
      </w:r>
      <w:r w:rsidRPr="00245D9B">
        <w:rPr>
          <w:rFonts w:ascii="Times New Roman" w:eastAsia="SimSun" w:hAnsi="Times New Roman"/>
          <w:sz w:val="14"/>
          <w:szCs w:val="14"/>
          <w:lang w:val="ru-RU" w:eastAsia="zh-CN"/>
        </w:rPr>
        <w:t>вынесшим</w:t>
      </w:r>
      <w:r w:rsidRPr="00245D9B">
        <w:rPr>
          <w:rFonts w:ascii="Times New Roman" w:eastAsia="SimSun" w:hAnsi="Times New Roman"/>
          <w:sz w:val="14"/>
          <w:szCs w:val="14"/>
          <w:lang w:val="ru-RU" w:eastAsia="zh-CN"/>
        </w:rPr>
        <w:t xml:space="preserve"> постановление. </w:t>
      </w:r>
    </w:p>
    <w:p w:rsidR="00245D9B" w:rsidRPr="00245D9B" w:rsidP="00245D9B">
      <w:pPr>
        <w:spacing w:after="0" w:line="240" w:lineRule="auto"/>
        <w:ind w:firstLine="567"/>
        <w:jc w:val="both"/>
        <w:rPr>
          <w:rFonts w:ascii="Times New Roman" w:eastAsia="SimSun" w:hAnsi="Times New Roman"/>
          <w:sz w:val="14"/>
          <w:szCs w:val="14"/>
          <w:lang w:val="ru-RU" w:eastAsia="zh-CN"/>
        </w:rPr>
      </w:pPr>
      <w:r w:rsidRPr="00245D9B">
        <w:rPr>
          <w:rFonts w:ascii="Times New Roman" w:hAnsi="Times New Roman"/>
          <w:sz w:val="14"/>
          <w:szCs w:val="14"/>
          <w:lang w:val="ru-RU"/>
        </w:rPr>
        <w:t xml:space="preserve">Неуплата административного штрафа в срок, предусмотренный настоящим </w:t>
      </w:r>
      <w:hyperlink r:id="rId14" w:history="1">
        <w:r w:rsidRPr="00245D9B">
          <w:rPr>
            <w:rFonts w:ascii="Times New Roman" w:hAnsi="Times New Roman"/>
            <w:sz w:val="14"/>
            <w:szCs w:val="14"/>
            <w:lang w:val="ru-RU"/>
          </w:rPr>
          <w:t>Кодексом</w:t>
        </w:r>
      </w:hyperlink>
      <w:r w:rsidRPr="00245D9B">
        <w:rPr>
          <w:rFonts w:ascii="Times New Roman" w:hAnsi="Times New Roman"/>
          <w:sz w:val="14"/>
          <w:szCs w:val="14"/>
          <w:lang w:val="ru-RU"/>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45D9B" w:rsidRPr="00245D9B" w:rsidP="00245D9B">
      <w:pPr>
        <w:autoSpaceDE w:val="0"/>
        <w:autoSpaceDN w:val="0"/>
        <w:adjustRightInd w:val="0"/>
        <w:spacing w:after="0" w:line="240" w:lineRule="auto"/>
        <w:ind w:firstLine="567"/>
        <w:jc w:val="both"/>
        <w:rPr>
          <w:rFonts w:ascii="Times New Roman" w:eastAsia="Times New Roman" w:hAnsi="Times New Roman"/>
          <w:bCs/>
          <w:sz w:val="14"/>
          <w:szCs w:val="14"/>
          <w:lang w:val="ru-RU" w:eastAsia="ru-RU"/>
        </w:rPr>
      </w:pPr>
      <w:r w:rsidRPr="00245D9B">
        <w:rPr>
          <w:rFonts w:ascii="Times New Roman" w:eastAsia="Times New Roman" w:hAnsi="Times New Roman"/>
          <w:bCs/>
          <w:sz w:val="14"/>
          <w:szCs w:val="14"/>
          <w:lang w:val="ru-RU" w:eastAsia="ru-RU"/>
        </w:rPr>
        <w:t xml:space="preserve">Постановление может быть обжаловано в Ялтинский городской суд Республики Крым через </w:t>
      </w:r>
      <w:r w:rsidRPr="00245D9B">
        <w:rPr>
          <w:rFonts w:ascii="Times New Roman" w:eastAsia="Times New Roman" w:hAnsi="Times New Roman"/>
          <w:bCs/>
          <w:iCs/>
          <w:sz w:val="14"/>
          <w:szCs w:val="14"/>
          <w:lang w:val="ru-RU" w:eastAsia="ru-RU"/>
        </w:rPr>
        <w:t xml:space="preserve">судебный участок № 99 Ялтинского судебного района (городской округ Ялта) Республики Крым </w:t>
      </w:r>
      <w:r w:rsidRPr="00245D9B">
        <w:rPr>
          <w:rFonts w:ascii="Times New Roman" w:eastAsia="Times New Roman" w:hAnsi="Times New Roman"/>
          <w:bCs/>
          <w:sz w:val="14"/>
          <w:szCs w:val="14"/>
          <w:lang w:val="ru-RU" w:eastAsia="ru-RU"/>
        </w:rPr>
        <w:t>в течение 10 дней со дня вручения или получения копии постановления.</w:t>
      </w:r>
    </w:p>
    <w:p w:rsidR="00245D9B" w:rsidRPr="00245D9B" w:rsidP="00245D9B">
      <w:pPr>
        <w:autoSpaceDE w:val="0"/>
        <w:autoSpaceDN w:val="0"/>
        <w:adjustRightInd w:val="0"/>
        <w:spacing w:after="0" w:line="240" w:lineRule="auto"/>
        <w:jc w:val="both"/>
        <w:rPr>
          <w:rFonts w:ascii="Times New Roman" w:eastAsia="Times New Roman" w:hAnsi="Times New Roman"/>
          <w:bCs/>
          <w:sz w:val="14"/>
          <w:szCs w:val="14"/>
          <w:lang w:val="ru-RU" w:eastAsia="ru-RU"/>
        </w:rPr>
      </w:pPr>
    </w:p>
    <w:p w:rsidR="00245D9B" w:rsidRPr="00245D9B" w:rsidP="00245D9B">
      <w:pPr>
        <w:widowControl w:val="0"/>
        <w:autoSpaceDE w:val="0"/>
        <w:autoSpaceDN w:val="0"/>
        <w:adjustRightInd w:val="0"/>
        <w:spacing w:after="0" w:line="240" w:lineRule="auto"/>
        <w:ind w:left="567" w:right="-2"/>
        <w:jc w:val="both"/>
        <w:rPr>
          <w:rFonts w:ascii="Times New Roman" w:eastAsia="Times New Roman" w:hAnsi="Times New Roman"/>
          <w:sz w:val="14"/>
          <w:szCs w:val="14"/>
          <w:lang w:val="ru-RU" w:eastAsia="ru-RU"/>
        </w:rPr>
      </w:pPr>
    </w:p>
    <w:p w:rsidR="00245D9B" w:rsidRPr="00245D9B" w:rsidP="00245D9B">
      <w:pPr>
        <w:widowControl w:val="0"/>
        <w:autoSpaceDE w:val="0"/>
        <w:autoSpaceDN w:val="0"/>
        <w:adjustRightInd w:val="0"/>
        <w:spacing w:after="0" w:line="240" w:lineRule="auto"/>
        <w:ind w:left="567" w:right="-2"/>
        <w:jc w:val="both"/>
        <w:rPr>
          <w:rFonts w:ascii="Times New Roman" w:eastAsia="Times New Roman" w:hAnsi="Times New Roman"/>
          <w:sz w:val="14"/>
          <w:szCs w:val="14"/>
          <w:lang w:val="ru-RU" w:eastAsia="ru-RU"/>
        </w:rPr>
      </w:pPr>
    </w:p>
    <w:p w:rsidR="00245D9B" w:rsidRPr="00245D9B" w:rsidP="00245D9B">
      <w:pPr>
        <w:widowControl w:val="0"/>
        <w:autoSpaceDE w:val="0"/>
        <w:autoSpaceDN w:val="0"/>
        <w:adjustRightInd w:val="0"/>
        <w:spacing w:after="0" w:line="240" w:lineRule="auto"/>
        <w:ind w:left="567" w:right="-2"/>
        <w:jc w:val="both"/>
        <w:rPr>
          <w:rFonts w:ascii="Times New Roman" w:eastAsia="Times New Roman" w:hAnsi="Times New Roman"/>
          <w:sz w:val="14"/>
          <w:szCs w:val="14"/>
          <w:lang w:val="ru-RU" w:eastAsia="ru-RU"/>
        </w:rPr>
      </w:pPr>
      <w:r w:rsidRPr="00245D9B">
        <w:rPr>
          <w:rFonts w:ascii="Times New Roman" w:eastAsia="Times New Roman" w:hAnsi="Times New Roman"/>
          <w:sz w:val="14"/>
          <w:szCs w:val="14"/>
          <w:lang w:val="ru-RU" w:eastAsia="ru-RU"/>
        </w:rPr>
        <w:t>Мировой судья</w:t>
      </w:r>
      <w:r w:rsidRPr="00245D9B">
        <w:rPr>
          <w:rFonts w:ascii="Times New Roman" w:eastAsia="Times New Roman" w:hAnsi="Times New Roman"/>
          <w:sz w:val="14"/>
          <w:szCs w:val="14"/>
          <w:lang w:val="ru-RU" w:eastAsia="ru-RU"/>
        </w:rPr>
        <w:tab/>
      </w:r>
      <w:r w:rsidRPr="00245D9B">
        <w:rPr>
          <w:rFonts w:ascii="Times New Roman" w:eastAsia="Times New Roman" w:hAnsi="Times New Roman"/>
          <w:sz w:val="14"/>
          <w:szCs w:val="14"/>
          <w:lang w:val="ru-RU" w:eastAsia="ru-RU"/>
        </w:rPr>
        <w:tab/>
      </w:r>
      <w:r w:rsidRPr="00245D9B">
        <w:rPr>
          <w:rFonts w:ascii="Times New Roman" w:eastAsia="Times New Roman" w:hAnsi="Times New Roman"/>
          <w:sz w:val="14"/>
          <w:szCs w:val="14"/>
          <w:lang w:val="ru-RU" w:eastAsia="ru-RU"/>
        </w:rPr>
        <w:tab/>
        <w:t xml:space="preserve">                                                     О.В.</w:t>
      </w:r>
      <w:r w:rsidRPr="00245D9B">
        <w:rPr>
          <w:rFonts w:ascii="Times New Roman" w:eastAsia="Times New Roman" w:hAnsi="Times New Roman"/>
          <w:sz w:val="14"/>
          <w:szCs w:val="14"/>
          <w:lang w:val="ru-RU" w:eastAsia="ru-RU"/>
        </w:rPr>
        <w:t xml:space="preserve"> </w:t>
      </w:r>
      <w:r w:rsidRPr="00245D9B">
        <w:rPr>
          <w:rFonts w:ascii="Times New Roman" w:eastAsia="Times New Roman" w:hAnsi="Times New Roman"/>
          <w:sz w:val="14"/>
          <w:szCs w:val="14"/>
          <w:lang w:val="ru-RU" w:eastAsia="ru-RU"/>
        </w:rPr>
        <w:t>Переверзева</w:t>
      </w: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p w:rsidR="00245D9B" w:rsidRPr="00245D9B" w:rsidP="00245D9B">
      <w:pPr>
        <w:widowControl w:val="0"/>
        <w:autoSpaceDE w:val="0"/>
        <w:autoSpaceDN w:val="0"/>
        <w:adjustRightInd w:val="0"/>
        <w:spacing w:after="0" w:line="240" w:lineRule="auto"/>
        <w:ind w:right="-2"/>
        <w:jc w:val="both"/>
        <w:rPr>
          <w:rFonts w:ascii="Times New Roman" w:eastAsia="Times New Roman" w:hAnsi="Times New Roman"/>
          <w:b/>
          <w:sz w:val="14"/>
          <w:szCs w:val="14"/>
          <w:lang w:val="ru-RU" w:eastAsia="ru-RU"/>
        </w:rPr>
      </w:pPr>
    </w:p>
    <w:sectPr w:rsidSect="00C11F6C">
      <w:footerReference w:type="default" r:id="rId15"/>
      <w:pgSz w:w="11906" w:h="16838"/>
      <w:pgMar w:top="851" w:right="851" w:bottom="851" w:left="1276"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1F6C" w:rsidRPr="00C11F6C">
    <w:pPr>
      <w:pStyle w:val="Footer"/>
      <w:jc w:val="center"/>
      <w:rPr>
        <w:sz w:val="20"/>
        <w:szCs w:val="20"/>
      </w:rPr>
    </w:pPr>
    <w:r w:rsidRPr="00C11F6C">
      <w:rPr>
        <w:sz w:val="20"/>
        <w:szCs w:val="20"/>
      </w:rPr>
      <w:fldChar w:fldCharType="begin"/>
    </w:r>
    <w:r w:rsidRPr="00C11F6C">
      <w:rPr>
        <w:sz w:val="20"/>
        <w:szCs w:val="20"/>
      </w:rPr>
      <w:instrText>PAGE   \* MERGEFORMAT</w:instrText>
    </w:r>
    <w:r w:rsidRPr="00C11F6C">
      <w:rPr>
        <w:sz w:val="20"/>
        <w:szCs w:val="20"/>
      </w:rPr>
      <w:fldChar w:fldCharType="separate"/>
    </w:r>
    <w:r w:rsidRPr="00245D9B">
      <w:rPr>
        <w:noProof/>
        <w:sz w:val="20"/>
        <w:szCs w:val="20"/>
        <w:lang w:val="ru-RU"/>
      </w:rPr>
      <w:t>1</w:t>
    </w:r>
    <w:r w:rsidRPr="00C11F6C">
      <w:rPr>
        <w:sz w:val="20"/>
        <w:szCs w:val="20"/>
      </w:rPr>
      <w:fldChar w:fldCharType="end"/>
    </w:r>
  </w:p>
  <w:p w:rsidR="002A441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D9B"/>
    <w:rsid w:val="00245D9B"/>
    <w:rsid w:val="002A4419"/>
    <w:rsid w:val="008216F5"/>
    <w:rsid w:val="00C11F6C"/>
    <w:rsid w:val="00D01228"/>
    <w:rsid w:val="00E43202"/>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9B"/>
    <w:rPr>
      <w:rFonts w:ascii="Calibri" w:eastAsia="Calibri" w:hAnsi="Calibri" w:cs="Times New Roman"/>
      <w:lang w:val="uk-UA"/>
    </w:rPr>
  </w:style>
  <w:style w:type="paragraph" w:styleId="Heading1">
    <w:name w:val="heading 1"/>
    <w:basedOn w:val="Normal"/>
    <w:next w:val="Normal"/>
    <w:link w:val="1"/>
    <w:qFormat/>
    <w:rsid w:val="00245D9B"/>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45D9B"/>
    <w:rPr>
      <w:rFonts w:ascii="Times New Roman" w:eastAsia="HG Mincho Light J" w:hAnsi="Times New Roman" w:cs="Times New Roman"/>
      <w:b/>
      <w:color w:val="000000"/>
      <w:szCs w:val="20"/>
      <w:lang w:val="x-none" w:eastAsia="x-none"/>
    </w:rPr>
  </w:style>
  <w:style w:type="character" w:styleId="Hyperlink">
    <w:name w:val="Hyperlink"/>
    <w:uiPriority w:val="99"/>
    <w:rsid w:val="00245D9B"/>
    <w:rPr>
      <w:color w:val="0000FF"/>
      <w:u w:val="single"/>
    </w:rPr>
  </w:style>
  <w:style w:type="character" w:customStyle="1" w:styleId="a">
    <w:name w:val="Основной текст_"/>
    <w:link w:val="2"/>
    <w:rsid w:val="00245D9B"/>
    <w:rPr>
      <w:rFonts w:ascii="Times New Roman" w:eastAsia="Times New Roman" w:hAnsi="Times New Roman"/>
      <w:sz w:val="26"/>
      <w:szCs w:val="26"/>
      <w:shd w:val="clear" w:color="auto" w:fill="FFFFFF"/>
    </w:rPr>
  </w:style>
  <w:style w:type="paragraph" w:customStyle="1" w:styleId="2">
    <w:name w:val="Основной текст2"/>
    <w:basedOn w:val="Normal"/>
    <w:link w:val="a"/>
    <w:rsid w:val="00245D9B"/>
    <w:pPr>
      <w:widowControl w:val="0"/>
      <w:shd w:val="clear" w:color="auto" w:fill="FFFFFF"/>
      <w:spacing w:after="60" w:line="0" w:lineRule="atLeast"/>
      <w:ind w:hanging="360"/>
    </w:pPr>
    <w:rPr>
      <w:rFonts w:ascii="Times New Roman" w:eastAsia="Times New Roman" w:hAnsi="Times New Roman" w:cstheme="minorBidi"/>
      <w:sz w:val="26"/>
      <w:szCs w:val="26"/>
      <w:lang w:val="ru-RU"/>
    </w:rPr>
  </w:style>
  <w:style w:type="paragraph" w:styleId="NormalWeb">
    <w:name w:val="Normal (Web)"/>
    <w:basedOn w:val="Normal"/>
    <w:uiPriority w:val="99"/>
    <w:rsid w:val="00245D9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Footer">
    <w:name w:val="footer"/>
    <w:basedOn w:val="Normal"/>
    <w:link w:val="a0"/>
    <w:uiPriority w:val="99"/>
    <w:unhideWhenUsed/>
    <w:rsid w:val="00245D9B"/>
    <w:pPr>
      <w:tabs>
        <w:tab w:val="center" w:pos="4677"/>
        <w:tab w:val="right" w:pos="9355"/>
      </w:tabs>
    </w:pPr>
  </w:style>
  <w:style w:type="character" w:customStyle="1" w:styleId="a0">
    <w:name w:val="Нижний колонтитул Знак"/>
    <w:basedOn w:val="DefaultParagraphFont"/>
    <w:link w:val="Footer"/>
    <w:uiPriority w:val="99"/>
    <w:rsid w:val="00245D9B"/>
    <w:rPr>
      <w:rFonts w:ascii="Calibri" w:eastAsia="Calibri" w:hAnsi="Calibri" w:cs="Times New Roman"/>
      <w:lang w:val="uk-UA"/>
    </w:rPr>
  </w:style>
  <w:style w:type="paragraph" w:styleId="NoSpacing">
    <w:name w:val="No Spacing"/>
    <w:uiPriority w:val="99"/>
    <w:qFormat/>
    <w:rsid w:val="00245D9B"/>
    <w:pPr>
      <w:spacing w:after="0" w:line="240" w:lineRule="auto"/>
    </w:pPr>
    <w:rPr>
      <w:rFonts w:ascii="Times New Roman" w:eastAsia="Times New Roman" w:hAnsi="Times New Roman" w:cs="Times New Roman"/>
      <w:sz w:val="20"/>
      <w:szCs w:val="20"/>
      <w:lang w:eastAsia="ru-RU"/>
    </w:rPr>
  </w:style>
  <w:style w:type="character" w:customStyle="1" w:styleId="FontStyle17">
    <w:name w:val="Font Style17"/>
    <w:uiPriority w:val="99"/>
    <w:rsid w:val="00245D9B"/>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245D9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45D9B"/>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7836054308C5220DDE5E1DAE3A2FBDAD4A17D771F854789E1BF16AF0616395482E0CCF02F6EECF36CFE16697905FCD4BF1A2BB292CC0E7BjBV5Q" TargetMode="External" /><Relationship Id="rId11" Type="http://schemas.openxmlformats.org/officeDocument/2006/relationships/hyperlink" Target="consultantplus://offline/ref=D7836054308C5220DDE5E1DAE3A2FBDAD7A8767512834789E1BF16AF0616395482E0CCF32765B8A22FA04F3A3E4EF0D6A2062AB3j8V4Q" TargetMode="External" /><Relationship Id="rId12" Type="http://schemas.openxmlformats.org/officeDocument/2006/relationships/hyperlink" Target="consultantplus://offline/ref=941921301DA8EA9FB811CBE7F760982C86AA806884AD943C957B1C2070C9A1AE3339884B921551c8G" TargetMode="External" /><Relationship Id="rId13" Type="http://schemas.openxmlformats.org/officeDocument/2006/relationships/hyperlink" Target="consultantplus://offline/ref=941921301DA8EA9FB811CBE7F760982C86AA806884AD943C957B1C2070C9A1AE3339884F921F106252c2G" TargetMode="External" /><Relationship Id="rId14" Type="http://schemas.openxmlformats.org/officeDocument/2006/relationships/hyperlink" Target="consultantplus://offline/ref=B97B82880BE420F099E65A1523A4A566F4B6BFEC26DB283EFEE1F646677D7004EF685DCA9C116D31pDf6G"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89CC3D4683BF6DF580DD019FAD3DD6906208286FA0D08D8AA08A634689D976F99C0DA68245DAC15xDgDH" TargetMode="External" /><Relationship Id="rId5" Type="http://schemas.openxmlformats.org/officeDocument/2006/relationships/hyperlink" Target="consultantplus://offline/ref=84A4EC1350B0C3A355490CFDFB4A23BE98E81540C7397858A607C1985DA75EE5CCF1EEE5A5473D55744F4FF859C9945C988409BD5FF7a4IDP" TargetMode="External" /><Relationship Id="rId6" Type="http://schemas.openxmlformats.org/officeDocument/2006/relationships/hyperlink" Target="consultantplus://offline/ref=84A4EC1350B0C3A355490CFDFB4A23BE9AE81346C9397858A607C1985DA75EE5CCF1EEE5A2463E5E27155FFC109E9A409A9A16BF41F445B9a3IEP" TargetMode="External" /><Relationship Id="rId7" Type="http://schemas.openxmlformats.org/officeDocument/2006/relationships/hyperlink" Target="consultantplus://offline/ref=84A4EC1350B0C3A355490CFDFB4A23BE99E11844C43F7858A607C1985DA75EE5CCF1EEE6AA4D6A0F644B06AF57D59642878617BEa5I7P" TargetMode="External" /><Relationship Id="rId8" Type="http://schemas.openxmlformats.org/officeDocument/2006/relationships/hyperlink" Target="consultantplus://offline/ref=84A4EC1350B0C3A355490CFDFB4A23BE99E81941C4327858A607C1985DA75EE5CCF1EEE5A2463E5B29155FFC109E9A409A9A16BF41F445B9a3IEP" TargetMode="External" /><Relationship Id="rId9" Type="http://schemas.openxmlformats.org/officeDocument/2006/relationships/hyperlink" Target="consultantplus://offline/ref=D7836054308C5220DDE5E1DAE3A2FBDAD6A17B7111854789E1BF16AF0616395482E0CCF0286FEFF83FA4066D3052F2C8BD0434B08CCFj0V6Q"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