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2516" w:rsidRPr="00A87071" w:rsidP="00952516">
      <w:pPr>
        <w:pStyle w:val="Heading1"/>
        <w:ind w:left="6372"/>
        <w:jc w:val="right"/>
        <w:rPr>
          <w:sz w:val="24"/>
          <w:szCs w:val="24"/>
        </w:rPr>
      </w:pPr>
      <w:r>
        <w:rPr>
          <w:sz w:val="24"/>
          <w:szCs w:val="24"/>
        </w:rPr>
        <w:t>Дело № 5-99-453/2020</w:t>
      </w:r>
    </w:p>
    <w:p w:rsidR="00952516" w:rsidRPr="00A87071" w:rsidP="00952516">
      <w:pPr>
        <w:pStyle w:val="Heading1"/>
        <w:ind w:firstLine="567"/>
        <w:rPr>
          <w:b/>
          <w:sz w:val="24"/>
          <w:szCs w:val="24"/>
        </w:rPr>
      </w:pPr>
      <w:r w:rsidRPr="00A87071">
        <w:rPr>
          <w:b/>
          <w:sz w:val="24"/>
          <w:szCs w:val="24"/>
        </w:rPr>
        <w:t>ПОСТАНОВЛЕНИЕ</w:t>
      </w:r>
    </w:p>
    <w:p w:rsidR="00952516" w:rsidRPr="00A87071" w:rsidP="00952516">
      <w:pPr>
        <w:rPr>
          <w:rFonts w:ascii="Times New Roman" w:hAnsi="Times New Roman"/>
          <w:b/>
          <w:sz w:val="24"/>
          <w:szCs w:val="24"/>
        </w:rPr>
      </w:pPr>
      <w:r w:rsidRPr="00A87071">
        <w:rPr>
          <w:rFonts w:ascii="Times New Roman" w:hAnsi="Times New Roman"/>
          <w:b/>
          <w:sz w:val="24"/>
          <w:szCs w:val="24"/>
        </w:rPr>
        <w:t xml:space="preserve">                               по делу об административном правонарушении</w:t>
      </w:r>
    </w:p>
    <w:p w:rsidR="00952516" w:rsidRPr="00A87071" w:rsidP="00952516">
      <w:pPr>
        <w:spacing w:after="0" w:line="240" w:lineRule="auto"/>
        <w:ind w:firstLine="708"/>
        <w:jc w:val="both"/>
        <w:rPr>
          <w:rFonts w:ascii="Times New Roman" w:hAnsi="Times New Roman"/>
          <w:sz w:val="24"/>
          <w:szCs w:val="24"/>
        </w:rPr>
      </w:pPr>
      <w:r>
        <w:rPr>
          <w:rFonts w:ascii="Times New Roman" w:hAnsi="Times New Roman"/>
          <w:sz w:val="24"/>
          <w:szCs w:val="24"/>
        </w:rPr>
        <w:t>г. Ялта                                                                                               29 сентября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52516" w:rsidRPr="00DD4212" w:rsidP="00952516">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952516" w:rsidRPr="003B1609" w:rsidP="00952516">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w:t>
      </w:r>
      <w:r>
        <w:rPr>
          <w:rFonts w:ascii="Times New Roman" w:hAnsi="Times New Roman"/>
          <w:sz w:val="24"/>
          <w:szCs w:val="24"/>
        </w:rPr>
        <w:t xml:space="preserve">нии </w:t>
      </w:r>
      <w:r>
        <w:rPr>
          <w:rFonts w:ascii="Times New Roman" w:hAnsi="Times New Roman"/>
          <w:b/>
          <w:sz w:val="24"/>
          <w:szCs w:val="24"/>
        </w:rPr>
        <w:t>Соцкого</w:t>
      </w:r>
      <w:r>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уроженца</w:t>
      </w:r>
      <w:r>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неработающего</w:t>
      </w:r>
      <w:r>
        <w:rPr>
          <w:rFonts w:ascii="Times New Roman" w:hAnsi="Times New Roman"/>
          <w:sz w:val="24"/>
          <w:szCs w:val="24"/>
        </w:rPr>
        <w:t xml:space="preserve">, проживающего по адресу: </w:t>
      </w:r>
      <w:r w:rsidRPr="00FD7B9A">
        <w:rPr>
          <w:rFonts w:ascii="Times New Roman" w:hAnsi="Times New Roman"/>
        </w:rPr>
        <w:t>«ПЕРСОНАЛЬНЫЕ ДАННЫЕ»</w:t>
      </w:r>
      <w:r>
        <w:rPr>
          <w:rFonts w:ascii="Times New Roman" w:hAnsi="Times New Roman"/>
          <w:sz w:val="24"/>
          <w:szCs w:val="24"/>
        </w:rPr>
        <w:t>,</w:t>
      </w:r>
    </w:p>
    <w:p w:rsidR="00952516" w:rsidRPr="00946D42" w:rsidP="00952516">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952516" w:rsidP="00952516">
      <w:pPr>
        <w:spacing w:after="0" w:line="240" w:lineRule="auto"/>
        <w:ind w:firstLine="708"/>
        <w:jc w:val="both"/>
        <w:rPr>
          <w:rFonts w:ascii="Times New Roman" w:hAnsi="Times New Roman"/>
          <w:sz w:val="24"/>
          <w:szCs w:val="24"/>
        </w:rPr>
      </w:pPr>
    </w:p>
    <w:p w:rsidR="00952516" w:rsidRPr="00DD4212" w:rsidP="00952516">
      <w:pPr>
        <w:spacing w:after="0" w:line="240" w:lineRule="auto"/>
        <w:ind w:firstLine="708"/>
        <w:jc w:val="both"/>
        <w:rPr>
          <w:rFonts w:ascii="Times New Roman" w:hAnsi="Times New Roman"/>
          <w:sz w:val="24"/>
          <w:szCs w:val="24"/>
        </w:rPr>
      </w:pPr>
      <w:r>
        <w:rPr>
          <w:rFonts w:ascii="Times New Roman" w:hAnsi="Times New Roman"/>
          <w:sz w:val="24"/>
          <w:szCs w:val="24"/>
        </w:rPr>
        <w:t>Соцкой</w:t>
      </w:r>
      <w:r>
        <w:rPr>
          <w:rFonts w:ascii="Times New Roman" w:hAnsi="Times New Roman"/>
          <w:sz w:val="24"/>
          <w:szCs w:val="24"/>
        </w:rPr>
        <w:t xml:space="preserve"> В.И. </w:t>
      </w:r>
      <w:r w:rsidRPr="00946D42">
        <w:rPr>
          <w:rFonts w:ascii="Times New Roman" w:hAnsi="Times New Roman"/>
          <w:sz w:val="24"/>
          <w:szCs w:val="24"/>
        </w:rPr>
        <w:t xml:space="preserve"> </w:t>
      </w:r>
      <w:r>
        <w:rPr>
          <w:rFonts w:ascii="Times New Roman" w:hAnsi="Times New Roman"/>
          <w:sz w:val="24"/>
          <w:szCs w:val="24"/>
        </w:rPr>
        <w:t>14</w:t>
      </w:r>
      <w:r w:rsidRPr="00946D42">
        <w:rPr>
          <w:rFonts w:ascii="Times New Roman" w:hAnsi="Times New Roman"/>
          <w:sz w:val="24"/>
          <w:szCs w:val="24"/>
        </w:rPr>
        <w:t xml:space="preserve"> августа 2020 года в </w:t>
      </w:r>
      <w:r>
        <w:rPr>
          <w:rFonts w:ascii="Times New Roman" w:hAnsi="Times New Roman"/>
          <w:sz w:val="24"/>
          <w:szCs w:val="24"/>
        </w:rPr>
        <w:t>14</w:t>
      </w:r>
      <w:r w:rsidRPr="00946D42">
        <w:rPr>
          <w:rFonts w:ascii="Times New Roman" w:hAnsi="Times New Roman"/>
          <w:sz w:val="24"/>
          <w:szCs w:val="24"/>
        </w:rPr>
        <w:t xml:space="preserve"> часов </w:t>
      </w:r>
      <w:r>
        <w:rPr>
          <w:rFonts w:ascii="Times New Roman" w:hAnsi="Times New Roman"/>
          <w:sz w:val="24"/>
          <w:szCs w:val="24"/>
        </w:rPr>
        <w:t>00</w:t>
      </w:r>
      <w:r w:rsidRPr="00946D42">
        <w:rPr>
          <w:rFonts w:ascii="Times New Roman" w:hAnsi="Times New Roman"/>
          <w:sz w:val="24"/>
          <w:szCs w:val="24"/>
        </w:rPr>
        <w:t xml:space="preserve"> минут в </w:t>
      </w:r>
      <w:r w:rsidRPr="00946D42">
        <w:rPr>
          <w:rFonts w:ascii="Times New Roman" w:hAnsi="Times New Roman"/>
          <w:sz w:val="24"/>
          <w:szCs w:val="24"/>
        </w:rPr>
        <w:t>г</w:t>
      </w:r>
      <w:r w:rsidRPr="00FD7B9A">
        <w:rPr>
          <w:rFonts w:ascii="Times New Roman" w:hAnsi="Times New Roman"/>
        </w:rPr>
        <w:t>«П</w:t>
      </w:r>
      <w:r w:rsidRPr="00FD7B9A">
        <w:rPr>
          <w:rFonts w:ascii="Times New Roman" w:hAnsi="Times New Roman"/>
        </w:rPr>
        <w:t>ЕРСОНАЛЬНЫЕ</w:t>
      </w:r>
      <w:r w:rsidRPr="00FD7B9A">
        <w:rPr>
          <w:rFonts w:ascii="Times New Roman" w:hAnsi="Times New Roman"/>
        </w:rPr>
        <w:t xml:space="preserve">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952516" w:rsidP="009525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судебное заседание </w:t>
      </w:r>
      <w:r>
        <w:rPr>
          <w:rFonts w:ascii="Times New Roman" w:hAnsi="Times New Roman"/>
          <w:sz w:val="24"/>
          <w:szCs w:val="24"/>
        </w:rPr>
        <w:t>Соцкой</w:t>
      </w:r>
      <w:r>
        <w:rPr>
          <w:rFonts w:ascii="Times New Roman" w:hAnsi="Times New Roman"/>
          <w:sz w:val="24"/>
          <w:szCs w:val="24"/>
        </w:rPr>
        <w:t xml:space="preserve"> В.И.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52516" w:rsidRPr="00365094" w:rsidP="00952516">
      <w:pPr>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5" w:history="1">
        <w:r w:rsidRPr="00946D42">
          <w:rPr>
            <w:rStyle w:val="Hyperlink"/>
            <w:rFonts w:ascii="Times New Roman" w:eastAsia="Calibri" w:hAnsi="Times New Roman"/>
            <w:color w:val="auto"/>
            <w:sz w:val="24"/>
            <w:szCs w:val="24"/>
            <w:u w:val="none"/>
          </w:rPr>
          <w:t>п. 6</w:t>
        </w:r>
      </w:hyperlink>
      <w:r w:rsidRPr="00946D4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946D42">
          <w:rPr>
            <w:rStyle w:val="Hyperlink"/>
            <w:rFonts w:ascii="Times New Roman" w:eastAsia="Calibri" w:hAnsi="Times New Roman"/>
            <w:color w:val="auto"/>
            <w:sz w:val="24"/>
            <w:szCs w:val="24"/>
            <w:u w:val="none"/>
          </w:rPr>
          <w:t>ст. 29.6</w:t>
        </w:r>
      </w:hyperlink>
      <w:r w:rsidRPr="00946D4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46D42">
        <w:rPr>
          <w:rFonts w:ascii="Times New Roman" w:eastAsia="Calibri" w:hAnsi="Times New Roman"/>
          <w:sz w:val="24"/>
          <w:szCs w:val="24"/>
        </w:rPr>
        <w:t xml:space="preserve"> </w:t>
      </w:r>
      <w:r w:rsidRPr="00946D42">
        <w:rPr>
          <w:rFonts w:ascii="Times New Roman" w:eastAsia="Calibri" w:hAnsi="Times New Roman"/>
          <w:sz w:val="24"/>
          <w:szCs w:val="24"/>
        </w:rPr>
        <w:t>месте</w:t>
      </w:r>
      <w:r w:rsidRPr="00946D42">
        <w:rPr>
          <w:rFonts w:ascii="Times New Roman" w:eastAsia="Calibri" w:hAnsi="Times New Roman"/>
          <w:sz w:val="24"/>
          <w:szCs w:val="24"/>
        </w:rPr>
        <w:t xml:space="preserve"> рассмотрения дела. </w:t>
      </w:r>
      <w:r w:rsidRPr="00946D42">
        <w:rPr>
          <w:rFonts w:ascii="Times New Roman" w:eastAsia="Calibri" w:hAnsi="Times New Roman"/>
          <w:sz w:val="24"/>
          <w:szCs w:val="24"/>
        </w:rPr>
        <w:t xml:space="preserve">Учитывая, что </w:t>
      </w:r>
      <w:hyperlink r:id="rId7" w:history="1">
        <w:r w:rsidRPr="00946D42">
          <w:rPr>
            <w:rStyle w:val="Hyperlink"/>
            <w:rFonts w:ascii="Times New Roman" w:eastAsia="Calibri" w:hAnsi="Times New Roman"/>
            <w:color w:val="auto"/>
            <w:sz w:val="24"/>
            <w:szCs w:val="24"/>
            <w:u w:val="none"/>
          </w:rPr>
          <w:t>КоАП</w:t>
        </w:r>
      </w:hyperlink>
      <w:r w:rsidRPr="00946D42">
        <w:rPr>
          <w:rFonts w:ascii="Times New Roman" w:eastAsia="Calibri" w:hAnsi="Times New Roman"/>
          <w:sz w:val="24"/>
          <w:szCs w:val="24"/>
        </w:rPr>
        <w:t xml:space="preserve"> РФ не</w:t>
      </w:r>
      <w:r>
        <w:rPr>
          <w:rFonts w:ascii="Times New Roman" w:eastAsia="Calibri" w:hAnsi="Times New Roman"/>
          <w:sz w:val="24"/>
          <w:szCs w:val="24"/>
        </w:rPr>
        <w:t xml:space="preserve">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952516" w:rsidRPr="0099636C" w:rsidP="00952516">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Исследовав представленные материалы дела, суд приходит к убеждению, что вина </w:t>
      </w:r>
      <w:r>
        <w:rPr>
          <w:rFonts w:ascii="Times New Roman" w:hAnsi="Times New Roman"/>
          <w:sz w:val="24"/>
          <w:szCs w:val="24"/>
        </w:rPr>
        <w:t>Соцкого</w:t>
      </w:r>
      <w:r>
        <w:rPr>
          <w:rFonts w:ascii="Times New Roman" w:hAnsi="Times New Roman"/>
          <w:sz w:val="24"/>
          <w:szCs w:val="24"/>
        </w:rPr>
        <w:t xml:space="preserve"> В.И.  </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14</w:t>
      </w:r>
      <w:r w:rsidRPr="0099636C">
        <w:rPr>
          <w:rFonts w:ascii="Times New Roman" w:hAnsi="Times New Roman"/>
          <w:sz w:val="24"/>
          <w:szCs w:val="24"/>
        </w:rPr>
        <w:t>.08.2020 года, составленным уполномоченным лицом в соответств</w:t>
      </w:r>
      <w:r>
        <w:rPr>
          <w:rFonts w:ascii="Times New Roman" w:hAnsi="Times New Roman"/>
          <w:sz w:val="24"/>
          <w:szCs w:val="24"/>
        </w:rPr>
        <w:t>ии с требованиями КоАП РФ (л.д.1</w:t>
      </w:r>
      <w:r w:rsidRPr="0099636C">
        <w:rPr>
          <w:rFonts w:ascii="Times New Roman" w:hAnsi="Times New Roman"/>
          <w:sz w:val="24"/>
          <w:szCs w:val="24"/>
        </w:rPr>
        <w:t>); пись</w:t>
      </w:r>
      <w:r>
        <w:rPr>
          <w:rFonts w:ascii="Times New Roman" w:hAnsi="Times New Roman"/>
          <w:sz w:val="24"/>
          <w:szCs w:val="24"/>
        </w:rPr>
        <w:t xml:space="preserve">менными объяснениями </w:t>
      </w:r>
      <w:r w:rsidRPr="00FD7B9A">
        <w:rPr>
          <w:rFonts w:ascii="Times New Roman" w:hAnsi="Times New Roman"/>
        </w:rPr>
        <w:t xml:space="preserve">«ПЕРСОНАЛЬНЫЕ </w:t>
      </w:r>
      <w:r w:rsidRPr="00FD7B9A">
        <w:rPr>
          <w:rFonts w:ascii="Times New Roman" w:hAnsi="Times New Roman"/>
        </w:rPr>
        <w:t>ДАННЫЕ»</w:t>
      </w:r>
      <w:r>
        <w:rPr>
          <w:rFonts w:ascii="Times New Roman" w:hAnsi="Times New Roman"/>
          <w:sz w:val="24"/>
          <w:szCs w:val="24"/>
        </w:rPr>
        <w:t>от</w:t>
      </w:r>
      <w:r>
        <w:rPr>
          <w:rFonts w:ascii="Times New Roman" w:hAnsi="Times New Roman"/>
          <w:sz w:val="24"/>
          <w:szCs w:val="24"/>
        </w:rPr>
        <w:t xml:space="preserve"> 14.08.2020 (л.д.4</w:t>
      </w:r>
      <w:r w:rsidRPr="0099636C">
        <w:rPr>
          <w:rFonts w:ascii="Times New Roman" w:hAnsi="Times New Roman"/>
          <w:sz w:val="24"/>
          <w:szCs w:val="24"/>
        </w:rPr>
        <w:t xml:space="preserve">); рапортом должностного лица от </w:t>
      </w:r>
      <w:r>
        <w:rPr>
          <w:rFonts w:ascii="Times New Roman" w:hAnsi="Times New Roman"/>
          <w:sz w:val="24"/>
          <w:szCs w:val="24"/>
        </w:rPr>
        <w:t>04</w:t>
      </w:r>
      <w:r w:rsidRPr="0099636C">
        <w:rPr>
          <w:rFonts w:ascii="Times New Roman" w:hAnsi="Times New Roman"/>
          <w:sz w:val="24"/>
          <w:szCs w:val="24"/>
        </w:rPr>
        <w:t>.08.2020 (л.д.</w:t>
      </w:r>
      <w:r>
        <w:rPr>
          <w:rFonts w:ascii="Times New Roman" w:hAnsi="Times New Roman"/>
          <w:sz w:val="24"/>
          <w:szCs w:val="24"/>
        </w:rPr>
        <w:t>3</w:t>
      </w:r>
      <w:r w:rsidRPr="0099636C">
        <w:rPr>
          <w:rFonts w:ascii="Times New Roman" w:hAnsi="Times New Roman"/>
          <w:sz w:val="24"/>
          <w:szCs w:val="24"/>
        </w:rPr>
        <w:t xml:space="preserve">); письменными объяснениями </w:t>
      </w:r>
      <w:r>
        <w:rPr>
          <w:rFonts w:ascii="Times New Roman" w:hAnsi="Times New Roman"/>
          <w:sz w:val="24"/>
          <w:szCs w:val="24"/>
        </w:rPr>
        <w:t>Соцкого</w:t>
      </w:r>
      <w:r>
        <w:rPr>
          <w:rFonts w:ascii="Times New Roman" w:hAnsi="Times New Roman"/>
          <w:sz w:val="24"/>
          <w:szCs w:val="24"/>
        </w:rPr>
        <w:t xml:space="preserve"> В.И.</w:t>
      </w:r>
      <w:r w:rsidRPr="0099636C">
        <w:rPr>
          <w:rFonts w:ascii="Times New Roman" w:hAnsi="Times New Roman"/>
          <w:sz w:val="24"/>
          <w:szCs w:val="24"/>
        </w:rPr>
        <w:t xml:space="preserve"> от </w:t>
      </w:r>
      <w:r>
        <w:rPr>
          <w:rFonts w:ascii="Times New Roman" w:hAnsi="Times New Roman"/>
          <w:sz w:val="24"/>
          <w:szCs w:val="24"/>
        </w:rPr>
        <w:t>14</w:t>
      </w:r>
      <w:r w:rsidRPr="0099636C">
        <w:rPr>
          <w:rFonts w:ascii="Times New Roman" w:hAnsi="Times New Roman"/>
          <w:sz w:val="24"/>
          <w:szCs w:val="24"/>
        </w:rPr>
        <w:t>.08.2020 (</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5</w:t>
      </w:r>
      <w:r w:rsidRPr="0099636C">
        <w:rPr>
          <w:rFonts w:ascii="Times New Roman" w:hAnsi="Times New Roman"/>
          <w:sz w:val="24"/>
          <w:szCs w:val="24"/>
        </w:rPr>
        <w:t>)</w:t>
      </w:r>
      <w:r>
        <w:rPr>
          <w:rFonts w:ascii="Times New Roman" w:hAnsi="Times New Roman"/>
          <w:sz w:val="24"/>
          <w:szCs w:val="24"/>
        </w:rPr>
        <w:t>;</w:t>
      </w:r>
      <w:r w:rsidRPr="0099636C">
        <w:rPr>
          <w:rFonts w:ascii="Times New Roman" w:hAnsi="Times New Roman"/>
          <w:sz w:val="24"/>
          <w:szCs w:val="24"/>
        </w:rPr>
        <w:t xml:space="preserve"> сведениями о ранних привлечениях к административной ответственности </w:t>
      </w:r>
      <w:r>
        <w:rPr>
          <w:rFonts w:ascii="Times New Roman" w:hAnsi="Times New Roman"/>
          <w:sz w:val="24"/>
          <w:szCs w:val="24"/>
        </w:rPr>
        <w:t>Соцкого</w:t>
      </w:r>
      <w:r>
        <w:rPr>
          <w:rFonts w:ascii="Times New Roman" w:hAnsi="Times New Roman"/>
          <w:sz w:val="24"/>
          <w:szCs w:val="24"/>
        </w:rPr>
        <w:t xml:space="preserve"> В.И.</w:t>
      </w:r>
      <w:r w:rsidRPr="0099636C">
        <w:rPr>
          <w:rFonts w:ascii="Times New Roman" w:hAnsi="Times New Roman"/>
          <w:sz w:val="24"/>
          <w:szCs w:val="24"/>
        </w:rPr>
        <w:t xml:space="preserve"> (л.д.</w:t>
      </w:r>
      <w:r>
        <w:rPr>
          <w:rFonts w:ascii="Times New Roman" w:hAnsi="Times New Roman"/>
          <w:sz w:val="24"/>
          <w:szCs w:val="24"/>
        </w:rPr>
        <w:t>10</w:t>
      </w:r>
      <w:r w:rsidRPr="0099636C">
        <w:rPr>
          <w:rFonts w:ascii="Times New Roman" w:hAnsi="Times New Roman"/>
          <w:sz w:val="24"/>
          <w:szCs w:val="24"/>
        </w:rPr>
        <w:t xml:space="preserve">). </w:t>
      </w:r>
    </w:p>
    <w:p w:rsidR="00952516" w:rsidP="0095251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952516" w:rsidP="00952516">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Соцкого</w:t>
      </w:r>
      <w:r>
        <w:rPr>
          <w:rFonts w:ascii="Times New Roman" w:hAnsi="Times New Roman"/>
          <w:sz w:val="24"/>
          <w:szCs w:val="24"/>
        </w:rPr>
        <w:t xml:space="preserve"> В.И.</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w:t>
      </w:r>
      <w:r>
        <w:rPr>
          <w:rFonts w:ascii="Times New Roman" w:hAnsi="Times New Roman" w:eastAsiaTheme="minorHAnsi"/>
          <w:sz w:val="24"/>
          <w:szCs w:val="24"/>
          <w:lang w:eastAsia="en-US"/>
        </w:rPr>
        <w:t>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952516" w:rsidP="00952516">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952516" w:rsidP="00952516">
      <w:pPr>
        <w:pStyle w:val="ConsPlusNormal"/>
        <w:tabs>
          <w:tab w:val="left" w:pos="709"/>
        </w:tabs>
        <w:ind w:firstLine="709"/>
        <w:jc w:val="both"/>
        <w:rPr>
          <w:sz w:val="24"/>
          <w:szCs w:val="24"/>
        </w:rPr>
      </w:pPr>
      <w:r>
        <w:rPr>
          <w:sz w:val="24"/>
          <w:szCs w:val="24"/>
        </w:rPr>
        <w:t xml:space="preserve">Нарушений гарантированных </w:t>
      </w:r>
      <w:hyperlink r:id="rId8" w:history="1">
        <w:r w:rsidRPr="001120E6">
          <w:rPr>
            <w:rStyle w:val="Hyperlink"/>
            <w:color w:val="auto"/>
            <w:sz w:val="24"/>
            <w:szCs w:val="24"/>
            <w:u w:val="none"/>
          </w:rPr>
          <w:t>Конституцией</w:t>
        </w:r>
      </w:hyperlink>
      <w:r w:rsidRPr="001120E6">
        <w:rPr>
          <w:sz w:val="24"/>
          <w:szCs w:val="24"/>
        </w:rPr>
        <w:t xml:space="preserve"> РФ и </w:t>
      </w:r>
      <w:hyperlink r:id="rId9"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1120E6">
          <w:rPr>
            <w:rStyle w:val="Hyperlink"/>
            <w:color w:val="auto"/>
            <w:sz w:val="24"/>
            <w:szCs w:val="24"/>
            <w:u w:val="none"/>
          </w:rPr>
          <w:t>ст. ст. 1.5</w:t>
        </w:r>
      </w:hyperlink>
      <w:r w:rsidRPr="001120E6">
        <w:rPr>
          <w:sz w:val="24"/>
          <w:szCs w:val="24"/>
        </w:rPr>
        <w:t xml:space="preserve">, </w:t>
      </w:r>
      <w:hyperlink r:id="rId11"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952516" w:rsidP="0095251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952516" w:rsidP="00952516">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952516" w:rsidP="00952516">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судя, </w:t>
      </w:r>
    </w:p>
    <w:p w:rsidR="00952516" w:rsidP="00952516">
      <w:pPr>
        <w:tabs>
          <w:tab w:val="left" w:pos="709"/>
        </w:tabs>
        <w:spacing w:after="0" w:line="240" w:lineRule="auto"/>
        <w:jc w:val="center"/>
        <w:rPr>
          <w:rFonts w:ascii="Times New Roman" w:hAnsi="Times New Roman"/>
          <w:b/>
          <w:sz w:val="24"/>
          <w:szCs w:val="24"/>
        </w:rPr>
      </w:pPr>
    </w:p>
    <w:p w:rsidR="00952516" w:rsidP="00952516">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952516" w:rsidRPr="00D415E3" w:rsidP="00952516">
      <w:pPr>
        <w:tabs>
          <w:tab w:val="left" w:pos="709"/>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Признать виновным</w:t>
      </w:r>
      <w:r>
        <w:rPr>
          <w:rStyle w:val="a0"/>
          <w:rFonts w:ascii="Times New Roman" w:hAnsi="Times New Roman"/>
          <w:sz w:val="24"/>
          <w:szCs w:val="24"/>
        </w:rPr>
        <w:t xml:space="preserve"> </w:t>
      </w:r>
      <w:r>
        <w:rPr>
          <w:rFonts w:ascii="Times New Roman" w:hAnsi="Times New Roman"/>
          <w:b/>
          <w:sz w:val="24"/>
          <w:szCs w:val="24"/>
        </w:rPr>
        <w:t>Соцкого</w:t>
      </w:r>
      <w:r>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w:t>
      </w:r>
      <w:r>
        <w:rPr>
          <w:rStyle w:val="a0"/>
          <w:rFonts w:ascii="Times New Roman" w:hAnsi="Times New Roman"/>
          <w:bCs w:val="0"/>
          <w:color w:val="auto"/>
          <w:sz w:val="24"/>
          <w:szCs w:val="24"/>
          <w:shd w:val="clear" w:color="auto" w:fill="auto"/>
          <w:lang w:bidi="ar-SA"/>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952516" w:rsidP="00952516">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952516" w:rsidP="0095251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952516" w:rsidP="0095251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952516" w:rsidP="00952516">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52516" w:rsidP="00952516">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952516" w:rsidP="00952516">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52516" w:rsidP="00952516">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952516" w:rsidP="00952516">
      <w:pPr>
        <w:tabs>
          <w:tab w:val="left" w:pos="709"/>
        </w:tabs>
        <w:spacing w:after="0" w:line="240" w:lineRule="auto"/>
        <w:ind w:firstLine="709"/>
        <w:jc w:val="both"/>
        <w:rPr>
          <w:rFonts w:ascii="Times New Roman" w:hAnsi="Times New Roman"/>
          <w:b/>
          <w:sz w:val="24"/>
          <w:szCs w:val="24"/>
        </w:rPr>
      </w:pPr>
    </w:p>
    <w:p w:rsidR="00952516" w:rsidP="00952516">
      <w:pPr>
        <w:tabs>
          <w:tab w:val="left" w:pos="709"/>
        </w:tabs>
        <w:spacing w:after="0" w:line="240" w:lineRule="auto"/>
        <w:ind w:firstLine="709"/>
        <w:jc w:val="both"/>
        <w:rPr>
          <w:rFonts w:ascii="Times New Roman" w:hAnsi="Times New Roman"/>
          <w:sz w:val="24"/>
          <w:szCs w:val="24"/>
        </w:rPr>
      </w:pPr>
    </w:p>
    <w:p w:rsidR="00952516" w:rsidP="0095251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952516" w:rsidRPr="00FD7B9A" w:rsidP="00952516">
      <w:pPr>
        <w:spacing w:after="0" w:line="240" w:lineRule="auto"/>
        <w:ind w:firstLine="567"/>
        <w:jc w:val="both"/>
        <w:rPr>
          <w:rFonts w:ascii="Times New Roman" w:hAnsi="Times New Roman"/>
          <w:b/>
        </w:rPr>
      </w:pPr>
      <w:r w:rsidRPr="00FD7B9A">
        <w:rPr>
          <w:rFonts w:ascii="Times New Roman" w:hAnsi="Times New Roman"/>
          <w:b/>
        </w:rPr>
        <w:t>СОГЛАСОВАНО:</w:t>
      </w:r>
    </w:p>
    <w:p w:rsidR="00952516" w:rsidRPr="00FD7B9A" w:rsidP="00952516">
      <w:pPr>
        <w:spacing w:after="0" w:line="240" w:lineRule="auto"/>
        <w:ind w:firstLine="567"/>
        <w:jc w:val="both"/>
        <w:rPr>
          <w:rFonts w:ascii="Times New Roman" w:hAnsi="Times New Roman"/>
          <w:b/>
        </w:rPr>
      </w:pPr>
    </w:p>
    <w:p w:rsidR="00952516" w:rsidRPr="00FD7B9A" w:rsidP="00952516">
      <w:pPr>
        <w:spacing w:after="0" w:line="240" w:lineRule="auto"/>
        <w:ind w:firstLine="567"/>
        <w:jc w:val="both"/>
      </w:pPr>
      <w:r w:rsidRPr="00FD7B9A">
        <w:rPr>
          <w:rFonts w:ascii="Times New Roman" w:hAnsi="Times New Roman"/>
          <w:b/>
        </w:rPr>
        <w:t>Мировой судья ____________ О.В. Переверзева</w:t>
      </w:r>
    </w:p>
    <w:p w:rsidR="00952516" w:rsidP="00952516"/>
    <w:p w:rsidR="00952516" w:rsidP="00952516">
      <w:pPr>
        <w:pStyle w:val="BodyTextIndent"/>
        <w:spacing w:after="0" w:line="240" w:lineRule="auto"/>
        <w:ind w:left="0"/>
        <w:jc w:val="both"/>
      </w:pPr>
    </w:p>
    <w:p w:rsidR="00CD6D84"/>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F0"/>
    <w:rsid w:val="001120E6"/>
    <w:rsid w:val="00365094"/>
    <w:rsid w:val="003B1609"/>
    <w:rsid w:val="007C31F0"/>
    <w:rsid w:val="008C1D32"/>
    <w:rsid w:val="00946D42"/>
    <w:rsid w:val="00952516"/>
    <w:rsid w:val="0099636C"/>
    <w:rsid w:val="009B720D"/>
    <w:rsid w:val="00A87071"/>
    <w:rsid w:val="00CD6D84"/>
    <w:rsid w:val="00D415E3"/>
    <w:rsid w:val="00DD4212"/>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16"/>
    <w:rPr>
      <w:rFonts w:ascii="Calibri" w:eastAsia="Times New Roman" w:hAnsi="Calibri" w:cs="Times New Roman"/>
      <w:lang w:eastAsia="ru-RU"/>
    </w:rPr>
  </w:style>
  <w:style w:type="paragraph" w:styleId="Heading1">
    <w:name w:val="heading 1"/>
    <w:basedOn w:val="Normal"/>
    <w:next w:val="Normal"/>
    <w:link w:val="1"/>
    <w:qFormat/>
    <w:rsid w:val="00952516"/>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52516"/>
    <w:rPr>
      <w:rFonts w:ascii="Times New Roman" w:eastAsia="Times New Roman" w:hAnsi="Times New Roman" w:cs="Times New Roman"/>
      <w:sz w:val="28"/>
      <w:szCs w:val="20"/>
      <w:lang w:eastAsia="ru-RU"/>
    </w:rPr>
  </w:style>
  <w:style w:type="character" w:styleId="Hyperlink">
    <w:name w:val="Hyperlink"/>
    <w:uiPriority w:val="99"/>
    <w:semiHidden/>
    <w:unhideWhenUsed/>
    <w:rsid w:val="00952516"/>
    <w:rPr>
      <w:color w:val="0000FF"/>
      <w:u w:val="single"/>
    </w:rPr>
  </w:style>
  <w:style w:type="paragraph" w:styleId="BodyTextIndent">
    <w:name w:val="Body Text Indent"/>
    <w:basedOn w:val="Normal"/>
    <w:link w:val="a"/>
    <w:uiPriority w:val="99"/>
    <w:unhideWhenUsed/>
    <w:rsid w:val="00952516"/>
    <w:pPr>
      <w:spacing w:after="120"/>
      <w:ind w:left="283"/>
    </w:pPr>
  </w:style>
  <w:style w:type="character" w:customStyle="1" w:styleId="a">
    <w:name w:val="Основной текст с отступом Знак"/>
    <w:basedOn w:val="DefaultParagraphFont"/>
    <w:link w:val="BodyTextIndent"/>
    <w:uiPriority w:val="99"/>
    <w:rsid w:val="00952516"/>
    <w:rPr>
      <w:rFonts w:ascii="Calibri" w:eastAsia="Times New Roman" w:hAnsi="Calibri" w:cs="Times New Roman"/>
      <w:lang w:eastAsia="ru-RU"/>
    </w:rPr>
  </w:style>
  <w:style w:type="paragraph" w:styleId="BodyText2">
    <w:name w:val="Body Text 2"/>
    <w:basedOn w:val="Normal"/>
    <w:link w:val="2"/>
    <w:uiPriority w:val="99"/>
    <w:unhideWhenUsed/>
    <w:rsid w:val="00952516"/>
    <w:pPr>
      <w:spacing w:after="120" w:line="480" w:lineRule="auto"/>
    </w:pPr>
  </w:style>
  <w:style w:type="character" w:customStyle="1" w:styleId="2">
    <w:name w:val="Основной текст 2 Знак"/>
    <w:basedOn w:val="DefaultParagraphFont"/>
    <w:link w:val="BodyText2"/>
    <w:uiPriority w:val="99"/>
    <w:rsid w:val="00952516"/>
    <w:rPr>
      <w:rFonts w:ascii="Calibri" w:eastAsia="Times New Roman" w:hAnsi="Calibri" w:cs="Times New Roman"/>
      <w:lang w:eastAsia="ru-RU"/>
    </w:rPr>
  </w:style>
  <w:style w:type="paragraph" w:customStyle="1" w:styleId="ConsPlusNormal">
    <w:name w:val="ConsPlusNormal"/>
    <w:rsid w:val="00952516"/>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952516"/>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