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6C69" w:rsidRPr="00102518" w:rsidP="00376C69">
      <w:pPr>
        <w:pStyle w:val="Title"/>
        <w:ind w:firstLine="567"/>
        <w:jc w:val="right"/>
        <w:rPr>
          <w:szCs w:val="22"/>
        </w:rPr>
      </w:pPr>
      <w:r w:rsidRPr="00102518">
        <w:rPr>
          <w:szCs w:val="22"/>
        </w:rPr>
        <w:t xml:space="preserve">  Дело № 5-99-453/2025</w:t>
      </w:r>
    </w:p>
    <w:p w:rsidR="00376C69" w:rsidRPr="00102518" w:rsidP="00376C69">
      <w:pPr>
        <w:pStyle w:val="Title"/>
        <w:ind w:firstLine="567"/>
        <w:jc w:val="right"/>
        <w:rPr>
          <w:szCs w:val="22"/>
        </w:rPr>
      </w:pPr>
      <w:r w:rsidRPr="00102518">
        <w:rPr>
          <w:szCs w:val="22"/>
        </w:rPr>
        <w:t>УИД 91</w:t>
      </w:r>
      <w:r w:rsidRPr="00102518">
        <w:rPr>
          <w:szCs w:val="22"/>
          <w:lang w:val="en-US"/>
        </w:rPr>
        <w:t>MS</w:t>
      </w:r>
      <w:r w:rsidRPr="00102518">
        <w:rPr>
          <w:szCs w:val="22"/>
        </w:rPr>
        <w:t>0099-01-2025-002771-02</w:t>
      </w:r>
    </w:p>
    <w:p w:rsidR="00376C69" w:rsidRPr="00102518" w:rsidP="00376C69">
      <w:pPr>
        <w:pStyle w:val="Title"/>
        <w:ind w:firstLine="567"/>
        <w:rPr>
          <w:szCs w:val="22"/>
        </w:rPr>
      </w:pPr>
      <w:r w:rsidRPr="00102518">
        <w:rPr>
          <w:szCs w:val="22"/>
        </w:rPr>
        <w:t>ПОСТАНОВЛЕНИЕ</w:t>
      </w:r>
    </w:p>
    <w:p w:rsidR="00376C69" w:rsidRPr="00102518" w:rsidP="00376C69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102518">
        <w:rPr>
          <w:rFonts w:ascii="Times New Roman" w:hAnsi="Times New Roman"/>
          <w:b/>
        </w:rPr>
        <w:t>по делу об административном правонарушении</w:t>
      </w:r>
    </w:p>
    <w:p w:rsidR="00376C69" w:rsidRPr="00102518" w:rsidP="00376C69">
      <w:pPr>
        <w:spacing w:after="0" w:line="240" w:lineRule="auto"/>
        <w:ind w:firstLine="567"/>
        <w:rPr>
          <w:rFonts w:ascii="Times New Roman" w:hAnsi="Times New Roman"/>
        </w:rPr>
      </w:pPr>
    </w:p>
    <w:p w:rsidR="00376C69" w:rsidRPr="00102518" w:rsidP="00376C69">
      <w:pPr>
        <w:spacing w:after="0" w:line="240" w:lineRule="auto"/>
        <w:ind w:firstLine="567"/>
        <w:rPr>
          <w:rFonts w:ascii="Times New Roman" w:hAnsi="Times New Roman"/>
        </w:rPr>
      </w:pPr>
      <w:r w:rsidRPr="00102518">
        <w:rPr>
          <w:rFonts w:ascii="Times New Roman" w:hAnsi="Times New Roman"/>
        </w:rPr>
        <w:t>г. Ялта</w:t>
      </w: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</w:rPr>
        <w:tab/>
        <w:t xml:space="preserve">                 </w:t>
      </w:r>
      <w:r w:rsidRPr="00102518">
        <w:rPr>
          <w:rFonts w:ascii="Times New Roman" w:hAnsi="Times New Roman"/>
        </w:rPr>
        <w:tab/>
        <w:t xml:space="preserve">            16 октября 2025 года</w:t>
      </w:r>
    </w:p>
    <w:p w:rsidR="00376C69" w:rsidRPr="00102518" w:rsidP="00376C6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76C69" w:rsidRPr="00102518" w:rsidP="00376C6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102518">
        <w:rPr>
          <w:rFonts w:ascii="Times New Roman" w:hAnsi="Times New Roman"/>
          <w:b/>
        </w:rPr>
        <w:t>Жукова Александра Ивановича</w:t>
      </w:r>
      <w:r w:rsidRPr="00376C69">
        <w:t xml:space="preserve"> </w:t>
      </w:r>
      <w:r w:rsidRPr="00376C69">
        <w:rPr>
          <w:rFonts w:ascii="Times New Roman" w:hAnsi="Times New Roman"/>
        </w:rPr>
        <w:t>"ДАННЫЕ ИЗЪЯТЫ"</w:t>
      </w:r>
      <w:r w:rsidRPr="00102518">
        <w:rPr>
          <w:rFonts w:ascii="Times New Roman" w:hAnsi="Times New Roman"/>
        </w:rPr>
        <w:t xml:space="preserve"> привлекаемого в совершении административного правонарушения, предусмотренного ч.2   ст. 15.33 КоАП РФ,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376C69" w:rsidRPr="00102518" w:rsidP="00376C69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102518">
        <w:rPr>
          <w:rFonts w:ascii="Times New Roman" w:hAnsi="Times New Roman"/>
        </w:rPr>
        <w:t>У С Т А Н О В И Л: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 xml:space="preserve">Жуков А.И., являясь на момент совершения правонарушения (26.07.2025) должностным лицом –   </w:t>
      </w:r>
      <w:r w:rsidRPr="00376C69">
        <w:rPr>
          <w:rFonts w:ascii="Times New Roman" w:hAnsi="Times New Roman"/>
        </w:rPr>
        <w:t xml:space="preserve">"ДАННЫЕ ИЗЪЯТЫ" </w:t>
      </w:r>
      <w:r w:rsidRPr="00102518">
        <w:rPr>
          <w:rFonts w:ascii="Times New Roman" w:hAnsi="Times New Roman"/>
        </w:rPr>
        <w:t>несвоевременно – 28.07.2025, предоставил в отделение</w:t>
      </w:r>
      <w:r w:rsidRPr="00102518">
        <w:rPr>
          <w:rFonts w:ascii="Times New Roman" w:hAnsi="Times New Roman"/>
          <w:iCs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2 квартал 2025 года</w:t>
      </w:r>
      <w:r w:rsidRPr="00102518">
        <w:rPr>
          <w:rFonts w:ascii="Times New Roman" w:hAnsi="Times New Roman"/>
        </w:rPr>
        <w:t xml:space="preserve">, при установленном законом сроке - до 25.07.2025, чем нарушил </w:t>
      </w:r>
      <w:r w:rsidRPr="00102518">
        <w:rPr>
          <w:rFonts w:ascii="Times New Roman" w:hAnsi="Times New Roman"/>
          <w:iCs/>
        </w:rPr>
        <w:t>ст</w:t>
      </w:r>
      <w:r w:rsidRPr="00102518">
        <w:rPr>
          <w:rFonts w:ascii="Times New Roman" w:hAnsi="Times New Roman"/>
          <w:iCs/>
        </w:rPr>
        <w:t xml:space="preserve">. </w:t>
      </w:r>
      <w:r w:rsidRPr="00102518">
        <w:rPr>
          <w:rFonts w:ascii="Times New Roman" w:hAnsi="Times New Roman"/>
          <w:iCs/>
        </w:rPr>
        <w:t>24 Федерального закона РФ</w:t>
      </w:r>
      <w:r w:rsidRPr="00102518">
        <w:rPr>
          <w:rFonts w:ascii="Times New Roman" w:hAnsi="Times New Roman"/>
          <w:iCs/>
        </w:rPr>
        <w:t xml:space="preserve">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102518">
        <w:rPr>
          <w:rFonts w:ascii="Times New Roman" w:hAnsi="Times New Roman"/>
        </w:rPr>
        <w:t xml:space="preserve">, то есть совершила административное правонарушение, предусмотренное ч.2 ст. 15.33 КоАП РФ.    </w:t>
      </w:r>
    </w:p>
    <w:p w:rsidR="00376C69" w:rsidRPr="00102518" w:rsidP="00376C6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 xml:space="preserve">Жуков А.И. 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376C69" w:rsidRPr="00102518" w:rsidP="00376C6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102518">
        <w:rPr>
          <w:rFonts w:ascii="Times New Roman" w:hAnsi="Times New Roman"/>
          <w:color w:val="000000" w:themeColor="text1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>Исследовав материалы дела в полном объеме, прихожу к следующему.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02518">
        <w:rPr>
          <w:rStyle w:val="FontStyle17"/>
          <w:rFonts w:eastAsia="HG Mincho Light J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102518">
        <w:rPr>
          <w:rFonts w:ascii="Times New Roman" w:hAnsi="Times New Roman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102518">
        <w:rPr>
          <w:rFonts w:ascii="Times New Roman" w:hAnsi="Times New Roman"/>
        </w:rPr>
        <w:t>заболеваний</w:t>
      </w:r>
      <w:r w:rsidRPr="00102518">
        <w:rPr>
          <w:rFonts w:ascii="Times New Roman" w:hAnsi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102518">
        <w:rPr>
          <w:rFonts w:ascii="Times New Roman" w:hAnsi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376C69" w:rsidRPr="00102518" w:rsidP="00376C69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0251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Согласно ч.2 ст. 15.33 </w:t>
      </w:r>
      <w:r w:rsidRPr="00102518">
        <w:rPr>
          <w:rFonts w:ascii="Times New Roman" w:hAnsi="Times New Roman" w:cs="Times New Roman"/>
          <w:sz w:val="22"/>
          <w:szCs w:val="22"/>
        </w:rPr>
        <w:t>КоАП РФ административная ответственность наступает</w:t>
      </w:r>
      <w:r w:rsidRPr="0010251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за </w:t>
      </w:r>
      <w:r w:rsidRPr="00102518">
        <w:rPr>
          <w:rFonts w:ascii="Times New Roman" w:hAnsi="Times New Roman" w:eastAsiaTheme="minorHAnsi" w:cs="Times New Roman"/>
          <w:sz w:val="22"/>
          <w:szCs w:val="22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102518">
        <w:rPr>
          <w:rFonts w:ascii="Times New Roman" w:hAnsi="Times New Roman" w:cs="Times New Roman"/>
          <w:sz w:val="22"/>
          <w:szCs w:val="22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102518">
        <w:rPr>
          <w:rFonts w:ascii="Times New Roman" w:hAnsi="Times New Roman" w:eastAsiaTheme="minorHAnsi" w:cs="Times New Roman"/>
          <w:sz w:val="22"/>
          <w:szCs w:val="22"/>
          <w:lang w:eastAsia="en-US"/>
        </w:rPr>
        <w:t>,</w:t>
      </w:r>
      <w:r w:rsidRPr="0010251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 </w:t>
      </w:r>
      <w:r w:rsidRPr="00102518">
        <w:rPr>
          <w:rFonts w:ascii="Times New Roman" w:hAnsi="Times New Roman" w:eastAsiaTheme="minorHAnsi" w:cs="Times New Roman"/>
          <w:sz w:val="22"/>
          <w:szCs w:val="22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376C69" w:rsidRPr="00102518" w:rsidP="00376C6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lang w:eastAsia="en-US"/>
        </w:rPr>
      </w:pPr>
      <w:r w:rsidRPr="00102518">
        <w:rPr>
          <w:rFonts w:ascii="Times New Roman" w:hAnsi="Times New Roman" w:eastAsiaTheme="minorHAnsi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376C69" w:rsidRPr="00102518" w:rsidP="00376C69">
      <w:pPr>
        <w:spacing w:after="0" w:line="0" w:lineRule="atLeast"/>
        <w:ind w:firstLine="567"/>
        <w:jc w:val="both"/>
        <w:rPr>
          <w:rStyle w:val="FontStyle17"/>
        </w:rPr>
      </w:pPr>
      <w:r w:rsidRPr="00102518">
        <w:rPr>
          <w:rFonts w:ascii="Times New Roman" w:hAnsi="Times New Roman"/>
        </w:rPr>
        <w:t xml:space="preserve">Факт совершения Жуковым А.И.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970091 от 10.09.2025 (л.д.1-2); формой ЕФС-1 </w:t>
      </w:r>
      <w:r w:rsidRPr="00102518">
        <w:rPr>
          <w:rFonts w:ascii="Times New Roman" w:hAnsi="Times New Roman"/>
          <w:iCs/>
        </w:rPr>
        <w:t xml:space="preserve">о начисленных страховых </w:t>
      </w:r>
      <w:r w:rsidRPr="00102518">
        <w:rPr>
          <w:rFonts w:ascii="Times New Roman" w:hAnsi="Times New Roman"/>
          <w:iCs/>
        </w:rPr>
        <w:t xml:space="preserve">взносах на обязательное социальное страхование от несчастных случаев на производстве и профессиональных заболеваний </w:t>
      </w:r>
      <w:r w:rsidRPr="00102518">
        <w:rPr>
          <w:rFonts w:ascii="Times New Roman" w:hAnsi="Times New Roman"/>
        </w:rPr>
        <w:t>с отметкой о принятии (л.д.7,8); выпиской из ЕГРЮЛ (л.д.9).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Жукова А.И. виновным в нарушении  требований </w:t>
      </w:r>
      <w:r w:rsidRPr="00102518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102518">
        <w:rPr>
          <w:rFonts w:ascii="Times New Roman" w:hAnsi="Times New Roman"/>
        </w:rPr>
        <w:t xml:space="preserve">. 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eastAsia="HG Mincho Light J" w:hAnsi="Times New Roman"/>
        </w:rPr>
      </w:pPr>
      <w:r w:rsidRPr="00102518">
        <w:rPr>
          <w:rFonts w:ascii="Times New Roman" w:hAnsi="Times New Roman"/>
          <w:bCs/>
        </w:rPr>
        <w:t xml:space="preserve">Обстоятельств, смягчающих административную ответственность, не имеется, равно как и </w:t>
      </w:r>
      <w:r w:rsidRPr="00102518">
        <w:rPr>
          <w:rFonts w:ascii="Times New Roman" w:hAnsi="Times New Roman"/>
        </w:rPr>
        <w:t>отягчающих административную ответственность обстоятельств.</w:t>
      </w:r>
    </w:p>
    <w:p w:rsidR="00376C69" w:rsidRPr="00102518" w:rsidP="00376C69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hd w:val="clear" w:color="auto" w:fill="FFFFFF"/>
        </w:rPr>
      </w:pPr>
      <w:r w:rsidRPr="00102518">
        <w:rPr>
          <w:rFonts w:ascii="Times New Roman" w:hAnsi="Times New Roman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102518">
          <w:rPr>
            <w:rStyle w:val="Hyperlink"/>
            <w:rFonts w:ascii="Times New Roman" w:eastAsia="HG Mincho Light J" w:hAnsi="Times New Roman"/>
            <w:color w:val="auto"/>
            <w:u w:val="none"/>
          </w:rPr>
          <w:t>часть 1 статьи 4.1</w:t>
        </w:r>
      </w:hyperlink>
      <w:r w:rsidRPr="00102518">
        <w:rPr>
          <w:rFonts w:ascii="Times New Roman" w:hAnsi="Times New Roman"/>
        </w:rPr>
        <w:t xml:space="preserve"> КоАП РФ).</w:t>
      </w:r>
    </w:p>
    <w:p w:rsidR="00376C69" w:rsidRPr="00102518" w:rsidP="00376C69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02518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В соответствии с </w:t>
      </w:r>
      <w:hyperlink r:id="rId5" w:history="1">
        <w:r w:rsidRPr="00102518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102518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102518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102518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76C69" w:rsidRPr="00102518" w:rsidP="00376C69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02518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102518">
        <w:rPr>
          <w:rFonts w:ascii="Times New Roman" w:hAnsi="Times New Roman" w:cs="Times New Roman"/>
          <w:sz w:val="22"/>
          <w:szCs w:val="22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102518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6" w:history="1">
        <w:r w:rsidRPr="00102518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102518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376C69" w:rsidRPr="00102518" w:rsidP="00376C69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lang w:eastAsia="en-US"/>
        </w:rPr>
      </w:pPr>
      <w:r w:rsidRPr="00102518">
        <w:rPr>
          <w:rFonts w:ascii="Times New Roman" w:hAnsi="Times New Roman" w:eastAsiaTheme="minorHAnsi"/>
          <w:bCs/>
          <w:lang w:eastAsia="en-US"/>
        </w:rPr>
        <w:t xml:space="preserve">Согласно </w:t>
      </w:r>
      <w:hyperlink r:id="rId7" w:history="1">
        <w:r w:rsidRPr="00102518">
          <w:rPr>
            <w:rStyle w:val="Hyperlink"/>
            <w:rFonts w:ascii="Times New Roman" w:hAnsi="Times New Roman" w:eastAsiaTheme="minorHAnsi"/>
            <w:bCs/>
            <w:color w:val="auto"/>
            <w:u w:val="none"/>
            <w:lang w:eastAsia="en-US"/>
          </w:rPr>
          <w:t>части 2 статьи 3.4</w:t>
        </w:r>
      </w:hyperlink>
      <w:r w:rsidRPr="00102518">
        <w:rPr>
          <w:rFonts w:ascii="Times New Roman" w:hAnsi="Times New Roman" w:eastAsiaTheme="minorHAnsi"/>
          <w:bCs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102518">
        <w:rPr>
          <w:rFonts w:ascii="Times New Roman" w:hAnsi="Times New Roman"/>
        </w:rPr>
        <w:t xml:space="preserve">Жукова А.И. </w:t>
      </w:r>
      <w:r w:rsidRPr="00102518">
        <w:rPr>
          <w:rFonts w:ascii="Times New Roman" w:hAnsi="Times New Roman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102518">
        <w:rPr>
          <w:rFonts w:ascii="Times New Roman" w:hAnsi="Times New Roman"/>
        </w:rPr>
        <w:t xml:space="preserve"> </w:t>
      </w:r>
      <w:r w:rsidRPr="00102518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102518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102518">
        <w:rPr>
          <w:rFonts w:ascii="Times New Roman" w:hAnsi="Times New Roman"/>
        </w:rPr>
        <w:t xml:space="preserve"> совершения   им аналогичных административных проступков.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102518">
        <w:rPr>
          <w:rFonts w:ascii="Times New Roman" w:hAnsi="Times New Roman"/>
        </w:rPr>
        <w:t xml:space="preserve">Руководствуясь </w:t>
      </w:r>
      <w:r w:rsidRPr="00102518">
        <w:rPr>
          <w:rFonts w:ascii="Times New Roman" w:hAnsi="Times New Roman"/>
        </w:rPr>
        <w:t>ст.ст</w:t>
      </w:r>
      <w:r w:rsidRPr="00102518">
        <w:rPr>
          <w:rFonts w:ascii="Times New Roman" w:hAnsi="Times New Roman"/>
        </w:rPr>
        <w:t xml:space="preserve">. 29.10, 29.11  КоАП Российской Федерации, мировой судья                                         </w:t>
      </w:r>
    </w:p>
    <w:p w:rsidR="00376C69" w:rsidRPr="00102518" w:rsidP="00376C69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376C69" w:rsidRPr="00102518" w:rsidP="00376C69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102518">
        <w:rPr>
          <w:rFonts w:ascii="Times New Roman" w:hAnsi="Times New Roman"/>
        </w:rPr>
        <w:t>П</w:t>
      </w:r>
      <w:r w:rsidRPr="00102518">
        <w:rPr>
          <w:rFonts w:ascii="Times New Roman" w:hAnsi="Times New Roman"/>
        </w:rPr>
        <w:t xml:space="preserve"> О С Т А Н О В И Л:</w:t>
      </w:r>
    </w:p>
    <w:p w:rsidR="00376C69" w:rsidRPr="00102518" w:rsidP="00376C69">
      <w:pPr>
        <w:spacing w:after="0" w:line="0" w:lineRule="atLeast"/>
        <w:ind w:firstLine="567"/>
        <w:jc w:val="both"/>
        <w:rPr>
          <w:rFonts w:ascii="Times New Roman" w:hAnsi="Times New Roman"/>
          <w:b/>
        </w:rPr>
      </w:pPr>
      <w:r w:rsidRPr="00102518">
        <w:rPr>
          <w:rFonts w:ascii="Times New Roman" w:hAnsi="Times New Roman"/>
        </w:rPr>
        <w:t xml:space="preserve">Признать должностное лицо – </w:t>
      </w:r>
      <w:r w:rsidRPr="00102518">
        <w:rPr>
          <w:rFonts w:ascii="Times New Roman" w:hAnsi="Times New Roman"/>
          <w:b/>
        </w:rPr>
        <w:t>Жукова Александра Ивановича</w:t>
      </w:r>
      <w:r w:rsidRPr="00102518">
        <w:rPr>
          <w:rFonts w:ascii="Times New Roman" w:hAnsi="Times New Roman"/>
        </w:rPr>
        <w:t>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376C69" w:rsidRPr="00102518" w:rsidP="00376C6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02518">
        <w:rPr>
          <w:rFonts w:ascii="Times New Roman" w:eastAsia="SimSun" w:hAnsi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02518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102518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102518">
        <w:rPr>
          <w:rFonts w:ascii="Times New Roman" w:hAnsi="Times New Roman"/>
        </w:rPr>
        <w:t>или получения копии постановления.</w:t>
      </w:r>
    </w:p>
    <w:p w:rsidR="00376C69" w:rsidP="00376C69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76C69" w:rsidRPr="00102518" w:rsidP="00376C69">
      <w:pPr>
        <w:spacing w:after="0" w:line="240" w:lineRule="auto"/>
        <w:ind w:firstLine="567"/>
        <w:jc w:val="both"/>
      </w:pPr>
      <w:r w:rsidRPr="00102518">
        <w:rPr>
          <w:rFonts w:ascii="Times New Roman" w:hAnsi="Times New Roman"/>
        </w:rPr>
        <w:t>Мировой судья:</w:t>
      </w: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</w:rPr>
        <w:tab/>
      </w:r>
      <w:r w:rsidRPr="00102518">
        <w:rPr>
          <w:rFonts w:ascii="Times New Roman" w:hAnsi="Times New Roman"/>
        </w:rPr>
        <w:tab/>
        <w:t xml:space="preserve">                                                Переверзева О.В.</w:t>
      </w:r>
    </w:p>
    <w:p w:rsidR="00376C69" w:rsidRPr="00102518" w:rsidP="00376C69"/>
    <w:p w:rsidR="00F92E94"/>
    <w:sectPr w:rsidSect="00102518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69"/>
    <w:rsid w:val="00102518"/>
    <w:rsid w:val="00376C6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C6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76C69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76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76C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376C6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376C6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376C69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376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76C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