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171BF8" w:rsidP="007C4F5C">
      <w:pPr>
        <w:pStyle w:val="Title"/>
        <w:tabs>
          <w:tab w:val="left" w:pos="709"/>
        </w:tabs>
        <w:jc w:val="right"/>
        <w:rPr>
          <w:sz w:val="16"/>
          <w:szCs w:val="16"/>
        </w:rPr>
      </w:pPr>
      <w:r w:rsidRPr="00171BF8">
        <w:rPr>
          <w:sz w:val="16"/>
          <w:szCs w:val="16"/>
        </w:rPr>
        <w:t>Дело № 5-99-</w:t>
      </w:r>
      <w:r w:rsidRPr="00171BF8" w:rsidR="005B3F6C">
        <w:rPr>
          <w:sz w:val="16"/>
          <w:szCs w:val="16"/>
        </w:rPr>
        <w:t>4</w:t>
      </w:r>
      <w:r w:rsidRPr="00171BF8" w:rsidR="00EA5FD3">
        <w:rPr>
          <w:sz w:val="16"/>
          <w:szCs w:val="16"/>
        </w:rPr>
        <w:t>68</w:t>
      </w:r>
      <w:r w:rsidRPr="00171BF8" w:rsidR="003915DA">
        <w:rPr>
          <w:sz w:val="16"/>
          <w:szCs w:val="16"/>
        </w:rPr>
        <w:t>/202</w:t>
      </w:r>
      <w:r w:rsidRPr="00171BF8" w:rsidR="00C82F71">
        <w:rPr>
          <w:sz w:val="16"/>
          <w:szCs w:val="16"/>
        </w:rPr>
        <w:t>2</w:t>
      </w:r>
    </w:p>
    <w:p w:rsidR="00785B16" w:rsidRPr="00171BF8" w:rsidP="007C4F5C">
      <w:pPr>
        <w:pStyle w:val="Title"/>
        <w:tabs>
          <w:tab w:val="left" w:pos="709"/>
        </w:tabs>
        <w:jc w:val="right"/>
        <w:rPr>
          <w:sz w:val="16"/>
          <w:szCs w:val="16"/>
        </w:rPr>
      </w:pPr>
      <w:r w:rsidRPr="00171BF8">
        <w:rPr>
          <w:sz w:val="16"/>
          <w:szCs w:val="16"/>
        </w:rPr>
        <w:t>УИД 91</w:t>
      </w:r>
      <w:r w:rsidRPr="00171BF8">
        <w:rPr>
          <w:sz w:val="16"/>
          <w:szCs w:val="16"/>
          <w:lang w:val="en-US"/>
        </w:rPr>
        <w:t>MS</w:t>
      </w:r>
      <w:r w:rsidRPr="00171BF8" w:rsidR="0063483E">
        <w:rPr>
          <w:sz w:val="16"/>
          <w:szCs w:val="16"/>
        </w:rPr>
        <w:t>0099-01-2022</w:t>
      </w:r>
      <w:r w:rsidRPr="00171BF8" w:rsidR="002E3BC9">
        <w:rPr>
          <w:sz w:val="16"/>
          <w:szCs w:val="16"/>
        </w:rPr>
        <w:t>-00</w:t>
      </w:r>
      <w:r w:rsidRPr="00171BF8" w:rsidR="005B3F6C">
        <w:rPr>
          <w:sz w:val="16"/>
          <w:szCs w:val="16"/>
        </w:rPr>
        <w:t>1</w:t>
      </w:r>
      <w:r w:rsidRPr="00171BF8" w:rsidR="00EA5FD3">
        <w:rPr>
          <w:sz w:val="16"/>
          <w:szCs w:val="16"/>
        </w:rPr>
        <w:t>333</w:t>
      </w:r>
      <w:r w:rsidRPr="00171BF8" w:rsidR="002E3BC9">
        <w:rPr>
          <w:sz w:val="16"/>
          <w:szCs w:val="16"/>
        </w:rPr>
        <w:t>-</w:t>
      </w:r>
      <w:r w:rsidRPr="00171BF8" w:rsidR="00EA5FD3">
        <w:rPr>
          <w:sz w:val="16"/>
          <w:szCs w:val="16"/>
        </w:rPr>
        <w:t>97</w:t>
      </w:r>
    </w:p>
    <w:p w:rsidR="000F5173" w:rsidRPr="00171BF8" w:rsidP="007C4F5C">
      <w:pPr>
        <w:pStyle w:val="Title"/>
        <w:tabs>
          <w:tab w:val="left" w:pos="709"/>
        </w:tabs>
        <w:rPr>
          <w:sz w:val="16"/>
          <w:szCs w:val="16"/>
        </w:rPr>
      </w:pPr>
    </w:p>
    <w:p w:rsidR="007C4F5C" w:rsidRPr="00171BF8" w:rsidP="007C4F5C">
      <w:pPr>
        <w:pStyle w:val="Title"/>
        <w:tabs>
          <w:tab w:val="left" w:pos="709"/>
        </w:tabs>
        <w:rPr>
          <w:sz w:val="16"/>
          <w:szCs w:val="16"/>
        </w:rPr>
      </w:pPr>
      <w:r w:rsidRPr="00171BF8">
        <w:rPr>
          <w:sz w:val="16"/>
          <w:szCs w:val="16"/>
        </w:rPr>
        <w:t>ПОСТАНОВЛЕНИЕ</w:t>
      </w:r>
    </w:p>
    <w:p w:rsidR="007C4F5C" w:rsidRPr="00171BF8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7C4F5C" w:rsidRPr="00171BF8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г. Ялта</w:t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 w:rsidR="00890755">
        <w:rPr>
          <w:rFonts w:ascii="Times New Roman" w:hAnsi="Times New Roman"/>
          <w:sz w:val="16"/>
          <w:szCs w:val="16"/>
        </w:rPr>
        <w:t xml:space="preserve">      </w:t>
      </w:r>
      <w:r w:rsidRPr="00171BF8" w:rsidR="00FD0F8C">
        <w:rPr>
          <w:rFonts w:ascii="Times New Roman" w:hAnsi="Times New Roman"/>
          <w:sz w:val="16"/>
          <w:szCs w:val="16"/>
        </w:rPr>
        <w:t xml:space="preserve"> </w:t>
      </w:r>
      <w:r w:rsidRPr="00171BF8" w:rsidR="002E3BC9">
        <w:rPr>
          <w:rFonts w:ascii="Times New Roman" w:hAnsi="Times New Roman"/>
          <w:sz w:val="16"/>
          <w:szCs w:val="16"/>
        </w:rPr>
        <w:t xml:space="preserve">   </w:t>
      </w:r>
      <w:r w:rsidRPr="00171BF8" w:rsidR="005B3F6C">
        <w:rPr>
          <w:rFonts w:ascii="Times New Roman" w:hAnsi="Times New Roman"/>
          <w:sz w:val="16"/>
          <w:szCs w:val="16"/>
        </w:rPr>
        <w:t xml:space="preserve">   19 октября</w:t>
      </w:r>
      <w:r w:rsidRPr="00171BF8" w:rsidR="003915DA">
        <w:rPr>
          <w:rFonts w:ascii="Times New Roman" w:hAnsi="Times New Roman"/>
          <w:sz w:val="16"/>
          <w:szCs w:val="16"/>
        </w:rPr>
        <w:t xml:space="preserve"> 202</w:t>
      </w:r>
      <w:r w:rsidRPr="00171BF8" w:rsidR="00C82F71">
        <w:rPr>
          <w:rFonts w:ascii="Times New Roman" w:hAnsi="Times New Roman"/>
          <w:sz w:val="16"/>
          <w:szCs w:val="16"/>
        </w:rPr>
        <w:t>2</w:t>
      </w:r>
      <w:r w:rsidRPr="00171BF8" w:rsidR="00E31C4E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 xml:space="preserve"> года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3B14" w:rsidRPr="00171BF8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 xml:space="preserve">Мировой судья </w:t>
      </w:r>
      <w:r w:rsidRPr="00171BF8">
        <w:rPr>
          <w:rFonts w:ascii="Times New Roman" w:hAnsi="Times New Roman"/>
          <w:sz w:val="16"/>
          <w:szCs w:val="16"/>
        </w:rPr>
        <w:t>судебного участка № 99</w:t>
      </w:r>
      <w:r w:rsidRPr="00171BF8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171BF8">
        <w:rPr>
          <w:rFonts w:ascii="Times New Roman" w:hAnsi="Times New Roman"/>
          <w:sz w:val="16"/>
          <w:szCs w:val="16"/>
        </w:rPr>
        <w:t>Переверзева О.В.,</w:t>
      </w:r>
    </w:p>
    <w:p w:rsidR="00A73AEC" w:rsidRPr="00171BF8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RPr="00171BF8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71BF8">
        <w:rPr>
          <w:rStyle w:val="a"/>
          <w:rFonts w:ascii="Times New Roman" w:hAnsi="Times New Roman"/>
          <w:sz w:val="16"/>
          <w:szCs w:val="16"/>
        </w:rPr>
        <w:t>Понятова</w:t>
      </w:r>
      <w:r w:rsidRPr="00171BF8">
        <w:rPr>
          <w:rStyle w:val="a"/>
          <w:rFonts w:ascii="Times New Roman" w:hAnsi="Times New Roman"/>
          <w:sz w:val="16"/>
          <w:szCs w:val="16"/>
        </w:rPr>
        <w:t xml:space="preserve"> Даниила Борисовича</w:t>
      </w:r>
      <w:r w:rsidRPr="00171BF8" w:rsidR="007C4F5C">
        <w:rPr>
          <w:rStyle w:val="a"/>
          <w:rFonts w:ascii="Times New Roman" w:hAnsi="Times New Roman"/>
          <w:sz w:val="16"/>
          <w:szCs w:val="16"/>
        </w:rPr>
        <w:t xml:space="preserve">, </w:t>
      </w:r>
      <w:r w:rsidRPr="00171BF8">
        <w:rPr>
          <w:rStyle w:val="a"/>
          <w:rFonts w:ascii="Times New Roman" w:hAnsi="Times New Roman"/>
          <w:b w:val="0"/>
          <w:sz w:val="16"/>
          <w:szCs w:val="16"/>
        </w:rPr>
        <w:t>"ПЕРСОНАЛЬНЫЕ ДАННЫЕ"</w:t>
      </w:r>
      <w:r w:rsidRPr="00171BF8" w:rsidR="00493B14">
        <w:rPr>
          <w:rFonts w:ascii="Times New Roman" w:hAnsi="Times New Roman"/>
          <w:sz w:val="16"/>
          <w:szCs w:val="16"/>
        </w:rPr>
        <w:t>,</w:t>
      </w:r>
    </w:p>
    <w:p w:rsidR="007C4F5C" w:rsidRPr="00171BF8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171BF8">
        <w:rPr>
          <w:rFonts w:ascii="Times New Roman" w:hAnsi="Times New Roman"/>
          <w:b/>
          <w:sz w:val="16"/>
          <w:szCs w:val="16"/>
        </w:rPr>
        <w:t>УСТАНОВИЛ:</w:t>
      </w:r>
    </w:p>
    <w:p w:rsidR="00A73AEC" w:rsidRPr="00171BF8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4F5C" w:rsidRPr="00171BF8" w:rsidP="005B3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Понятов Д.Б.</w:t>
      </w:r>
      <w:r w:rsidRPr="00171BF8" w:rsidR="00C77F3A">
        <w:rPr>
          <w:rFonts w:ascii="Times New Roman" w:hAnsi="Times New Roman"/>
          <w:sz w:val="16"/>
          <w:szCs w:val="16"/>
        </w:rPr>
        <w:t xml:space="preserve"> </w:t>
      </w:r>
      <w:r w:rsidRPr="00171BF8" w:rsidR="005B3F6C">
        <w:rPr>
          <w:rFonts w:ascii="Times New Roman" w:hAnsi="Times New Roman"/>
          <w:sz w:val="16"/>
          <w:szCs w:val="16"/>
        </w:rPr>
        <w:t>0</w:t>
      </w:r>
      <w:r w:rsidRPr="00171BF8">
        <w:rPr>
          <w:rFonts w:ascii="Times New Roman" w:hAnsi="Times New Roman"/>
          <w:sz w:val="16"/>
          <w:szCs w:val="16"/>
        </w:rPr>
        <w:t>8</w:t>
      </w:r>
      <w:r w:rsidRPr="00171BF8" w:rsidR="005B3F6C">
        <w:rPr>
          <w:rFonts w:ascii="Times New Roman" w:hAnsi="Times New Roman"/>
          <w:sz w:val="16"/>
          <w:szCs w:val="16"/>
        </w:rPr>
        <w:t xml:space="preserve"> сентября</w:t>
      </w:r>
      <w:r w:rsidRPr="00171BF8" w:rsidR="00493B14">
        <w:rPr>
          <w:rFonts w:ascii="Times New Roman" w:hAnsi="Times New Roman"/>
          <w:sz w:val="16"/>
          <w:szCs w:val="16"/>
        </w:rPr>
        <w:t xml:space="preserve"> </w:t>
      </w:r>
      <w:r w:rsidRPr="00171BF8" w:rsidR="00F30059">
        <w:rPr>
          <w:rFonts w:ascii="Times New Roman" w:hAnsi="Times New Roman"/>
          <w:sz w:val="16"/>
          <w:szCs w:val="16"/>
        </w:rPr>
        <w:t xml:space="preserve"> </w:t>
      </w:r>
      <w:r w:rsidRPr="00171BF8" w:rsidR="006644B9">
        <w:rPr>
          <w:rFonts w:ascii="Times New Roman" w:hAnsi="Times New Roman"/>
          <w:sz w:val="16"/>
          <w:szCs w:val="16"/>
        </w:rPr>
        <w:t>202</w:t>
      </w:r>
      <w:r w:rsidRPr="00171BF8" w:rsidR="00A521C2">
        <w:rPr>
          <w:rFonts w:ascii="Times New Roman" w:hAnsi="Times New Roman"/>
          <w:sz w:val="16"/>
          <w:szCs w:val="16"/>
        </w:rPr>
        <w:t>2</w:t>
      </w:r>
      <w:r w:rsidRPr="00171BF8" w:rsidR="005B3F6C">
        <w:rPr>
          <w:rFonts w:ascii="Times New Roman" w:hAnsi="Times New Roman"/>
          <w:sz w:val="16"/>
          <w:szCs w:val="16"/>
        </w:rPr>
        <w:t xml:space="preserve"> года в </w:t>
      </w:r>
      <w:r w:rsidRPr="00171BF8">
        <w:rPr>
          <w:rFonts w:ascii="Times New Roman" w:hAnsi="Times New Roman"/>
          <w:sz w:val="16"/>
          <w:szCs w:val="16"/>
        </w:rPr>
        <w:t>15</w:t>
      </w:r>
      <w:r w:rsidRPr="00171BF8" w:rsidR="002E3BC9">
        <w:rPr>
          <w:rFonts w:ascii="Times New Roman" w:hAnsi="Times New Roman"/>
          <w:sz w:val="16"/>
          <w:szCs w:val="16"/>
        </w:rPr>
        <w:t xml:space="preserve"> часов </w:t>
      </w:r>
      <w:r w:rsidRPr="00171BF8">
        <w:rPr>
          <w:rFonts w:ascii="Times New Roman" w:hAnsi="Times New Roman"/>
          <w:sz w:val="16"/>
          <w:szCs w:val="16"/>
        </w:rPr>
        <w:t>00</w:t>
      </w:r>
      <w:r w:rsidRPr="00171BF8">
        <w:rPr>
          <w:rFonts w:ascii="Times New Roman" w:hAnsi="Times New Roman"/>
          <w:sz w:val="16"/>
          <w:szCs w:val="16"/>
        </w:rPr>
        <w:t xml:space="preserve"> </w:t>
      </w:r>
      <w:r w:rsidRPr="00171BF8" w:rsidR="00493B14">
        <w:rPr>
          <w:rFonts w:ascii="Times New Roman" w:hAnsi="Times New Roman"/>
          <w:sz w:val="16"/>
          <w:szCs w:val="16"/>
        </w:rPr>
        <w:t xml:space="preserve">минут </w:t>
      </w:r>
      <w:r w:rsidRPr="00171BF8" w:rsidR="00315663">
        <w:rPr>
          <w:rFonts w:ascii="Times New Roman" w:hAnsi="Times New Roman"/>
          <w:sz w:val="16"/>
          <w:szCs w:val="16"/>
        </w:rPr>
        <w:t xml:space="preserve"> </w:t>
      </w:r>
      <w:r w:rsidRPr="00171BF8" w:rsidR="005B3F6C">
        <w:rPr>
          <w:rFonts w:ascii="Times New Roman" w:hAnsi="Times New Roman"/>
          <w:sz w:val="16"/>
          <w:szCs w:val="16"/>
        </w:rPr>
        <w:t>в гор</w:t>
      </w:r>
      <w:r w:rsidRPr="00171BF8" w:rsidR="005B3F6C">
        <w:rPr>
          <w:rFonts w:ascii="Times New Roman" w:hAnsi="Times New Roman"/>
          <w:sz w:val="16"/>
          <w:szCs w:val="16"/>
        </w:rPr>
        <w:t>.Я</w:t>
      </w:r>
      <w:r w:rsidRPr="00171BF8" w:rsidR="005B3F6C">
        <w:rPr>
          <w:rFonts w:ascii="Times New Roman" w:hAnsi="Times New Roman"/>
          <w:sz w:val="16"/>
          <w:szCs w:val="16"/>
        </w:rPr>
        <w:t>лта, пгт.Гурзуф, ул.</w:t>
      </w:r>
      <w:r w:rsidRPr="00171BF8">
        <w:rPr>
          <w:rFonts w:ascii="Times New Roman" w:hAnsi="Times New Roman"/>
          <w:sz w:val="16"/>
          <w:szCs w:val="16"/>
        </w:rPr>
        <w:t>Набережная им.А.С.Пушкина</w:t>
      </w:r>
      <w:r w:rsidRPr="00171BF8" w:rsidR="005B3F6C">
        <w:rPr>
          <w:rFonts w:ascii="Times New Roman" w:hAnsi="Times New Roman"/>
          <w:sz w:val="16"/>
          <w:szCs w:val="16"/>
        </w:rPr>
        <w:t>, у дома №</w:t>
      </w:r>
      <w:r w:rsidRPr="00171BF8">
        <w:rPr>
          <w:rFonts w:ascii="Times New Roman" w:hAnsi="Times New Roman"/>
          <w:sz w:val="16"/>
          <w:szCs w:val="16"/>
        </w:rPr>
        <w:t xml:space="preserve"> 1, </w:t>
      </w:r>
      <w:r w:rsidRPr="00171BF8">
        <w:rPr>
          <w:rFonts w:ascii="Times New Roman" w:hAnsi="Times New Roman" w:eastAsiaTheme="minorHAnsi"/>
          <w:sz w:val="16"/>
          <w:szCs w:val="16"/>
          <w:lang w:eastAsia="en-US"/>
        </w:rPr>
        <w:t>осуществлял</w:t>
      </w:r>
      <w:r w:rsidRPr="00171BF8" w:rsidR="008E3DCD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171BF8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hyperlink r:id="rId4" w:history="1">
        <w:r w:rsidRPr="00171BF8">
          <w:rPr>
            <w:rFonts w:ascii="Times New Roman" w:hAnsi="Times New Roman" w:eastAsiaTheme="minorHAnsi"/>
            <w:sz w:val="16"/>
            <w:szCs w:val="16"/>
            <w:lang w:eastAsia="en-US"/>
          </w:rPr>
          <w:t>предпринимательскую деятельность</w:t>
        </w:r>
      </w:hyperlink>
      <w:r w:rsidRPr="00171BF8">
        <w:rPr>
          <w:rFonts w:ascii="Times New Roman" w:hAnsi="Times New Roman" w:eastAsiaTheme="minorHAnsi"/>
          <w:sz w:val="16"/>
          <w:szCs w:val="16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171BF8" w:rsidR="002C767A">
        <w:rPr>
          <w:rFonts w:ascii="Times New Roman" w:hAnsi="Times New Roman"/>
          <w:sz w:val="16"/>
          <w:szCs w:val="16"/>
        </w:rPr>
        <w:t xml:space="preserve">выраженную </w:t>
      </w:r>
      <w:r w:rsidRPr="00171BF8" w:rsidR="00F30059">
        <w:rPr>
          <w:rFonts w:ascii="Times New Roman" w:hAnsi="Times New Roman"/>
          <w:sz w:val="16"/>
          <w:szCs w:val="16"/>
        </w:rPr>
        <w:t xml:space="preserve">в </w:t>
      </w:r>
      <w:r w:rsidRPr="00171BF8" w:rsidR="00CF4062">
        <w:rPr>
          <w:rFonts w:ascii="Times New Roman" w:hAnsi="Times New Roman"/>
          <w:sz w:val="16"/>
          <w:szCs w:val="16"/>
        </w:rPr>
        <w:t xml:space="preserve">систематической </w:t>
      </w:r>
      <w:r w:rsidRPr="00171BF8" w:rsidR="0063483E">
        <w:rPr>
          <w:rFonts w:ascii="Times New Roman" w:hAnsi="Times New Roman"/>
          <w:sz w:val="16"/>
          <w:szCs w:val="16"/>
        </w:rPr>
        <w:t>продаже</w:t>
      </w:r>
      <w:r w:rsidRPr="00171BF8" w:rsidR="00843484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>фруктов</w:t>
      </w:r>
      <w:r w:rsidRPr="00171BF8">
        <w:rPr>
          <w:rFonts w:ascii="Times New Roman" w:hAnsi="Times New Roman"/>
          <w:sz w:val="16"/>
          <w:szCs w:val="16"/>
        </w:rPr>
        <w:t>, чем совершил</w:t>
      </w:r>
      <w:r w:rsidRPr="00171BF8" w:rsidR="008E3DCD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>административное правонарушение, предусмотренное ч. 1 с</w:t>
      </w:r>
      <w:r w:rsidRPr="00171BF8">
        <w:rPr>
          <w:rFonts w:ascii="Times New Roman" w:hAnsi="Times New Roman"/>
          <w:sz w:val="16"/>
          <w:szCs w:val="16"/>
        </w:rPr>
        <w:t xml:space="preserve">т. 14.1 КоАП РФ.    </w:t>
      </w:r>
    </w:p>
    <w:p w:rsidR="0063483E" w:rsidRPr="00171BF8" w:rsidP="0063483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В судебное</w:t>
      </w:r>
      <w:r w:rsidRPr="00171BF8" w:rsidR="00651018">
        <w:rPr>
          <w:rFonts w:ascii="Times New Roman" w:hAnsi="Times New Roman"/>
          <w:sz w:val="16"/>
          <w:szCs w:val="16"/>
        </w:rPr>
        <w:t xml:space="preserve"> засед</w:t>
      </w:r>
      <w:r w:rsidRPr="00171BF8">
        <w:rPr>
          <w:rFonts w:ascii="Times New Roman" w:hAnsi="Times New Roman"/>
          <w:sz w:val="16"/>
          <w:szCs w:val="16"/>
        </w:rPr>
        <w:t>ание</w:t>
      </w:r>
      <w:r w:rsidRPr="00171BF8" w:rsidR="00CF4062">
        <w:rPr>
          <w:rFonts w:ascii="Times New Roman" w:hAnsi="Times New Roman"/>
          <w:sz w:val="16"/>
          <w:szCs w:val="16"/>
        </w:rPr>
        <w:t xml:space="preserve"> </w:t>
      </w:r>
      <w:r w:rsidRPr="00171BF8" w:rsidR="002E3BC9">
        <w:rPr>
          <w:rFonts w:ascii="Times New Roman" w:hAnsi="Times New Roman"/>
          <w:sz w:val="16"/>
          <w:szCs w:val="16"/>
        </w:rPr>
        <w:t xml:space="preserve"> </w:t>
      </w:r>
      <w:r w:rsidRPr="00171BF8" w:rsidR="00EA5FD3">
        <w:rPr>
          <w:rFonts w:ascii="Times New Roman" w:hAnsi="Times New Roman"/>
          <w:sz w:val="16"/>
          <w:szCs w:val="16"/>
        </w:rPr>
        <w:t xml:space="preserve">Понятов Д.Б. </w:t>
      </w:r>
      <w:r w:rsidRPr="00171BF8" w:rsidR="00D4264A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>не явил</w:t>
      </w:r>
      <w:r w:rsidRPr="00171BF8" w:rsidR="00843484">
        <w:rPr>
          <w:rFonts w:ascii="Times New Roman" w:hAnsi="Times New Roman"/>
          <w:sz w:val="16"/>
          <w:szCs w:val="16"/>
        </w:rPr>
        <w:t>ся</w:t>
      </w:r>
      <w:r w:rsidRPr="00171BF8">
        <w:rPr>
          <w:rFonts w:ascii="Times New Roman" w:hAnsi="Times New Roman"/>
          <w:sz w:val="16"/>
          <w:szCs w:val="16"/>
        </w:rPr>
        <w:t xml:space="preserve">, о месте и времени рассмотрения дела </w:t>
      </w:r>
      <w:r w:rsidRPr="00171BF8">
        <w:rPr>
          <w:rFonts w:ascii="Times New Roman" w:hAnsi="Times New Roman"/>
          <w:sz w:val="16"/>
          <w:szCs w:val="16"/>
        </w:rPr>
        <w:t>извещен</w:t>
      </w:r>
      <w:r w:rsidRPr="00171BF8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</w:t>
      </w:r>
    </w:p>
    <w:p w:rsidR="000013B0" w:rsidRPr="00171BF8" w:rsidP="0063483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171BF8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493B14" w:rsidRPr="00171BF8" w:rsidP="0020178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</w:t>
      </w:r>
      <w:r w:rsidRPr="00171BF8" w:rsidR="000B416E">
        <w:rPr>
          <w:rFonts w:ascii="Times New Roman" w:hAnsi="Times New Roman"/>
          <w:sz w:val="16"/>
          <w:szCs w:val="16"/>
        </w:rPr>
        <w:t>к уб</w:t>
      </w:r>
      <w:r w:rsidRPr="00171BF8" w:rsidR="00B67D17">
        <w:rPr>
          <w:rFonts w:ascii="Times New Roman" w:hAnsi="Times New Roman"/>
          <w:sz w:val="16"/>
          <w:szCs w:val="16"/>
        </w:rPr>
        <w:t>ежд</w:t>
      </w:r>
      <w:r w:rsidRPr="00171BF8" w:rsidR="005B3F6C">
        <w:rPr>
          <w:rFonts w:ascii="Times New Roman" w:hAnsi="Times New Roman"/>
          <w:sz w:val="16"/>
          <w:szCs w:val="16"/>
        </w:rPr>
        <w:t xml:space="preserve">ению, что вина </w:t>
      </w:r>
      <w:r w:rsidRPr="00171BF8" w:rsidR="00EA5FD3">
        <w:rPr>
          <w:rFonts w:ascii="Times New Roman" w:hAnsi="Times New Roman"/>
          <w:sz w:val="16"/>
          <w:szCs w:val="16"/>
        </w:rPr>
        <w:t xml:space="preserve">Понятова Д.Б. </w:t>
      </w:r>
      <w:r w:rsidRPr="00171BF8" w:rsidR="00C82F71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>установлена и подтверждается совокупностью собранных по делу доказательств, а именно: протоко</w:t>
      </w:r>
      <w:r w:rsidRPr="00171BF8">
        <w:rPr>
          <w:rFonts w:ascii="Times New Roman" w:hAnsi="Times New Roman"/>
          <w:sz w:val="16"/>
          <w:szCs w:val="16"/>
        </w:rPr>
        <w:t>лом об админ</w:t>
      </w:r>
      <w:r w:rsidRPr="00171BF8" w:rsidR="00AC79AA">
        <w:rPr>
          <w:rFonts w:ascii="Times New Roman" w:hAnsi="Times New Roman"/>
          <w:sz w:val="16"/>
          <w:szCs w:val="16"/>
        </w:rPr>
        <w:t>истратив</w:t>
      </w:r>
      <w:r w:rsidRPr="00171BF8" w:rsidR="007A01FE">
        <w:rPr>
          <w:rFonts w:ascii="Times New Roman" w:hAnsi="Times New Roman"/>
          <w:sz w:val="16"/>
          <w:szCs w:val="16"/>
        </w:rPr>
        <w:t>ном</w:t>
      </w:r>
      <w:r w:rsidRPr="00171BF8" w:rsidR="00CF4062">
        <w:rPr>
          <w:rFonts w:ascii="Times New Roman" w:hAnsi="Times New Roman"/>
          <w:sz w:val="16"/>
          <w:szCs w:val="16"/>
        </w:rPr>
        <w:t xml:space="preserve"> правонарушении </w:t>
      </w:r>
      <w:r w:rsidRPr="00171BF8" w:rsidR="00393524">
        <w:rPr>
          <w:rFonts w:ascii="Times New Roman" w:hAnsi="Times New Roman"/>
          <w:sz w:val="16"/>
          <w:szCs w:val="16"/>
        </w:rPr>
        <w:t>8201</w:t>
      </w:r>
      <w:r w:rsidRPr="00171BF8" w:rsidR="00C82F71">
        <w:rPr>
          <w:rFonts w:ascii="Times New Roman" w:hAnsi="Times New Roman"/>
          <w:sz w:val="16"/>
          <w:szCs w:val="16"/>
        </w:rPr>
        <w:t xml:space="preserve"> </w:t>
      </w:r>
      <w:r w:rsidRPr="00171BF8" w:rsidR="00393524">
        <w:rPr>
          <w:rFonts w:ascii="Times New Roman" w:hAnsi="Times New Roman"/>
          <w:sz w:val="16"/>
          <w:szCs w:val="16"/>
        </w:rPr>
        <w:t xml:space="preserve">№ </w:t>
      </w:r>
      <w:r w:rsidRPr="00171BF8" w:rsidR="005B3F6C">
        <w:rPr>
          <w:rFonts w:ascii="Times New Roman" w:hAnsi="Times New Roman"/>
          <w:sz w:val="16"/>
          <w:szCs w:val="16"/>
        </w:rPr>
        <w:t>12</w:t>
      </w:r>
      <w:r w:rsidRPr="00171BF8" w:rsidR="00EA5FD3">
        <w:rPr>
          <w:rFonts w:ascii="Times New Roman" w:hAnsi="Times New Roman"/>
          <w:sz w:val="16"/>
          <w:szCs w:val="16"/>
        </w:rPr>
        <w:t>9259</w:t>
      </w:r>
      <w:r w:rsidRPr="00171BF8" w:rsidR="008056E7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 xml:space="preserve">от </w:t>
      </w:r>
      <w:r w:rsidRPr="00171BF8" w:rsidR="005B3F6C">
        <w:rPr>
          <w:rFonts w:ascii="Times New Roman" w:hAnsi="Times New Roman"/>
          <w:sz w:val="16"/>
          <w:szCs w:val="16"/>
        </w:rPr>
        <w:t>0</w:t>
      </w:r>
      <w:r w:rsidRPr="00171BF8" w:rsidR="00EA5FD3">
        <w:rPr>
          <w:rFonts w:ascii="Times New Roman" w:hAnsi="Times New Roman"/>
          <w:sz w:val="16"/>
          <w:szCs w:val="16"/>
        </w:rPr>
        <w:t>8</w:t>
      </w:r>
      <w:r w:rsidRPr="00171BF8" w:rsidR="006644B9">
        <w:rPr>
          <w:rFonts w:ascii="Times New Roman" w:hAnsi="Times New Roman"/>
          <w:sz w:val="16"/>
          <w:szCs w:val="16"/>
        </w:rPr>
        <w:t>.</w:t>
      </w:r>
      <w:r w:rsidRPr="00171BF8" w:rsidR="005B3F6C">
        <w:rPr>
          <w:rFonts w:ascii="Times New Roman" w:hAnsi="Times New Roman"/>
          <w:sz w:val="16"/>
          <w:szCs w:val="16"/>
        </w:rPr>
        <w:t>09</w:t>
      </w:r>
      <w:r w:rsidRPr="00171BF8" w:rsidR="006644B9">
        <w:rPr>
          <w:rFonts w:ascii="Times New Roman" w:hAnsi="Times New Roman"/>
          <w:sz w:val="16"/>
          <w:szCs w:val="16"/>
        </w:rPr>
        <w:t>.202</w:t>
      </w:r>
      <w:r w:rsidRPr="00171BF8" w:rsidR="008056E7">
        <w:rPr>
          <w:rFonts w:ascii="Times New Roman" w:hAnsi="Times New Roman"/>
          <w:sz w:val="16"/>
          <w:szCs w:val="16"/>
        </w:rPr>
        <w:t>2</w:t>
      </w:r>
      <w:r w:rsidRPr="00171BF8">
        <w:rPr>
          <w:rFonts w:ascii="Times New Roman" w:hAnsi="Times New Roman"/>
          <w:sz w:val="16"/>
          <w:szCs w:val="16"/>
        </w:rPr>
        <w:t>, составленным уполномоченным лицом в соответствии с требованиями КоАП РФ</w:t>
      </w:r>
      <w:r w:rsidRPr="00171BF8" w:rsidR="00071EE6">
        <w:rPr>
          <w:rFonts w:ascii="Times New Roman" w:hAnsi="Times New Roman"/>
          <w:sz w:val="16"/>
          <w:szCs w:val="16"/>
        </w:rPr>
        <w:t xml:space="preserve"> (л.д.2</w:t>
      </w:r>
      <w:r w:rsidRPr="00171BF8" w:rsidR="0061008A">
        <w:rPr>
          <w:rFonts w:ascii="Times New Roman" w:hAnsi="Times New Roman"/>
          <w:sz w:val="16"/>
          <w:szCs w:val="16"/>
        </w:rPr>
        <w:t>);</w:t>
      </w:r>
      <w:r w:rsidRPr="00171BF8" w:rsidR="00B67D17">
        <w:rPr>
          <w:rFonts w:ascii="Times New Roman" w:hAnsi="Times New Roman"/>
          <w:sz w:val="16"/>
          <w:szCs w:val="16"/>
        </w:rPr>
        <w:t xml:space="preserve"> </w:t>
      </w:r>
      <w:r w:rsidRPr="00171BF8" w:rsidR="00EA5FD3">
        <w:rPr>
          <w:rFonts w:ascii="Times New Roman" w:hAnsi="Times New Roman"/>
          <w:sz w:val="16"/>
          <w:szCs w:val="16"/>
        </w:rPr>
        <w:t xml:space="preserve">письменными объяснениями Понятова Д.Б. </w:t>
      </w:r>
      <w:r w:rsidRPr="00171BF8" w:rsidR="006644B9">
        <w:rPr>
          <w:rFonts w:ascii="Times New Roman" w:hAnsi="Times New Roman"/>
          <w:sz w:val="16"/>
          <w:szCs w:val="16"/>
        </w:rPr>
        <w:t xml:space="preserve"> от </w:t>
      </w:r>
      <w:r w:rsidRPr="00171BF8" w:rsidR="005B3F6C">
        <w:rPr>
          <w:rFonts w:ascii="Times New Roman" w:hAnsi="Times New Roman"/>
          <w:sz w:val="16"/>
          <w:szCs w:val="16"/>
        </w:rPr>
        <w:t>0</w:t>
      </w:r>
      <w:r w:rsidRPr="00171BF8" w:rsidR="00EA5FD3">
        <w:rPr>
          <w:rFonts w:ascii="Times New Roman" w:hAnsi="Times New Roman"/>
          <w:sz w:val="16"/>
          <w:szCs w:val="16"/>
        </w:rPr>
        <w:t>8</w:t>
      </w:r>
      <w:r w:rsidRPr="00171BF8" w:rsidR="006644B9">
        <w:rPr>
          <w:rFonts w:ascii="Times New Roman" w:hAnsi="Times New Roman"/>
          <w:sz w:val="16"/>
          <w:szCs w:val="16"/>
        </w:rPr>
        <w:t>.</w:t>
      </w:r>
      <w:r w:rsidRPr="00171BF8" w:rsidR="00724402">
        <w:rPr>
          <w:rFonts w:ascii="Times New Roman" w:hAnsi="Times New Roman"/>
          <w:sz w:val="16"/>
          <w:szCs w:val="16"/>
        </w:rPr>
        <w:t>0</w:t>
      </w:r>
      <w:r w:rsidRPr="00171BF8" w:rsidR="005B3F6C">
        <w:rPr>
          <w:rFonts w:ascii="Times New Roman" w:hAnsi="Times New Roman"/>
          <w:sz w:val="16"/>
          <w:szCs w:val="16"/>
        </w:rPr>
        <w:t>9</w:t>
      </w:r>
      <w:r w:rsidRPr="00171BF8" w:rsidR="006644B9">
        <w:rPr>
          <w:rFonts w:ascii="Times New Roman" w:hAnsi="Times New Roman"/>
          <w:sz w:val="16"/>
          <w:szCs w:val="16"/>
        </w:rPr>
        <w:t>.202</w:t>
      </w:r>
      <w:r w:rsidRPr="00171BF8" w:rsidR="00724402">
        <w:rPr>
          <w:rFonts w:ascii="Times New Roman" w:hAnsi="Times New Roman"/>
          <w:sz w:val="16"/>
          <w:szCs w:val="16"/>
        </w:rPr>
        <w:t>2</w:t>
      </w:r>
      <w:r w:rsidRPr="00171BF8" w:rsidR="0063483E">
        <w:rPr>
          <w:rFonts w:ascii="Times New Roman" w:hAnsi="Times New Roman"/>
          <w:sz w:val="16"/>
          <w:szCs w:val="16"/>
        </w:rPr>
        <w:t xml:space="preserve"> </w:t>
      </w:r>
      <w:r w:rsidRPr="00171BF8" w:rsidR="0063483E">
        <w:rPr>
          <w:rFonts w:ascii="Times New Roman" w:hAnsi="Times New Roman"/>
          <w:sz w:val="16"/>
          <w:szCs w:val="16"/>
        </w:rPr>
        <w:t xml:space="preserve">( </w:t>
      </w:r>
      <w:r w:rsidRPr="00171BF8" w:rsidR="0063483E">
        <w:rPr>
          <w:rFonts w:ascii="Times New Roman" w:hAnsi="Times New Roman"/>
          <w:sz w:val="16"/>
          <w:szCs w:val="16"/>
        </w:rPr>
        <w:t>л.д.</w:t>
      </w:r>
      <w:r w:rsidRPr="00171BF8" w:rsidR="00EA5FD3">
        <w:rPr>
          <w:rFonts w:ascii="Times New Roman" w:hAnsi="Times New Roman"/>
          <w:sz w:val="16"/>
          <w:szCs w:val="16"/>
        </w:rPr>
        <w:t>3</w:t>
      </w:r>
      <w:r w:rsidRPr="00171BF8" w:rsidR="0063483E">
        <w:rPr>
          <w:rFonts w:ascii="Times New Roman" w:hAnsi="Times New Roman"/>
          <w:sz w:val="16"/>
          <w:szCs w:val="16"/>
        </w:rPr>
        <w:t>)</w:t>
      </w:r>
      <w:r w:rsidRPr="00171BF8" w:rsidR="0004618B">
        <w:rPr>
          <w:rFonts w:ascii="Times New Roman" w:hAnsi="Times New Roman"/>
          <w:sz w:val="16"/>
          <w:szCs w:val="16"/>
        </w:rPr>
        <w:t>;</w:t>
      </w:r>
      <w:r w:rsidRPr="00171BF8" w:rsidR="008E3DCD">
        <w:rPr>
          <w:rFonts w:ascii="Times New Roman" w:hAnsi="Times New Roman"/>
          <w:sz w:val="16"/>
          <w:szCs w:val="16"/>
        </w:rPr>
        <w:t xml:space="preserve"> </w:t>
      </w:r>
      <w:r w:rsidRPr="00171BF8" w:rsidR="009D2B87">
        <w:rPr>
          <w:rFonts w:ascii="Times New Roman" w:hAnsi="Times New Roman"/>
          <w:sz w:val="16"/>
          <w:szCs w:val="16"/>
        </w:rPr>
        <w:t xml:space="preserve"> </w:t>
      </w:r>
      <w:r w:rsidRPr="00171BF8" w:rsidR="005B3F6C">
        <w:rPr>
          <w:rFonts w:ascii="Times New Roman" w:hAnsi="Times New Roman"/>
          <w:sz w:val="16"/>
          <w:szCs w:val="16"/>
        </w:rPr>
        <w:t>протоколом осмотра помещений,</w:t>
      </w:r>
      <w:r w:rsidRPr="00171BF8" w:rsidR="00EA5FD3">
        <w:rPr>
          <w:rFonts w:ascii="Times New Roman" w:hAnsi="Times New Roman"/>
          <w:sz w:val="16"/>
          <w:szCs w:val="16"/>
        </w:rPr>
        <w:t xml:space="preserve"> территории от 08</w:t>
      </w:r>
      <w:r w:rsidRPr="00171BF8" w:rsidR="005B3F6C">
        <w:rPr>
          <w:rFonts w:ascii="Times New Roman" w:hAnsi="Times New Roman"/>
          <w:sz w:val="16"/>
          <w:szCs w:val="16"/>
        </w:rPr>
        <w:t xml:space="preserve">.09.2022 </w:t>
      </w:r>
      <w:r w:rsidRPr="00171BF8" w:rsidR="005B3F6C">
        <w:rPr>
          <w:rFonts w:ascii="Times New Roman" w:hAnsi="Times New Roman"/>
          <w:sz w:val="16"/>
          <w:szCs w:val="16"/>
        </w:rPr>
        <w:t xml:space="preserve">( </w:t>
      </w:r>
      <w:r w:rsidRPr="00171BF8" w:rsidR="005B3F6C">
        <w:rPr>
          <w:rFonts w:ascii="Times New Roman" w:hAnsi="Times New Roman"/>
          <w:sz w:val="16"/>
          <w:szCs w:val="16"/>
        </w:rPr>
        <w:t>л.д.5</w:t>
      </w:r>
      <w:r w:rsidRPr="00171BF8" w:rsidR="00EA5FD3">
        <w:rPr>
          <w:rFonts w:ascii="Times New Roman" w:hAnsi="Times New Roman"/>
          <w:sz w:val="16"/>
          <w:szCs w:val="16"/>
        </w:rPr>
        <w:t>-6</w:t>
      </w:r>
      <w:r w:rsidRPr="00171BF8" w:rsidR="005B3F6C">
        <w:rPr>
          <w:rFonts w:ascii="Times New Roman" w:hAnsi="Times New Roman"/>
          <w:sz w:val="16"/>
          <w:szCs w:val="16"/>
        </w:rPr>
        <w:t xml:space="preserve">); </w:t>
      </w:r>
      <w:r w:rsidRPr="00171BF8" w:rsidR="009D2B87">
        <w:rPr>
          <w:rFonts w:ascii="Times New Roman" w:hAnsi="Times New Roman"/>
          <w:sz w:val="16"/>
          <w:szCs w:val="16"/>
        </w:rPr>
        <w:t>фотоматериалами</w:t>
      </w:r>
      <w:r w:rsidRPr="00171BF8" w:rsidR="006644B9">
        <w:rPr>
          <w:rFonts w:ascii="Times New Roman" w:hAnsi="Times New Roman"/>
          <w:sz w:val="16"/>
          <w:szCs w:val="16"/>
        </w:rPr>
        <w:t xml:space="preserve"> </w:t>
      </w:r>
      <w:r w:rsidRPr="00171BF8" w:rsidR="00724402">
        <w:rPr>
          <w:rFonts w:ascii="Times New Roman" w:hAnsi="Times New Roman"/>
          <w:sz w:val="16"/>
          <w:szCs w:val="16"/>
        </w:rPr>
        <w:t>( л.д.</w:t>
      </w:r>
      <w:r w:rsidRPr="00171BF8" w:rsidR="00EA5FD3">
        <w:rPr>
          <w:rFonts w:ascii="Times New Roman" w:hAnsi="Times New Roman"/>
          <w:sz w:val="16"/>
          <w:szCs w:val="16"/>
        </w:rPr>
        <w:t>7-8);сведениями о привлечении Понятова Д.Б. к административной ответственности ( л.д.11-16).</w:t>
      </w:r>
    </w:p>
    <w:p w:rsidR="000B636C" w:rsidRPr="00171BF8" w:rsidP="0020178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Совокупность вышеуказанных доказательств мировым судьей признается достоверной и достаточной д</w:t>
      </w:r>
      <w:r w:rsidRPr="00171BF8" w:rsidR="00A67FC8">
        <w:rPr>
          <w:rFonts w:ascii="Times New Roman" w:hAnsi="Times New Roman"/>
          <w:sz w:val="16"/>
          <w:szCs w:val="16"/>
        </w:rPr>
        <w:t xml:space="preserve">ля разрешения настоящего дела. </w:t>
      </w:r>
    </w:p>
    <w:p w:rsidR="007C4F5C" w:rsidRPr="00171BF8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eastAsia="Calibri" w:hAnsi="Times New Roman"/>
          <w:sz w:val="16"/>
          <w:szCs w:val="16"/>
        </w:rPr>
        <w:t xml:space="preserve">Действия </w:t>
      </w:r>
      <w:r w:rsidRPr="00171BF8" w:rsidR="00EA5FD3">
        <w:rPr>
          <w:rFonts w:ascii="Times New Roman" w:hAnsi="Times New Roman"/>
          <w:sz w:val="16"/>
          <w:szCs w:val="16"/>
        </w:rPr>
        <w:t xml:space="preserve">Понятова Д.Б. </w:t>
      </w:r>
      <w:r w:rsidRPr="00171BF8" w:rsidR="00D61106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 xml:space="preserve">мировой </w:t>
      </w:r>
      <w:r w:rsidRPr="00171BF8">
        <w:rPr>
          <w:rFonts w:ascii="Times New Roman" w:eastAsia="Calibri" w:hAnsi="Times New Roman"/>
          <w:sz w:val="16"/>
          <w:szCs w:val="16"/>
        </w:rPr>
        <w:t xml:space="preserve">судья квалифицирует по </w:t>
      </w:r>
      <w:r w:rsidRPr="00171BF8">
        <w:rPr>
          <w:rFonts w:ascii="Times New Roman" w:hAnsi="Times New Roman"/>
          <w:sz w:val="16"/>
          <w:szCs w:val="16"/>
        </w:rPr>
        <w:t>ч. 1 ст. 14.1 КоАП РФ, как о</w:t>
      </w:r>
      <w:r w:rsidRPr="00171BF8">
        <w:rPr>
          <w:rFonts w:ascii="Times New Roman" w:eastAsia="Calibri" w:hAnsi="Times New Roman"/>
          <w:sz w:val="16"/>
          <w:szCs w:val="16"/>
        </w:rPr>
        <w:t xml:space="preserve">существление </w:t>
      </w:r>
      <w:hyperlink r:id="rId4" w:history="1">
        <w:r w:rsidRPr="00171BF8">
          <w:rPr>
            <w:rFonts w:ascii="Times New Roman" w:hAnsi="Times New Roman" w:eastAsiaTheme="minorHAnsi"/>
            <w:sz w:val="16"/>
            <w:szCs w:val="16"/>
            <w:lang w:eastAsia="en-US"/>
          </w:rPr>
          <w:t>предпринимательской деятельности</w:t>
        </w:r>
      </w:hyperlink>
      <w:r w:rsidRPr="00171BF8">
        <w:rPr>
          <w:rFonts w:ascii="Times New Roman" w:hAnsi="Times New Roman" w:eastAsiaTheme="minorHAnsi"/>
          <w:sz w:val="16"/>
          <w:szCs w:val="16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171BF8">
        <w:rPr>
          <w:rFonts w:ascii="Times New Roman" w:hAnsi="Times New Roman"/>
          <w:sz w:val="16"/>
          <w:szCs w:val="16"/>
        </w:rPr>
        <w:t>.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Протокол об административном правонарушении составлен в соответствии со ст. 28.</w:t>
      </w:r>
      <w:r w:rsidRPr="00171BF8">
        <w:rPr>
          <w:rFonts w:ascii="Times New Roman" w:hAnsi="Times New Roman"/>
          <w:sz w:val="16"/>
          <w:szCs w:val="16"/>
        </w:rPr>
        <w:t>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171BF8" w:rsidP="007C4F5C">
      <w:pPr>
        <w:pStyle w:val="ConsPlusNormal"/>
        <w:tabs>
          <w:tab w:val="left" w:pos="709"/>
        </w:tabs>
        <w:ind w:firstLine="709"/>
        <w:jc w:val="both"/>
        <w:rPr>
          <w:sz w:val="16"/>
          <w:szCs w:val="16"/>
        </w:rPr>
      </w:pPr>
      <w:r w:rsidRPr="00171BF8">
        <w:rPr>
          <w:sz w:val="16"/>
          <w:szCs w:val="16"/>
        </w:rPr>
        <w:t xml:space="preserve">Нарушений гарантированных </w:t>
      </w:r>
      <w:hyperlink r:id="rId5" w:history="1">
        <w:r w:rsidRPr="00171BF8">
          <w:rPr>
            <w:sz w:val="16"/>
            <w:szCs w:val="16"/>
          </w:rPr>
          <w:t>Конституцией</w:t>
        </w:r>
      </w:hyperlink>
      <w:r w:rsidRPr="00171BF8">
        <w:rPr>
          <w:sz w:val="16"/>
          <w:szCs w:val="16"/>
        </w:rPr>
        <w:t xml:space="preserve"> РФ и </w:t>
      </w:r>
      <w:hyperlink r:id="rId6" w:history="1">
        <w:r w:rsidRPr="00171BF8">
          <w:rPr>
            <w:sz w:val="16"/>
            <w:szCs w:val="16"/>
          </w:rPr>
          <w:t xml:space="preserve">ст. </w:t>
        </w:r>
        <w:r w:rsidRPr="00171BF8">
          <w:rPr>
            <w:sz w:val="16"/>
            <w:szCs w:val="16"/>
          </w:rPr>
          <w:t>25.1</w:t>
        </w:r>
      </w:hyperlink>
      <w:r w:rsidRPr="00171BF8">
        <w:rPr>
          <w:sz w:val="16"/>
          <w:szCs w:val="1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7" w:history="1">
        <w:r w:rsidRPr="00171BF8">
          <w:rPr>
            <w:sz w:val="16"/>
            <w:szCs w:val="16"/>
          </w:rPr>
          <w:t>ст. ст. 1.5</w:t>
        </w:r>
      </w:hyperlink>
      <w:r w:rsidRPr="00171BF8">
        <w:rPr>
          <w:sz w:val="16"/>
          <w:szCs w:val="16"/>
        </w:rPr>
        <w:t xml:space="preserve">, </w:t>
      </w:r>
      <w:hyperlink r:id="rId8" w:history="1">
        <w:r w:rsidRPr="00171BF8">
          <w:rPr>
            <w:sz w:val="16"/>
            <w:szCs w:val="16"/>
          </w:rPr>
          <w:t>1.6</w:t>
        </w:r>
      </w:hyperlink>
      <w:r w:rsidRPr="00171BF8">
        <w:rPr>
          <w:sz w:val="16"/>
          <w:szCs w:val="16"/>
        </w:rPr>
        <w:t xml:space="preserve"> КоАП РФ, при рассмотрении дела не допущено.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При назначении наказания учитывается характер сове</w:t>
      </w:r>
      <w:r w:rsidRPr="00171BF8">
        <w:rPr>
          <w:rFonts w:ascii="Times New Roman" w:hAnsi="Times New Roman"/>
          <w:sz w:val="16"/>
          <w:szCs w:val="16"/>
        </w:rPr>
        <w:t>ршенного правонарушения, смягчающее ответственность обстоятельство – призна</w:t>
      </w:r>
      <w:r w:rsidRPr="00171BF8" w:rsidR="00F90955">
        <w:rPr>
          <w:rFonts w:ascii="Times New Roman" w:hAnsi="Times New Roman"/>
          <w:sz w:val="16"/>
          <w:szCs w:val="16"/>
        </w:rPr>
        <w:t>ние вины</w:t>
      </w:r>
      <w:r w:rsidRPr="00171BF8">
        <w:rPr>
          <w:rFonts w:ascii="Times New Roman" w:hAnsi="Times New Roman"/>
          <w:sz w:val="16"/>
          <w:szCs w:val="16"/>
        </w:rPr>
        <w:t xml:space="preserve">, а также  отсутствие  отягчающих ответственность обстоятельств.   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 xml:space="preserve">В связи </w:t>
      </w:r>
      <w:r w:rsidRPr="00171BF8">
        <w:rPr>
          <w:rFonts w:ascii="Times New Roman" w:hAnsi="Times New Roman"/>
          <w:sz w:val="16"/>
          <w:szCs w:val="16"/>
        </w:rPr>
        <w:t>с</w:t>
      </w:r>
      <w:r w:rsidRPr="00171BF8">
        <w:rPr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>изложенным</w:t>
      </w:r>
      <w:r w:rsidRPr="00171BF8">
        <w:rPr>
          <w:rFonts w:ascii="Times New Roman" w:hAnsi="Times New Roman"/>
          <w:sz w:val="16"/>
          <w:szCs w:val="16"/>
        </w:rPr>
        <w:t>, мировой судья по</w:t>
      </w:r>
      <w:r w:rsidRPr="00171BF8" w:rsidR="006644B9">
        <w:rPr>
          <w:rFonts w:ascii="Times New Roman" w:hAnsi="Times New Roman"/>
          <w:sz w:val="16"/>
          <w:szCs w:val="16"/>
        </w:rPr>
        <w:t xml:space="preserve">лагает необходимым назначить </w:t>
      </w:r>
      <w:r w:rsidRPr="00171BF8">
        <w:rPr>
          <w:rFonts w:ascii="Times New Roman" w:hAnsi="Times New Roman"/>
          <w:sz w:val="16"/>
          <w:szCs w:val="16"/>
        </w:rPr>
        <w:t xml:space="preserve"> наказание в пределах санкции ч. 1 ста</w:t>
      </w:r>
      <w:r w:rsidRPr="00171BF8">
        <w:rPr>
          <w:rFonts w:ascii="Times New Roman" w:hAnsi="Times New Roman"/>
          <w:sz w:val="16"/>
          <w:szCs w:val="16"/>
        </w:rPr>
        <w:t>тьи 14.1 КоАП РФ, в виде штрафа.</w:t>
      </w:r>
    </w:p>
    <w:p w:rsidR="005B3F6C" w:rsidRPr="00171BF8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C4F5C" w:rsidRPr="00171BF8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171BF8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  <w:r w:rsidRPr="00171BF8">
        <w:rPr>
          <w:rFonts w:ascii="Times New Roman" w:hAnsi="Times New Roman"/>
          <w:sz w:val="16"/>
          <w:szCs w:val="16"/>
          <w:lang w:val="ru-RU"/>
        </w:rPr>
        <w:t xml:space="preserve"> мировой суд</w:t>
      </w:r>
      <w:r w:rsidRPr="00171BF8" w:rsidR="005B3F6C">
        <w:rPr>
          <w:rFonts w:ascii="Times New Roman" w:hAnsi="Times New Roman"/>
          <w:sz w:val="16"/>
          <w:szCs w:val="16"/>
          <w:lang w:val="ru-RU"/>
        </w:rPr>
        <w:t>ь</w:t>
      </w:r>
      <w:r w:rsidRPr="00171BF8">
        <w:rPr>
          <w:rFonts w:ascii="Times New Roman" w:hAnsi="Times New Roman"/>
          <w:sz w:val="16"/>
          <w:szCs w:val="16"/>
          <w:lang w:val="ru-RU"/>
        </w:rPr>
        <w:t xml:space="preserve">я, </w:t>
      </w:r>
    </w:p>
    <w:p w:rsidR="007C4F5C" w:rsidRPr="00171BF8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21DA" w:rsidRPr="00171BF8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1BF8">
        <w:rPr>
          <w:rFonts w:ascii="Times New Roman" w:hAnsi="Times New Roman"/>
          <w:b/>
          <w:sz w:val="16"/>
          <w:szCs w:val="16"/>
        </w:rPr>
        <w:t>П</w:t>
      </w:r>
      <w:r w:rsidRPr="00171BF8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0013B0" w:rsidRPr="00171BF8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4F5C" w:rsidRPr="00171BF8" w:rsidP="00EA5F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  <w:lang w:bidi="ru-RU"/>
        </w:rPr>
      </w:pPr>
      <w:r w:rsidRPr="00171BF8">
        <w:rPr>
          <w:rFonts w:ascii="Times New Roman" w:hAnsi="Times New Roman"/>
          <w:sz w:val="16"/>
          <w:szCs w:val="16"/>
        </w:rPr>
        <w:t xml:space="preserve">Признать </w:t>
      </w:r>
      <w:r w:rsidRPr="00171BF8" w:rsidR="00843484">
        <w:rPr>
          <w:rFonts w:ascii="Times New Roman" w:hAnsi="Times New Roman"/>
          <w:sz w:val="16"/>
          <w:szCs w:val="16"/>
        </w:rPr>
        <w:t>виновным</w:t>
      </w:r>
      <w:r w:rsidRPr="00171BF8" w:rsidR="00A67FC8">
        <w:rPr>
          <w:rFonts w:ascii="Times New Roman" w:hAnsi="Times New Roman"/>
          <w:sz w:val="16"/>
          <w:szCs w:val="16"/>
        </w:rPr>
        <w:t xml:space="preserve"> </w:t>
      </w:r>
      <w:r w:rsidRPr="00171BF8" w:rsidR="00EA5FD3">
        <w:rPr>
          <w:rStyle w:val="a"/>
          <w:rFonts w:ascii="Times New Roman" w:hAnsi="Times New Roman"/>
          <w:sz w:val="16"/>
          <w:szCs w:val="16"/>
        </w:rPr>
        <w:t>Понятова</w:t>
      </w:r>
      <w:r w:rsidRPr="00171BF8" w:rsidR="00EA5FD3">
        <w:rPr>
          <w:rStyle w:val="a"/>
          <w:rFonts w:ascii="Times New Roman" w:hAnsi="Times New Roman"/>
          <w:sz w:val="16"/>
          <w:szCs w:val="16"/>
        </w:rPr>
        <w:t xml:space="preserve"> Даниила Борисовича, </w:t>
      </w:r>
      <w:r w:rsidRPr="00171BF8">
        <w:rPr>
          <w:rStyle w:val="a"/>
          <w:rFonts w:ascii="Times New Roman" w:hAnsi="Times New Roman"/>
          <w:b w:val="0"/>
          <w:sz w:val="16"/>
          <w:szCs w:val="16"/>
        </w:rPr>
        <w:t xml:space="preserve">"ПЕРСОНАЛЬНЫЕ ДАННЫЕ" </w:t>
      </w:r>
      <w:r w:rsidRPr="00171BF8" w:rsidR="00EA5FD3">
        <w:rPr>
          <w:rStyle w:val="a"/>
          <w:rFonts w:ascii="Times New Roman" w:hAnsi="Times New Roman"/>
          <w:sz w:val="16"/>
          <w:szCs w:val="16"/>
        </w:rPr>
        <w:t xml:space="preserve"> </w:t>
      </w:r>
      <w:r w:rsidRPr="00171BF8" w:rsidR="00EA5FD3">
        <w:rPr>
          <w:rFonts w:ascii="Times New Roman" w:hAnsi="Times New Roman"/>
          <w:sz w:val="16"/>
          <w:szCs w:val="16"/>
        </w:rPr>
        <w:t>года рождения</w:t>
      </w:r>
      <w:r w:rsidRPr="00171BF8" w:rsidR="00A67FC8">
        <w:rPr>
          <w:rFonts w:ascii="Times New Roman" w:hAnsi="Times New Roman"/>
          <w:sz w:val="16"/>
          <w:szCs w:val="16"/>
        </w:rPr>
        <w:t>,</w:t>
      </w:r>
      <w:r w:rsidRPr="00171BF8" w:rsidR="00E840A3">
        <w:rPr>
          <w:rStyle w:val="a"/>
          <w:rFonts w:ascii="Times New Roman" w:hAnsi="Times New Roman"/>
          <w:sz w:val="16"/>
          <w:szCs w:val="16"/>
        </w:rPr>
        <w:t xml:space="preserve"> </w:t>
      </w:r>
      <w:r w:rsidRPr="00171BF8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171BF8" w:rsidR="00A67FC8">
        <w:rPr>
          <w:rFonts w:ascii="Times New Roman" w:hAnsi="Times New Roman"/>
          <w:sz w:val="16"/>
          <w:szCs w:val="16"/>
        </w:rPr>
        <w:t>правонар</w:t>
      </w:r>
      <w:r w:rsidRPr="00171BF8" w:rsidR="00843484">
        <w:rPr>
          <w:rFonts w:ascii="Times New Roman" w:hAnsi="Times New Roman"/>
          <w:sz w:val="16"/>
          <w:szCs w:val="16"/>
        </w:rPr>
        <w:t>ушениях, и назначить ему</w:t>
      </w:r>
      <w:r w:rsidRPr="00171BF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доход государства в размере 500 (пятьсот) рублей.</w:t>
      </w:r>
    </w:p>
    <w:p w:rsidR="00A521C2" w:rsidRPr="00171BF8" w:rsidP="00493B14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171BF8">
        <w:rPr>
          <w:rFonts w:ascii="Times New Roman" w:hAnsi="Times New Roman"/>
          <w:sz w:val="16"/>
          <w:szCs w:val="16"/>
        </w:rPr>
        <w:t>:</w:t>
      </w:r>
    </w:p>
    <w:p w:rsidR="00A521C2" w:rsidRPr="00171BF8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1BF8">
        <w:rPr>
          <w:rFonts w:ascii="Times New Roman" w:hAnsi="Times New Roman"/>
          <w:i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A521C2" w:rsidRPr="00171BF8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16"/>
          <w:szCs w:val="16"/>
        </w:rPr>
      </w:pPr>
      <w:r w:rsidRPr="00171BF8">
        <w:rPr>
          <w:rFonts w:ascii="Times New Roman" w:hAnsi="Times New Roman"/>
          <w:i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171BF8">
        <w:rPr>
          <w:rFonts w:ascii="Times New Roman" w:hAnsi="Times New Roman"/>
          <w:i/>
          <w:sz w:val="16"/>
          <w:szCs w:val="16"/>
        </w:rPr>
        <w:t xml:space="preserve"> ;</w:t>
      </w:r>
      <w:r w:rsidRPr="00171BF8">
        <w:rPr>
          <w:rFonts w:ascii="Times New Roman" w:hAnsi="Times New Roman"/>
          <w:i/>
          <w:sz w:val="16"/>
          <w:szCs w:val="16"/>
        </w:rPr>
        <w:t xml:space="preserve"> ИНН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9102013284</w:t>
      </w:r>
      <w:r w:rsidRPr="00171BF8">
        <w:rPr>
          <w:rFonts w:ascii="Times New Roman" w:hAnsi="Times New Roman"/>
          <w:i/>
          <w:sz w:val="16"/>
          <w:szCs w:val="16"/>
        </w:rPr>
        <w:t xml:space="preserve">; КПП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910201001</w:t>
      </w:r>
      <w:r w:rsidRPr="00171BF8">
        <w:rPr>
          <w:rFonts w:ascii="Times New Roman" w:hAnsi="Times New Roman"/>
          <w:i/>
          <w:sz w:val="16"/>
          <w:szCs w:val="16"/>
        </w:rPr>
        <w:t xml:space="preserve">; БИК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013510002</w:t>
      </w:r>
      <w:r w:rsidRPr="00171BF8">
        <w:rPr>
          <w:rFonts w:ascii="Times New Roman" w:hAnsi="Times New Roman"/>
          <w:i/>
          <w:sz w:val="16"/>
          <w:szCs w:val="16"/>
        </w:rPr>
        <w:t xml:space="preserve">;  Единый казначейский счет 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40102810645370000035</w:t>
      </w:r>
      <w:r w:rsidRPr="00171BF8">
        <w:rPr>
          <w:rFonts w:ascii="Times New Roman" w:hAnsi="Times New Roman"/>
          <w:i/>
          <w:sz w:val="16"/>
          <w:szCs w:val="16"/>
        </w:rPr>
        <w:t xml:space="preserve">; Казначейский счет </w:t>
      </w:r>
      <w:r w:rsidRPr="00171BF8">
        <w:rPr>
          <w:rFonts w:ascii="Times New Roman" w:hAnsi="Times New Roman"/>
          <w:sz w:val="16"/>
          <w:szCs w:val="16"/>
          <w:u w:val="single"/>
        </w:rPr>
        <w:t>03100643000000017500</w:t>
      </w:r>
      <w:r w:rsidRPr="00171BF8">
        <w:rPr>
          <w:rFonts w:ascii="Times New Roman" w:hAnsi="Times New Roman"/>
          <w:sz w:val="16"/>
          <w:szCs w:val="16"/>
        </w:rPr>
        <w:t xml:space="preserve">; </w:t>
      </w:r>
      <w:r w:rsidRPr="00171BF8">
        <w:rPr>
          <w:rFonts w:ascii="Times New Roman" w:hAnsi="Times New Roman"/>
          <w:i/>
          <w:sz w:val="16"/>
          <w:szCs w:val="16"/>
        </w:rPr>
        <w:t xml:space="preserve">Лицевой счет 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04752203230</w:t>
      </w:r>
      <w:r w:rsidRPr="00171BF8">
        <w:rPr>
          <w:rFonts w:ascii="Times New Roman" w:hAnsi="Times New Roman"/>
          <w:i/>
          <w:sz w:val="16"/>
          <w:szCs w:val="16"/>
        </w:rPr>
        <w:t xml:space="preserve"> в УФК по  Республике Крым, Код Сводного реестра 35220323,ОКТМО </w:t>
      </w:r>
      <w:r w:rsidRPr="00171BF8">
        <w:rPr>
          <w:rFonts w:ascii="Times New Roman" w:hAnsi="Times New Roman"/>
          <w:i/>
          <w:sz w:val="16"/>
          <w:szCs w:val="16"/>
          <w:u w:val="single"/>
        </w:rPr>
        <w:t>35729000</w:t>
      </w:r>
      <w:r w:rsidRPr="00171BF8">
        <w:rPr>
          <w:rFonts w:ascii="Times New Roman" w:hAnsi="Times New Roman"/>
          <w:i/>
          <w:sz w:val="16"/>
          <w:szCs w:val="16"/>
        </w:rPr>
        <w:t xml:space="preserve">;  код классификации доходов бюджета – </w:t>
      </w:r>
      <w:r w:rsidRPr="00171BF8" w:rsidR="00724402">
        <w:rPr>
          <w:rFonts w:ascii="Times New Roman" w:hAnsi="Times New Roman"/>
          <w:i/>
          <w:sz w:val="16"/>
          <w:szCs w:val="16"/>
        </w:rPr>
        <w:t>828</w:t>
      </w:r>
      <w:r w:rsidRPr="00171BF8" w:rsidR="007244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116 01143 01 0001 140</w:t>
      </w:r>
      <w:r w:rsidRPr="00171BF8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;</w:t>
      </w:r>
      <w:r w:rsidRPr="00171BF8">
        <w:rPr>
          <w:rFonts w:ascii="Times New Roman" w:hAnsi="Times New Roman"/>
          <w:i/>
          <w:sz w:val="16"/>
          <w:szCs w:val="16"/>
        </w:rPr>
        <w:t xml:space="preserve"> УИН </w:t>
      </w:r>
      <w:r w:rsidRPr="00171BF8" w:rsidR="005B3F6C">
        <w:rPr>
          <w:rFonts w:ascii="Times New Roman" w:hAnsi="Times New Roman"/>
          <w:i/>
          <w:sz w:val="16"/>
          <w:szCs w:val="16"/>
          <w:u w:val="single"/>
        </w:rPr>
        <w:t>0410760300995004</w:t>
      </w:r>
      <w:r w:rsidRPr="00171BF8" w:rsidR="00EA5FD3">
        <w:rPr>
          <w:rFonts w:ascii="Times New Roman" w:hAnsi="Times New Roman"/>
          <w:i/>
          <w:sz w:val="16"/>
          <w:szCs w:val="16"/>
          <w:u w:val="single"/>
        </w:rPr>
        <w:t>68</w:t>
      </w:r>
      <w:r w:rsidRPr="00171BF8" w:rsidR="005B3F6C">
        <w:rPr>
          <w:rFonts w:ascii="Times New Roman" w:hAnsi="Times New Roman"/>
          <w:i/>
          <w:sz w:val="16"/>
          <w:szCs w:val="16"/>
          <w:u w:val="single"/>
        </w:rPr>
        <w:t>22141</w:t>
      </w:r>
      <w:r w:rsidRPr="00171BF8" w:rsidR="00EA5FD3">
        <w:rPr>
          <w:rFonts w:ascii="Times New Roman" w:hAnsi="Times New Roman"/>
          <w:i/>
          <w:sz w:val="16"/>
          <w:szCs w:val="16"/>
          <w:u w:val="single"/>
        </w:rPr>
        <w:t>12</w:t>
      </w:r>
      <w:r w:rsidRPr="00171BF8">
        <w:rPr>
          <w:rFonts w:ascii="Times New Roman" w:hAnsi="Times New Roman"/>
          <w:i/>
          <w:sz w:val="16"/>
          <w:szCs w:val="16"/>
        </w:rPr>
        <w:t xml:space="preserve">; наименование платежа – </w:t>
      </w:r>
      <w:r w:rsidRPr="00171BF8" w:rsidR="00724402">
        <w:rPr>
          <w:rFonts w:ascii="Times New Roman" w:hAnsi="Times New Roman"/>
          <w:i/>
          <w:sz w:val="16"/>
          <w:szCs w:val="16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171BF8">
        <w:rPr>
          <w:rFonts w:ascii="Times New Roman" w:hAnsi="Times New Roman"/>
          <w:i/>
          <w:sz w:val="16"/>
          <w:szCs w:val="16"/>
        </w:rPr>
        <w:t xml:space="preserve"> </w:t>
      </w:r>
      <w:r w:rsidRPr="00171BF8">
        <w:rPr>
          <w:rFonts w:ascii="Times New Roman" w:hAnsi="Times New Roman"/>
          <w:i/>
          <w:sz w:val="16"/>
          <w:szCs w:val="16"/>
        </w:rPr>
        <w:t xml:space="preserve">( </w:t>
      </w:r>
      <w:r w:rsidRPr="00171BF8">
        <w:rPr>
          <w:rFonts w:ascii="Times New Roman" w:hAnsi="Times New Roman"/>
          <w:i/>
          <w:sz w:val="16"/>
          <w:szCs w:val="16"/>
        </w:rPr>
        <w:t>постановление № 5-99-</w:t>
      </w:r>
      <w:r w:rsidRPr="00171BF8" w:rsidR="005B3F6C">
        <w:rPr>
          <w:rFonts w:ascii="Times New Roman" w:hAnsi="Times New Roman"/>
          <w:i/>
          <w:sz w:val="16"/>
          <w:szCs w:val="16"/>
        </w:rPr>
        <w:t>4</w:t>
      </w:r>
      <w:r w:rsidRPr="00171BF8" w:rsidR="00EA5FD3">
        <w:rPr>
          <w:rFonts w:ascii="Times New Roman" w:hAnsi="Times New Roman"/>
          <w:i/>
          <w:sz w:val="16"/>
          <w:szCs w:val="16"/>
        </w:rPr>
        <w:t>68</w:t>
      </w:r>
      <w:r w:rsidRPr="00171BF8" w:rsidR="005B3F6C">
        <w:rPr>
          <w:rFonts w:ascii="Times New Roman" w:hAnsi="Times New Roman"/>
          <w:i/>
          <w:sz w:val="16"/>
          <w:szCs w:val="16"/>
        </w:rPr>
        <w:t>/2022 от 19.10</w:t>
      </w:r>
      <w:r w:rsidRPr="00171BF8">
        <w:rPr>
          <w:rFonts w:ascii="Times New Roman" w:hAnsi="Times New Roman"/>
          <w:i/>
          <w:sz w:val="16"/>
          <w:szCs w:val="16"/>
        </w:rPr>
        <w:t>.2022)</w:t>
      </w:r>
    </w:p>
    <w:p w:rsidR="007C4F5C" w:rsidRPr="00171BF8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171BF8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171BF8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171BF8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1BF8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171BF8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7C4F5C" w:rsidRPr="00171BF8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171BF8">
        <w:rPr>
          <w:rFonts w:ascii="Times New Roman" w:hAnsi="Times New Roman"/>
          <w:sz w:val="16"/>
          <w:szCs w:val="16"/>
        </w:rPr>
        <w:t xml:space="preserve">м </w:t>
      </w:r>
      <w:hyperlink r:id="rId9" w:history="1">
        <w:r w:rsidRPr="00171BF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171BF8">
        <w:rPr>
          <w:rFonts w:ascii="Times New Roman" w:hAnsi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71BF8">
        <w:rPr>
          <w:rFonts w:ascii="Times New Roman" w:hAnsi="Times New Roman"/>
          <w:sz w:val="16"/>
          <w:szCs w:val="1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171BF8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71BF8">
        <w:rPr>
          <w:rFonts w:ascii="Times New Roman" w:hAnsi="Times New Roman"/>
          <w:sz w:val="16"/>
          <w:szCs w:val="16"/>
        </w:rPr>
        <w:t>через мирового судью судебного участка № 99 Ялтин</w:t>
      </w:r>
      <w:r w:rsidRPr="00171BF8">
        <w:rPr>
          <w:rFonts w:ascii="Times New Roman" w:hAnsi="Times New Roman"/>
          <w:sz w:val="16"/>
          <w:szCs w:val="16"/>
        </w:rPr>
        <w:t xml:space="preserve">ского судебного района (городской округ Ялта) </w:t>
      </w:r>
      <w:r w:rsidRPr="00171BF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171BF8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7C4F5C" w:rsidRPr="00171BF8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93B14" w:rsidRPr="00171BF8" w:rsidP="0072440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93B14" w:rsidRPr="00171BF8" w:rsidP="00493B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4F5C" w:rsidRPr="00171BF8" w:rsidP="0072440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71BF8">
        <w:rPr>
          <w:rFonts w:ascii="Times New Roman" w:hAnsi="Times New Roman"/>
          <w:sz w:val="16"/>
          <w:szCs w:val="16"/>
        </w:rPr>
        <w:t>Мировой судья:</w:t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>
        <w:rPr>
          <w:rFonts w:ascii="Times New Roman" w:hAnsi="Times New Roman"/>
          <w:sz w:val="16"/>
          <w:szCs w:val="16"/>
        </w:rPr>
        <w:tab/>
      </w:r>
      <w:r w:rsidRPr="00171BF8" w:rsidR="00493B14">
        <w:rPr>
          <w:rFonts w:ascii="Times New Roman" w:hAnsi="Times New Roman"/>
          <w:sz w:val="16"/>
          <w:szCs w:val="16"/>
        </w:rPr>
        <w:t xml:space="preserve">                 О.В.Переверзева</w:t>
      </w:r>
    </w:p>
    <w:sectPr w:rsidSect="00515BD2">
      <w:footerReference w:type="default" r:id="rId10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1BF8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93B14"/>
    <w:rsid w:val="004A3B0B"/>
    <w:rsid w:val="004C608F"/>
    <w:rsid w:val="0051513E"/>
    <w:rsid w:val="00515BD2"/>
    <w:rsid w:val="005328B6"/>
    <w:rsid w:val="0056548B"/>
    <w:rsid w:val="005B3F6C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21C2"/>
    <w:rsid w:val="00A67FC8"/>
    <w:rsid w:val="00A73AEC"/>
    <w:rsid w:val="00A741F7"/>
    <w:rsid w:val="00A7576B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A5FD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411"/>
    <w:rsid w:val="00FC3929"/>
    <w:rsid w:val="00FC57F4"/>
    <w:rsid w:val="00FD0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