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7753" w:rsidRPr="00961BCC" w:rsidP="00F918CA">
      <w:pPr>
        <w:pStyle w:val="Title"/>
        <w:ind w:firstLine="567"/>
        <w:jc w:val="right"/>
        <w:rPr>
          <w:sz w:val="18"/>
          <w:szCs w:val="18"/>
        </w:rPr>
      </w:pPr>
      <w:r w:rsidRPr="00961BCC">
        <w:rPr>
          <w:sz w:val="18"/>
          <w:szCs w:val="18"/>
        </w:rPr>
        <w:t>Дело № 5-99-489/2023</w:t>
      </w:r>
    </w:p>
    <w:p w:rsidR="00007753" w:rsidRPr="00961BCC" w:rsidP="00F918CA">
      <w:pPr>
        <w:pStyle w:val="Title"/>
        <w:ind w:firstLine="567"/>
        <w:jc w:val="right"/>
        <w:rPr>
          <w:sz w:val="18"/>
          <w:szCs w:val="18"/>
        </w:rPr>
      </w:pPr>
      <w:r w:rsidRPr="00961BCC">
        <w:rPr>
          <w:sz w:val="18"/>
          <w:szCs w:val="18"/>
        </w:rPr>
        <w:t>УИД 91</w:t>
      </w:r>
      <w:r w:rsidRPr="00961BCC">
        <w:rPr>
          <w:sz w:val="18"/>
          <w:szCs w:val="18"/>
          <w:lang w:val="en-US"/>
        </w:rPr>
        <w:t>MS</w:t>
      </w:r>
      <w:r w:rsidRPr="00961BCC">
        <w:rPr>
          <w:sz w:val="18"/>
          <w:szCs w:val="18"/>
        </w:rPr>
        <w:t>0099-01-2023-</w:t>
      </w:r>
      <w:r w:rsidRPr="00961BCC" w:rsidR="002E5552">
        <w:rPr>
          <w:sz w:val="18"/>
          <w:szCs w:val="18"/>
        </w:rPr>
        <w:t>001891-88</w:t>
      </w:r>
      <w:r w:rsidRPr="00961BCC">
        <w:rPr>
          <w:sz w:val="18"/>
          <w:szCs w:val="18"/>
        </w:rPr>
        <w:t xml:space="preserve"> </w:t>
      </w:r>
    </w:p>
    <w:p w:rsidR="00007753" w:rsidRPr="00961BCC" w:rsidP="00F918CA">
      <w:pPr>
        <w:pStyle w:val="Title"/>
        <w:ind w:firstLine="567"/>
        <w:rPr>
          <w:sz w:val="18"/>
          <w:szCs w:val="18"/>
        </w:rPr>
      </w:pPr>
    </w:p>
    <w:p w:rsidR="00007753" w:rsidRPr="00961BCC" w:rsidP="00F918CA">
      <w:pPr>
        <w:pStyle w:val="Title"/>
        <w:ind w:firstLine="567"/>
        <w:rPr>
          <w:sz w:val="18"/>
          <w:szCs w:val="18"/>
        </w:rPr>
      </w:pPr>
      <w:r w:rsidRPr="00961BCC">
        <w:rPr>
          <w:sz w:val="18"/>
          <w:szCs w:val="18"/>
        </w:rPr>
        <w:t>ПОСТАНОВЛЕНИЕ</w:t>
      </w:r>
    </w:p>
    <w:p w:rsidR="00007753" w:rsidRPr="00961BCC" w:rsidP="00F918CA">
      <w:pPr>
        <w:spacing w:after="0" w:line="240" w:lineRule="auto"/>
        <w:ind w:firstLine="567"/>
        <w:jc w:val="center"/>
        <w:rPr>
          <w:rFonts w:ascii="Times New Roman" w:hAnsi="Times New Roman"/>
          <w:sz w:val="18"/>
          <w:szCs w:val="18"/>
        </w:rPr>
      </w:pPr>
      <w:r w:rsidRPr="00961BCC">
        <w:rPr>
          <w:rFonts w:ascii="Times New Roman" w:hAnsi="Times New Roman"/>
          <w:b/>
          <w:sz w:val="18"/>
          <w:szCs w:val="18"/>
        </w:rPr>
        <w:t>по делу об административном правонарушении</w:t>
      </w:r>
    </w:p>
    <w:p w:rsidR="00007753" w:rsidRPr="00961BCC" w:rsidP="00F918CA">
      <w:pPr>
        <w:spacing w:after="0" w:line="240" w:lineRule="auto"/>
        <w:ind w:firstLine="567"/>
        <w:rPr>
          <w:rFonts w:ascii="Times New Roman" w:hAnsi="Times New Roman"/>
          <w:sz w:val="18"/>
          <w:szCs w:val="18"/>
        </w:rPr>
      </w:pPr>
    </w:p>
    <w:p w:rsidR="00007753" w:rsidRPr="00961BCC" w:rsidP="00F918CA">
      <w:pPr>
        <w:spacing w:after="0" w:line="240" w:lineRule="auto"/>
        <w:ind w:firstLine="567"/>
        <w:rPr>
          <w:rFonts w:ascii="Times New Roman" w:hAnsi="Times New Roman"/>
          <w:sz w:val="18"/>
          <w:szCs w:val="18"/>
        </w:rPr>
      </w:pPr>
      <w:r w:rsidRPr="00961BCC">
        <w:rPr>
          <w:rFonts w:ascii="Times New Roman" w:hAnsi="Times New Roman"/>
          <w:sz w:val="18"/>
          <w:szCs w:val="18"/>
        </w:rPr>
        <w:t>г. Ялта</w:t>
      </w:r>
      <w:r w:rsidRPr="00961BCC">
        <w:rPr>
          <w:rFonts w:ascii="Times New Roman" w:hAnsi="Times New Roman"/>
          <w:sz w:val="18"/>
          <w:szCs w:val="18"/>
        </w:rPr>
        <w:tab/>
      </w:r>
      <w:r w:rsidRPr="00961BCC">
        <w:rPr>
          <w:rFonts w:ascii="Times New Roman" w:hAnsi="Times New Roman"/>
          <w:sz w:val="18"/>
          <w:szCs w:val="18"/>
        </w:rPr>
        <w:tab/>
      </w:r>
      <w:r w:rsidRPr="00961BCC">
        <w:rPr>
          <w:rFonts w:ascii="Times New Roman" w:hAnsi="Times New Roman"/>
          <w:sz w:val="18"/>
          <w:szCs w:val="18"/>
        </w:rPr>
        <w:tab/>
      </w:r>
      <w:r w:rsidRPr="00961BCC">
        <w:rPr>
          <w:rFonts w:ascii="Times New Roman" w:hAnsi="Times New Roman"/>
          <w:sz w:val="18"/>
          <w:szCs w:val="18"/>
        </w:rPr>
        <w:tab/>
      </w:r>
      <w:r w:rsidRPr="00961BCC">
        <w:rPr>
          <w:rFonts w:ascii="Times New Roman" w:hAnsi="Times New Roman"/>
          <w:sz w:val="18"/>
          <w:szCs w:val="18"/>
        </w:rPr>
        <w:tab/>
      </w:r>
      <w:r w:rsidRPr="00961BCC">
        <w:rPr>
          <w:rFonts w:ascii="Times New Roman" w:hAnsi="Times New Roman"/>
          <w:sz w:val="18"/>
          <w:szCs w:val="18"/>
        </w:rPr>
        <w:tab/>
      </w:r>
      <w:r w:rsidRPr="00961BCC">
        <w:rPr>
          <w:rFonts w:ascii="Times New Roman" w:hAnsi="Times New Roman"/>
          <w:sz w:val="18"/>
          <w:szCs w:val="18"/>
        </w:rPr>
        <w:tab/>
        <w:t xml:space="preserve">   </w:t>
      </w:r>
      <w:r w:rsidRPr="00961BCC">
        <w:rPr>
          <w:rFonts w:ascii="Times New Roman" w:hAnsi="Times New Roman"/>
          <w:sz w:val="18"/>
          <w:szCs w:val="18"/>
        </w:rPr>
        <w:tab/>
        <w:t xml:space="preserve">    </w:t>
      </w:r>
      <w:r w:rsidR="00961BCC">
        <w:rPr>
          <w:rFonts w:ascii="Times New Roman" w:hAnsi="Times New Roman"/>
          <w:sz w:val="18"/>
          <w:szCs w:val="18"/>
        </w:rPr>
        <w:t xml:space="preserve">              </w:t>
      </w:r>
      <w:r w:rsidRPr="00961BCC">
        <w:rPr>
          <w:rFonts w:ascii="Times New Roman" w:hAnsi="Times New Roman"/>
          <w:sz w:val="18"/>
          <w:szCs w:val="18"/>
        </w:rPr>
        <w:t xml:space="preserve">   23 ноября 2023 года</w:t>
      </w:r>
    </w:p>
    <w:p w:rsidR="00007753" w:rsidRPr="00961BCC" w:rsidP="00F918CA">
      <w:pPr>
        <w:spacing w:after="0" w:line="240" w:lineRule="auto"/>
        <w:ind w:firstLine="567"/>
        <w:jc w:val="both"/>
        <w:rPr>
          <w:rFonts w:ascii="Times New Roman" w:hAnsi="Times New Roman"/>
          <w:sz w:val="18"/>
          <w:szCs w:val="18"/>
        </w:rPr>
      </w:pPr>
    </w:p>
    <w:p w:rsidR="00007753" w:rsidRPr="00961BCC" w:rsidP="00F918CA">
      <w:pPr>
        <w:spacing w:after="0" w:line="240" w:lineRule="auto"/>
        <w:ind w:firstLine="567"/>
        <w:jc w:val="both"/>
        <w:rPr>
          <w:rFonts w:ascii="Times New Roman" w:hAnsi="Times New Roman"/>
          <w:sz w:val="18"/>
          <w:szCs w:val="18"/>
        </w:rPr>
      </w:pPr>
      <w:r w:rsidRPr="00961BCC">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007753" w:rsidRPr="00961BCC" w:rsidP="00F918CA">
      <w:pPr>
        <w:spacing w:after="0" w:line="240" w:lineRule="auto"/>
        <w:ind w:firstLine="567"/>
        <w:jc w:val="both"/>
        <w:rPr>
          <w:rFonts w:ascii="Times New Roman" w:hAnsi="Times New Roman"/>
          <w:sz w:val="18"/>
          <w:szCs w:val="18"/>
        </w:rPr>
      </w:pPr>
      <w:r w:rsidRPr="00961BCC">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 </w:t>
      </w:r>
      <w:r w:rsidRPr="00961BCC">
        <w:rPr>
          <w:rFonts w:ascii="Times New Roman" w:hAnsi="Times New Roman"/>
          <w:b/>
          <w:sz w:val="18"/>
          <w:szCs w:val="18"/>
        </w:rPr>
        <w:t>Шкиль</w:t>
      </w:r>
      <w:r w:rsidRPr="00961BCC">
        <w:rPr>
          <w:rFonts w:ascii="Times New Roman" w:hAnsi="Times New Roman"/>
          <w:b/>
          <w:sz w:val="18"/>
          <w:szCs w:val="18"/>
        </w:rPr>
        <w:t xml:space="preserve"> Виталия Сергеевича</w:t>
      </w:r>
      <w:r w:rsidRPr="00961BCC">
        <w:rPr>
          <w:rFonts w:ascii="Times New Roman" w:hAnsi="Times New Roman"/>
          <w:sz w:val="18"/>
          <w:szCs w:val="18"/>
        </w:rPr>
        <w:t xml:space="preserve">, </w:t>
      </w:r>
      <w:r w:rsidRPr="00961BCC" w:rsidR="00961BCC">
        <w:rPr>
          <w:rFonts w:ascii="Times New Roman" w:hAnsi="Times New Roman"/>
          <w:bCs/>
          <w:sz w:val="18"/>
          <w:szCs w:val="18"/>
          <w:shd w:val="clear" w:color="auto" w:fill="FFFFFF"/>
          <w:lang w:bidi="ru-RU"/>
        </w:rPr>
        <w:t>«ДАННЫЕ ИЗЪЯТЫ»</w:t>
      </w:r>
      <w:r w:rsidRPr="00961BCC">
        <w:rPr>
          <w:rFonts w:ascii="Times New Roman" w:hAnsi="Times New Roman"/>
          <w:sz w:val="18"/>
          <w:szCs w:val="18"/>
        </w:rPr>
        <w:t>, привлекаемого  в совершении административного правонарушения, предусмотренного ч. 1 ст. 15.6 КоАП РФ,</w:t>
      </w:r>
    </w:p>
    <w:p w:rsidR="00007753" w:rsidRPr="00961BCC" w:rsidP="00F918CA">
      <w:pPr>
        <w:tabs>
          <w:tab w:val="left" w:pos="3779"/>
          <w:tab w:val="center" w:pos="4960"/>
        </w:tabs>
        <w:spacing w:after="0" w:line="240" w:lineRule="auto"/>
        <w:ind w:firstLine="567"/>
        <w:rPr>
          <w:rFonts w:ascii="Times New Roman" w:hAnsi="Times New Roman"/>
          <w:b/>
          <w:sz w:val="18"/>
          <w:szCs w:val="18"/>
        </w:rPr>
      </w:pPr>
      <w:r w:rsidRPr="00961BCC">
        <w:rPr>
          <w:rFonts w:ascii="Times New Roman" w:hAnsi="Times New Roman"/>
          <w:b/>
          <w:sz w:val="18"/>
          <w:szCs w:val="18"/>
        </w:rPr>
        <w:tab/>
      </w:r>
    </w:p>
    <w:p w:rsidR="00007753" w:rsidRPr="00961BCC" w:rsidP="00F918CA">
      <w:pPr>
        <w:tabs>
          <w:tab w:val="left" w:pos="3779"/>
          <w:tab w:val="center" w:pos="4960"/>
        </w:tabs>
        <w:spacing w:after="0" w:line="240" w:lineRule="auto"/>
        <w:ind w:firstLine="567"/>
        <w:rPr>
          <w:rFonts w:ascii="Times New Roman" w:hAnsi="Times New Roman"/>
          <w:b/>
          <w:sz w:val="18"/>
          <w:szCs w:val="18"/>
        </w:rPr>
      </w:pPr>
      <w:r w:rsidRPr="00961BCC">
        <w:rPr>
          <w:rFonts w:ascii="Times New Roman" w:hAnsi="Times New Roman"/>
          <w:b/>
          <w:sz w:val="18"/>
          <w:szCs w:val="18"/>
        </w:rPr>
        <w:tab/>
        <w:t>У С Т А Н О В И Л:</w:t>
      </w:r>
    </w:p>
    <w:p w:rsidR="00007753" w:rsidRPr="00961BCC" w:rsidP="00F918CA">
      <w:pPr>
        <w:spacing w:after="0" w:line="240" w:lineRule="auto"/>
        <w:ind w:firstLine="567"/>
        <w:jc w:val="both"/>
        <w:rPr>
          <w:rFonts w:ascii="Times New Roman" w:hAnsi="Times New Roman"/>
          <w:sz w:val="18"/>
          <w:szCs w:val="18"/>
        </w:rPr>
      </w:pPr>
      <w:r w:rsidRPr="00961BCC">
        <w:rPr>
          <w:rFonts w:ascii="Times New Roman" w:hAnsi="Times New Roman"/>
          <w:sz w:val="18"/>
          <w:szCs w:val="18"/>
        </w:rPr>
        <w:t>Шкиль</w:t>
      </w:r>
      <w:r w:rsidRPr="00961BCC">
        <w:rPr>
          <w:rFonts w:ascii="Times New Roman" w:hAnsi="Times New Roman"/>
          <w:sz w:val="18"/>
          <w:szCs w:val="18"/>
        </w:rPr>
        <w:t xml:space="preserve"> В.С.,</w:t>
      </w:r>
      <w:r w:rsidRPr="00961BCC">
        <w:rPr>
          <w:rFonts w:ascii="Times New Roman" w:hAnsi="Times New Roman"/>
          <w:sz w:val="18"/>
          <w:szCs w:val="18"/>
        </w:rPr>
        <w:t xml:space="preserve"> являясь на момент совершения правонарушения (</w:t>
      </w:r>
      <w:r w:rsidRPr="00961BCC">
        <w:rPr>
          <w:rFonts w:ascii="Times New Roman" w:hAnsi="Times New Roman"/>
          <w:sz w:val="18"/>
          <w:szCs w:val="18"/>
        </w:rPr>
        <w:t>25.11.2022</w:t>
      </w:r>
      <w:r w:rsidRPr="00961BCC">
        <w:rPr>
          <w:rFonts w:ascii="Times New Roman" w:hAnsi="Times New Roman"/>
          <w:sz w:val="18"/>
          <w:szCs w:val="18"/>
        </w:rPr>
        <w:t>)  директором Общества с ограниченной ответственностью «</w:t>
      </w:r>
      <w:r w:rsidRPr="00961BCC">
        <w:rPr>
          <w:rFonts w:ascii="Times New Roman" w:hAnsi="Times New Roman"/>
          <w:sz w:val="18"/>
          <w:szCs w:val="18"/>
        </w:rPr>
        <w:t>Интайм</w:t>
      </w:r>
      <w:r w:rsidRPr="00961BCC">
        <w:rPr>
          <w:rFonts w:ascii="Times New Roman" w:hAnsi="Times New Roman"/>
          <w:sz w:val="18"/>
          <w:szCs w:val="18"/>
        </w:rPr>
        <w:t xml:space="preserve">», юридический адрес: </w:t>
      </w:r>
      <w:r w:rsidRPr="00961BCC" w:rsidR="00961BCC">
        <w:rPr>
          <w:rFonts w:ascii="Times New Roman" w:hAnsi="Times New Roman"/>
          <w:bCs/>
          <w:sz w:val="18"/>
          <w:szCs w:val="18"/>
          <w:shd w:val="clear" w:color="auto" w:fill="FFFFFF"/>
          <w:lang w:bidi="ru-RU"/>
        </w:rPr>
        <w:t>«ДАННЫЕ ИЗЪЯТЫ»</w:t>
      </w:r>
      <w:r w:rsidRPr="00961BCC">
        <w:rPr>
          <w:rFonts w:ascii="Times New Roman" w:hAnsi="Times New Roman"/>
          <w:sz w:val="18"/>
          <w:szCs w:val="18"/>
        </w:rPr>
        <w:t xml:space="preserve"> не обеспечил представление в межрайонную инспекцию ФНС № 8 по Республики Крым в установленные сроки - не позднее </w:t>
      </w:r>
      <w:r w:rsidRPr="00961BCC">
        <w:rPr>
          <w:rFonts w:ascii="Times New Roman" w:hAnsi="Times New Roman"/>
          <w:sz w:val="18"/>
          <w:szCs w:val="18"/>
        </w:rPr>
        <w:t>24.11</w:t>
      </w:r>
      <w:r w:rsidRPr="00961BCC">
        <w:rPr>
          <w:rFonts w:ascii="Times New Roman" w:hAnsi="Times New Roman"/>
          <w:sz w:val="18"/>
          <w:szCs w:val="18"/>
        </w:rPr>
        <w:t xml:space="preserve">.2023, документы (информацию) на требование о предоставлении документов (информации) от </w:t>
      </w:r>
      <w:r w:rsidRPr="00961BCC">
        <w:rPr>
          <w:rFonts w:ascii="Times New Roman" w:hAnsi="Times New Roman"/>
          <w:sz w:val="18"/>
          <w:szCs w:val="18"/>
        </w:rPr>
        <w:t>17.08.2022</w:t>
      </w:r>
      <w:r w:rsidRPr="00961BCC">
        <w:rPr>
          <w:rFonts w:ascii="Times New Roman" w:hAnsi="Times New Roman"/>
          <w:sz w:val="18"/>
          <w:szCs w:val="18"/>
        </w:rPr>
        <w:t xml:space="preserve"> № </w:t>
      </w:r>
      <w:r w:rsidRPr="00961BCC">
        <w:rPr>
          <w:rFonts w:ascii="Times New Roman" w:hAnsi="Times New Roman"/>
          <w:sz w:val="18"/>
          <w:szCs w:val="18"/>
        </w:rPr>
        <w:t>15-13/1669 и поручением об истребовании документов (информации) от 16.08.2022 № 3819</w:t>
      </w:r>
      <w:r w:rsidRPr="00961BCC">
        <w:rPr>
          <w:rFonts w:ascii="Times New Roman" w:hAnsi="Times New Roman"/>
          <w:sz w:val="18"/>
          <w:szCs w:val="18"/>
        </w:rPr>
        <w:t xml:space="preserve">, полученные </w:t>
      </w:r>
      <w:r w:rsidRPr="00961BCC">
        <w:rPr>
          <w:rFonts w:ascii="Times New Roman" w:hAnsi="Times New Roman"/>
          <w:sz w:val="18"/>
          <w:szCs w:val="18"/>
        </w:rPr>
        <w:t>по ТКС 10.11.2022</w:t>
      </w:r>
      <w:r w:rsidRPr="00961BCC">
        <w:rPr>
          <w:rFonts w:ascii="Times New Roman" w:hAnsi="Times New Roman"/>
          <w:sz w:val="18"/>
          <w:szCs w:val="18"/>
        </w:rPr>
        <w:t>, фактически документы (информацию)  не предоставил, чем нарушил  п.5 ст.93.1 Налогового Кодекса РФ, то есть</w:t>
      </w:r>
      <w:r w:rsidRPr="00961BCC">
        <w:rPr>
          <w:rFonts w:ascii="Times New Roman" w:hAnsi="Times New Roman"/>
          <w:sz w:val="18"/>
          <w:szCs w:val="18"/>
        </w:rPr>
        <w:t xml:space="preserve"> совершил   административное правонарушение, предусмотренное ч. 1 ст. 15.6 КоАП РФ.              </w:t>
      </w:r>
    </w:p>
    <w:p w:rsidR="00007753" w:rsidRPr="00961BCC" w:rsidP="00F918CA">
      <w:pPr>
        <w:spacing w:after="0" w:line="240" w:lineRule="auto"/>
        <w:ind w:firstLine="567"/>
        <w:jc w:val="both"/>
        <w:rPr>
          <w:rFonts w:ascii="Times New Roman" w:hAnsi="Times New Roman"/>
          <w:sz w:val="18"/>
          <w:szCs w:val="18"/>
        </w:rPr>
      </w:pPr>
      <w:r w:rsidRPr="00961BCC">
        <w:rPr>
          <w:rFonts w:ascii="Times New Roman" w:hAnsi="Times New Roman"/>
          <w:sz w:val="18"/>
          <w:szCs w:val="18"/>
        </w:rPr>
        <w:t>Шкиль</w:t>
      </w:r>
      <w:r w:rsidRPr="00961BCC">
        <w:rPr>
          <w:rFonts w:ascii="Times New Roman" w:hAnsi="Times New Roman"/>
          <w:sz w:val="18"/>
          <w:szCs w:val="18"/>
        </w:rPr>
        <w:t xml:space="preserve"> В.С. </w:t>
      </w:r>
      <w:r w:rsidRPr="00961BCC">
        <w:rPr>
          <w:rFonts w:ascii="Times New Roman" w:hAnsi="Times New Roman"/>
          <w:sz w:val="18"/>
          <w:szCs w:val="18"/>
        </w:rPr>
        <w:t xml:space="preserve">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007753" w:rsidRPr="00961BCC" w:rsidP="00F918CA">
      <w:pPr>
        <w:spacing w:after="0" w:line="240" w:lineRule="auto"/>
        <w:ind w:firstLine="567"/>
        <w:jc w:val="both"/>
        <w:rPr>
          <w:rFonts w:ascii="Times New Roman" w:eastAsia="Calibri" w:hAnsi="Times New Roman"/>
          <w:sz w:val="18"/>
          <w:szCs w:val="18"/>
        </w:rPr>
      </w:pPr>
      <w:r w:rsidRPr="00961BCC">
        <w:rPr>
          <w:rFonts w:ascii="Times New Roman" w:hAnsi="Times New Roman"/>
          <w:sz w:val="18"/>
          <w:szCs w:val="18"/>
        </w:rPr>
        <w:t xml:space="preserve">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007753" w:rsidRPr="00961BCC" w:rsidP="00F918CA">
      <w:pPr>
        <w:spacing w:after="0" w:line="240" w:lineRule="auto"/>
        <w:ind w:firstLine="567"/>
        <w:jc w:val="both"/>
        <w:rPr>
          <w:rFonts w:ascii="Times New Roman" w:eastAsia="Calibri" w:hAnsi="Times New Roman"/>
          <w:sz w:val="18"/>
          <w:szCs w:val="18"/>
          <w:lang w:eastAsia="en-US"/>
        </w:rPr>
      </w:pPr>
      <w:r w:rsidRPr="00961BCC">
        <w:rPr>
          <w:rFonts w:ascii="Times New Roman" w:eastAsia="Calibri" w:hAnsi="Times New Roman"/>
          <w:sz w:val="18"/>
          <w:szCs w:val="18"/>
          <w:lang w:eastAsia="en-US"/>
        </w:rPr>
        <w:t xml:space="preserve">Согласно ч. 1 ст. 15.6 </w:t>
      </w:r>
      <w:r w:rsidRPr="00961BCC">
        <w:rPr>
          <w:rFonts w:ascii="Times New Roman" w:hAnsi="Times New Roman"/>
          <w:sz w:val="18"/>
          <w:szCs w:val="18"/>
        </w:rPr>
        <w:t>КоАП РФ, административная ответственность наступает</w:t>
      </w:r>
      <w:r w:rsidRPr="00961BCC">
        <w:rPr>
          <w:rFonts w:ascii="Times New Roman" w:eastAsia="Calibri" w:hAnsi="Times New Roman"/>
          <w:sz w:val="18"/>
          <w:szCs w:val="18"/>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961BCC">
          <w:rPr>
            <w:rStyle w:val="Hyperlink"/>
            <w:rFonts w:ascii="Times New Roman" w:eastAsia="Calibri" w:hAnsi="Times New Roman"/>
            <w:color w:val="auto"/>
            <w:sz w:val="18"/>
            <w:szCs w:val="18"/>
            <w:u w:val="none"/>
            <w:lang w:eastAsia="en-US"/>
          </w:rPr>
          <w:t>частью</w:t>
        </w:r>
        <w:r w:rsidRPr="00961BCC">
          <w:rPr>
            <w:rStyle w:val="Hyperlink"/>
            <w:rFonts w:ascii="Times New Roman" w:eastAsia="Calibri" w:hAnsi="Times New Roman"/>
            <w:color w:val="auto"/>
            <w:sz w:val="18"/>
            <w:szCs w:val="18"/>
            <w:u w:val="none"/>
            <w:lang w:eastAsia="en-US"/>
          </w:rPr>
          <w:t xml:space="preserve"> 2</w:t>
        </w:r>
      </w:hyperlink>
      <w:r w:rsidRPr="00961BCC">
        <w:rPr>
          <w:rFonts w:ascii="Times New Roman" w:eastAsia="Calibri" w:hAnsi="Times New Roman"/>
          <w:sz w:val="18"/>
          <w:szCs w:val="18"/>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007753" w:rsidRPr="00961BCC" w:rsidP="00F918CA">
      <w:pPr>
        <w:pStyle w:val="BodyTextIndent"/>
        <w:spacing w:after="0" w:line="240" w:lineRule="auto"/>
        <w:ind w:left="0" w:firstLine="567"/>
        <w:jc w:val="both"/>
        <w:rPr>
          <w:rFonts w:ascii="Times New Roman" w:hAnsi="Times New Roman"/>
          <w:sz w:val="18"/>
          <w:szCs w:val="18"/>
        </w:rPr>
      </w:pPr>
      <w:r w:rsidRPr="00961BCC">
        <w:rPr>
          <w:rFonts w:ascii="Times New Roman" w:hAnsi="Times New Roman"/>
          <w:sz w:val="18"/>
          <w:szCs w:val="18"/>
        </w:rPr>
        <w:t xml:space="preserve">Исследовав представленные материалы дела, мировой судья приходит к убеждению, что вина </w:t>
      </w:r>
      <w:r w:rsidRPr="00961BCC" w:rsidR="00F918CA">
        <w:rPr>
          <w:rFonts w:ascii="Times New Roman" w:hAnsi="Times New Roman"/>
          <w:sz w:val="18"/>
          <w:szCs w:val="18"/>
        </w:rPr>
        <w:t>Шкиль</w:t>
      </w:r>
      <w:r w:rsidRPr="00961BCC" w:rsidR="00F918CA">
        <w:rPr>
          <w:rFonts w:ascii="Times New Roman" w:hAnsi="Times New Roman"/>
          <w:sz w:val="18"/>
          <w:szCs w:val="18"/>
        </w:rPr>
        <w:t xml:space="preserve"> В.С. </w:t>
      </w:r>
      <w:r w:rsidRPr="00961BCC">
        <w:rPr>
          <w:rFonts w:ascii="Times New Roman" w:hAnsi="Times New Roman"/>
          <w:sz w:val="18"/>
          <w:szCs w:val="18"/>
        </w:rPr>
        <w:t xml:space="preserve">полностью установлена и подтверждается совокупностью собранных по делу доказательств, а именно:  протоколом об административном правонарушении № </w:t>
      </w:r>
      <w:r w:rsidRPr="00961BCC" w:rsidR="00F918CA">
        <w:rPr>
          <w:rFonts w:ascii="Times New Roman" w:hAnsi="Times New Roman"/>
          <w:sz w:val="18"/>
          <w:szCs w:val="18"/>
        </w:rPr>
        <w:t>91032315700033400002</w:t>
      </w:r>
      <w:r w:rsidRPr="00961BCC">
        <w:rPr>
          <w:rFonts w:ascii="Times New Roman" w:hAnsi="Times New Roman"/>
          <w:sz w:val="18"/>
          <w:szCs w:val="18"/>
        </w:rPr>
        <w:t xml:space="preserve"> от </w:t>
      </w:r>
      <w:r w:rsidRPr="00961BCC" w:rsidR="00F918CA">
        <w:rPr>
          <w:rFonts w:ascii="Times New Roman" w:hAnsi="Times New Roman"/>
          <w:sz w:val="18"/>
          <w:szCs w:val="18"/>
        </w:rPr>
        <w:t>27.07</w:t>
      </w:r>
      <w:r w:rsidRPr="00961BCC">
        <w:rPr>
          <w:rFonts w:ascii="Times New Roman" w:hAnsi="Times New Roman"/>
          <w:sz w:val="18"/>
          <w:szCs w:val="18"/>
        </w:rPr>
        <w:t>.2023, в котором изложены обстоятельства совершения административного правонарушения (л.д.2-3); копией требования № 15-13/134 от 31.01.2023 (л.д.14-15);</w:t>
      </w:r>
      <w:r w:rsidRPr="00961BCC">
        <w:rPr>
          <w:rFonts w:ascii="Times New Roman" w:hAnsi="Times New Roman"/>
          <w:sz w:val="18"/>
          <w:szCs w:val="18"/>
        </w:rPr>
        <w:t xml:space="preserve"> </w:t>
      </w:r>
      <w:r w:rsidRPr="00961BCC" w:rsidR="00F918CA">
        <w:rPr>
          <w:rFonts w:ascii="Times New Roman" w:hAnsi="Times New Roman"/>
          <w:sz w:val="18"/>
          <w:szCs w:val="18"/>
        </w:rPr>
        <w:t>копией поручения об истребовании документов (информации) от 16.08.2022 № 3819 (</w:t>
      </w:r>
      <w:r w:rsidRPr="00961BCC" w:rsidR="00F918CA">
        <w:rPr>
          <w:rFonts w:ascii="Times New Roman" w:hAnsi="Times New Roman"/>
          <w:sz w:val="18"/>
          <w:szCs w:val="18"/>
        </w:rPr>
        <w:t>л.д</w:t>
      </w:r>
      <w:r w:rsidRPr="00961BCC" w:rsidR="00F918CA">
        <w:rPr>
          <w:rFonts w:ascii="Times New Roman" w:hAnsi="Times New Roman"/>
          <w:sz w:val="18"/>
          <w:szCs w:val="18"/>
        </w:rPr>
        <w:t xml:space="preserve">. 14-15); </w:t>
      </w:r>
      <w:r w:rsidRPr="00961BCC">
        <w:rPr>
          <w:rFonts w:ascii="Times New Roman" w:hAnsi="Times New Roman"/>
          <w:sz w:val="18"/>
          <w:szCs w:val="18"/>
        </w:rPr>
        <w:t xml:space="preserve">копией </w:t>
      </w:r>
      <w:r w:rsidRPr="00961BCC" w:rsidR="00F918CA">
        <w:rPr>
          <w:rFonts w:ascii="Times New Roman" w:hAnsi="Times New Roman"/>
          <w:sz w:val="18"/>
          <w:szCs w:val="18"/>
        </w:rPr>
        <w:t>требования о предоставлении документов (информации) от 17.08.2022 № 15-13/1669 (</w:t>
      </w:r>
      <w:r w:rsidRPr="00961BCC" w:rsidR="00F918CA">
        <w:rPr>
          <w:rFonts w:ascii="Times New Roman" w:hAnsi="Times New Roman"/>
          <w:sz w:val="18"/>
          <w:szCs w:val="18"/>
        </w:rPr>
        <w:t>л.д</w:t>
      </w:r>
      <w:r w:rsidRPr="00961BCC" w:rsidR="00F918CA">
        <w:rPr>
          <w:rFonts w:ascii="Times New Roman" w:hAnsi="Times New Roman"/>
          <w:sz w:val="18"/>
          <w:szCs w:val="18"/>
        </w:rPr>
        <w:t xml:space="preserve">. 16-17), </w:t>
      </w:r>
      <w:r w:rsidRPr="00961BCC">
        <w:rPr>
          <w:rFonts w:ascii="Times New Roman" w:hAnsi="Times New Roman"/>
          <w:sz w:val="18"/>
          <w:szCs w:val="18"/>
        </w:rPr>
        <w:t>сведениями о получении требования (л.д.</w:t>
      </w:r>
      <w:r w:rsidRPr="00961BCC" w:rsidR="00F918CA">
        <w:rPr>
          <w:rFonts w:ascii="Times New Roman" w:hAnsi="Times New Roman"/>
          <w:sz w:val="18"/>
          <w:szCs w:val="18"/>
        </w:rPr>
        <w:t>18</w:t>
      </w:r>
      <w:r w:rsidRPr="00961BCC">
        <w:rPr>
          <w:rFonts w:ascii="Times New Roman" w:hAnsi="Times New Roman"/>
          <w:sz w:val="18"/>
          <w:szCs w:val="18"/>
        </w:rPr>
        <w:t xml:space="preserve">); копией решения о привлечении к ответственности № </w:t>
      </w:r>
      <w:r w:rsidRPr="00961BCC" w:rsidR="00F918CA">
        <w:rPr>
          <w:rFonts w:ascii="Times New Roman" w:hAnsi="Times New Roman"/>
          <w:sz w:val="18"/>
          <w:szCs w:val="18"/>
        </w:rPr>
        <w:t>15-13/48</w:t>
      </w:r>
      <w:r w:rsidRPr="00961BCC">
        <w:rPr>
          <w:rFonts w:ascii="Times New Roman" w:hAnsi="Times New Roman"/>
          <w:sz w:val="18"/>
          <w:szCs w:val="18"/>
        </w:rPr>
        <w:t xml:space="preserve"> от 1</w:t>
      </w:r>
      <w:r w:rsidRPr="00961BCC" w:rsidR="00F918CA">
        <w:rPr>
          <w:rFonts w:ascii="Times New Roman" w:hAnsi="Times New Roman"/>
          <w:sz w:val="18"/>
          <w:szCs w:val="18"/>
        </w:rPr>
        <w:t>7</w:t>
      </w:r>
      <w:r w:rsidRPr="00961BCC">
        <w:rPr>
          <w:rFonts w:ascii="Times New Roman" w:hAnsi="Times New Roman"/>
          <w:sz w:val="18"/>
          <w:szCs w:val="18"/>
        </w:rPr>
        <w:t>.05.2023 (</w:t>
      </w:r>
      <w:r w:rsidRPr="00961BCC">
        <w:rPr>
          <w:rFonts w:ascii="Times New Roman" w:hAnsi="Times New Roman"/>
          <w:sz w:val="18"/>
          <w:szCs w:val="18"/>
        </w:rPr>
        <w:t>л.д</w:t>
      </w:r>
      <w:r w:rsidRPr="00961BCC">
        <w:rPr>
          <w:rFonts w:ascii="Times New Roman" w:hAnsi="Times New Roman"/>
          <w:sz w:val="18"/>
          <w:szCs w:val="18"/>
        </w:rPr>
        <w:t xml:space="preserve">. </w:t>
      </w:r>
      <w:r w:rsidRPr="00961BCC" w:rsidR="00F918CA">
        <w:rPr>
          <w:rFonts w:ascii="Times New Roman" w:hAnsi="Times New Roman"/>
          <w:sz w:val="18"/>
          <w:szCs w:val="18"/>
        </w:rPr>
        <w:t>19-20</w:t>
      </w:r>
      <w:r w:rsidRPr="00961BCC">
        <w:rPr>
          <w:rFonts w:ascii="Times New Roman" w:hAnsi="Times New Roman"/>
          <w:sz w:val="18"/>
          <w:szCs w:val="18"/>
        </w:rPr>
        <w:t>); сведениями из АИС-Налог 3 (л.д.</w:t>
      </w:r>
      <w:r w:rsidRPr="00961BCC" w:rsidR="00F918CA">
        <w:rPr>
          <w:rFonts w:ascii="Times New Roman" w:hAnsi="Times New Roman"/>
          <w:sz w:val="18"/>
          <w:szCs w:val="18"/>
        </w:rPr>
        <w:t>21,22</w:t>
      </w:r>
      <w:r w:rsidRPr="00961BCC">
        <w:rPr>
          <w:rFonts w:ascii="Times New Roman" w:hAnsi="Times New Roman"/>
          <w:sz w:val="18"/>
          <w:szCs w:val="18"/>
        </w:rPr>
        <w:t>), выпиской из Единого государственного реестра юридических лиц (</w:t>
      </w:r>
      <w:r w:rsidRPr="00961BCC">
        <w:rPr>
          <w:rFonts w:ascii="Times New Roman" w:hAnsi="Times New Roman"/>
          <w:sz w:val="18"/>
          <w:szCs w:val="18"/>
        </w:rPr>
        <w:t>л.д</w:t>
      </w:r>
      <w:r w:rsidRPr="00961BCC">
        <w:rPr>
          <w:rFonts w:ascii="Times New Roman" w:hAnsi="Times New Roman"/>
          <w:sz w:val="18"/>
          <w:szCs w:val="18"/>
        </w:rPr>
        <w:t xml:space="preserve">. </w:t>
      </w:r>
      <w:r w:rsidRPr="00961BCC" w:rsidR="00F918CA">
        <w:rPr>
          <w:rFonts w:ascii="Times New Roman" w:hAnsi="Times New Roman"/>
          <w:sz w:val="18"/>
          <w:szCs w:val="18"/>
        </w:rPr>
        <w:t>23-25</w:t>
      </w:r>
      <w:r w:rsidRPr="00961BCC">
        <w:rPr>
          <w:rFonts w:ascii="Times New Roman" w:hAnsi="Times New Roman"/>
          <w:sz w:val="18"/>
          <w:szCs w:val="18"/>
        </w:rPr>
        <w:t>).</w:t>
      </w:r>
    </w:p>
    <w:p w:rsidR="00007753" w:rsidRPr="00961BCC" w:rsidP="00F918CA">
      <w:pPr>
        <w:pStyle w:val="BodyTextIndent"/>
        <w:spacing w:after="0" w:line="240" w:lineRule="auto"/>
        <w:ind w:left="0" w:firstLine="567"/>
        <w:jc w:val="both"/>
        <w:rPr>
          <w:rFonts w:ascii="Times New Roman" w:hAnsi="Times New Roman"/>
          <w:sz w:val="18"/>
          <w:szCs w:val="18"/>
        </w:rPr>
      </w:pPr>
      <w:r w:rsidRPr="00961BCC">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961BCC" w:rsidR="00F918CA">
        <w:rPr>
          <w:rFonts w:ascii="Times New Roman" w:hAnsi="Times New Roman"/>
          <w:sz w:val="18"/>
          <w:szCs w:val="18"/>
        </w:rPr>
        <w:t>Шкиль</w:t>
      </w:r>
      <w:r w:rsidRPr="00961BCC" w:rsidR="00F918CA">
        <w:rPr>
          <w:rFonts w:ascii="Times New Roman" w:hAnsi="Times New Roman"/>
          <w:sz w:val="18"/>
          <w:szCs w:val="18"/>
        </w:rPr>
        <w:t xml:space="preserve"> В.С. </w:t>
      </w:r>
      <w:r w:rsidRPr="00961BCC">
        <w:rPr>
          <w:rFonts w:ascii="Times New Roman" w:hAnsi="Times New Roman"/>
          <w:sz w:val="18"/>
          <w:szCs w:val="18"/>
        </w:rPr>
        <w:t xml:space="preserve">виновным в нарушении п.5 ст.93.1 Налогового Кодекса РФ, и как следствие, совершении административного правонарушения,  предусмотренного </w:t>
      </w:r>
      <w:r w:rsidRPr="00961BCC">
        <w:rPr>
          <w:rFonts w:ascii="Times New Roman" w:eastAsia="Calibri" w:hAnsi="Times New Roman"/>
          <w:sz w:val="18"/>
          <w:szCs w:val="18"/>
          <w:lang w:eastAsia="en-US"/>
        </w:rPr>
        <w:t xml:space="preserve">ч. 1 ст. 15.6 </w:t>
      </w:r>
      <w:r w:rsidRPr="00961BCC">
        <w:rPr>
          <w:rFonts w:ascii="Times New Roman" w:hAnsi="Times New Roman"/>
          <w:sz w:val="18"/>
          <w:szCs w:val="18"/>
        </w:rPr>
        <w:t xml:space="preserve">КоАП РФ. </w:t>
      </w:r>
    </w:p>
    <w:p w:rsidR="00007753" w:rsidRPr="00961BCC" w:rsidP="00F918CA">
      <w:pPr>
        <w:pStyle w:val="ConsPlusNormal"/>
        <w:ind w:firstLine="567"/>
        <w:jc w:val="both"/>
        <w:rPr>
          <w:sz w:val="18"/>
          <w:szCs w:val="18"/>
        </w:rPr>
      </w:pPr>
      <w:r w:rsidRPr="00961BCC">
        <w:rPr>
          <w:sz w:val="18"/>
          <w:szCs w:val="18"/>
        </w:rPr>
        <w:t>Обстоятельств, смягчающих и обстоятельств, отягчающих административную ответственность - не установлено.</w:t>
      </w:r>
    </w:p>
    <w:p w:rsidR="00007753" w:rsidRPr="00961BCC" w:rsidP="00F918CA">
      <w:pPr>
        <w:spacing w:after="0" w:line="240" w:lineRule="auto"/>
        <w:ind w:firstLine="567"/>
        <w:jc w:val="both"/>
        <w:rPr>
          <w:rFonts w:ascii="Times New Roman" w:hAnsi="Times New Roman"/>
          <w:sz w:val="18"/>
          <w:szCs w:val="18"/>
        </w:rPr>
      </w:pPr>
      <w:r w:rsidRPr="00961BCC">
        <w:rPr>
          <w:rFonts w:ascii="Times New Roman" w:hAnsi="Times New Roman"/>
          <w:sz w:val="18"/>
          <w:szCs w:val="18"/>
        </w:rPr>
        <w:t>Оснований для применения положений ст. 2.9 КоАП РФ не усматриваю.</w:t>
      </w:r>
    </w:p>
    <w:p w:rsidR="00007753" w:rsidRPr="00961BCC" w:rsidP="00F918CA">
      <w:pPr>
        <w:spacing w:after="0" w:line="240" w:lineRule="auto"/>
        <w:ind w:firstLine="567"/>
        <w:jc w:val="both"/>
        <w:rPr>
          <w:rFonts w:ascii="Times New Roman" w:hAnsi="Times New Roman"/>
          <w:sz w:val="18"/>
          <w:szCs w:val="18"/>
        </w:rPr>
      </w:pPr>
      <w:r w:rsidRPr="00961BCC">
        <w:rPr>
          <w:rFonts w:ascii="Times New Roman" w:hAnsi="Times New Roman"/>
          <w:sz w:val="18"/>
          <w:szCs w:val="18"/>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007753" w:rsidRPr="00961BCC" w:rsidP="00F918CA">
      <w:pPr>
        <w:pStyle w:val="BodyText2"/>
        <w:spacing w:after="0" w:line="240" w:lineRule="auto"/>
        <w:ind w:firstLine="567"/>
        <w:jc w:val="both"/>
        <w:rPr>
          <w:rFonts w:ascii="Times New Roman" w:hAnsi="Times New Roman"/>
          <w:sz w:val="18"/>
          <w:szCs w:val="18"/>
        </w:rPr>
      </w:pPr>
      <w:r w:rsidRPr="00961BCC">
        <w:rPr>
          <w:rFonts w:ascii="Times New Roman" w:hAnsi="Times New Roman"/>
          <w:sz w:val="18"/>
          <w:szCs w:val="18"/>
        </w:rPr>
        <w:tab/>
        <w:t xml:space="preserve">Руководствуясь </w:t>
      </w:r>
      <w:r w:rsidRPr="00961BCC">
        <w:rPr>
          <w:rFonts w:ascii="Times New Roman" w:hAnsi="Times New Roman"/>
          <w:sz w:val="18"/>
          <w:szCs w:val="18"/>
        </w:rPr>
        <w:t>ст.ст</w:t>
      </w:r>
      <w:r w:rsidRPr="00961BCC">
        <w:rPr>
          <w:rFonts w:ascii="Times New Roman" w:hAnsi="Times New Roman"/>
          <w:sz w:val="18"/>
          <w:szCs w:val="18"/>
        </w:rPr>
        <w:t>. 29.10, 32.2  КоАП Российской Федерации, мировой судья</w:t>
      </w:r>
    </w:p>
    <w:p w:rsidR="00007753" w:rsidRPr="00961BCC" w:rsidP="00F918CA">
      <w:pPr>
        <w:spacing w:after="0" w:line="240" w:lineRule="auto"/>
        <w:ind w:firstLine="567"/>
        <w:jc w:val="both"/>
        <w:rPr>
          <w:rFonts w:ascii="Times New Roman" w:hAnsi="Times New Roman"/>
          <w:b/>
          <w:sz w:val="18"/>
          <w:szCs w:val="18"/>
        </w:rPr>
      </w:pPr>
      <w:r w:rsidRPr="00961BCC">
        <w:rPr>
          <w:rFonts w:ascii="Times New Roman" w:hAnsi="Times New Roman"/>
          <w:b/>
          <w:sz w:val="18"/>
          <w:szCs w:val="18"/>
        </w:rPr>
        <w:t xml:space="preserve">                                               </w:t>
      </w:r>
    </w:p>
    <w:p w:rsidR="00007753" w:rsidRPr="00961BCC" w:rsidP="00F918CA">
      <w:pPr>
        <w:spacing w:after="0" w:line="240" w:lineRule="auto"/>
        <w:ind w:firstLine="567"/>
        <w:jc w:val="center"/>
        <w:rPr>
          <w:rFonts w:ascii="Times New Roman" w:hAnsi="Times New Roman"/>
          <w:b/>
          <w:sz w:val="18"/>
          <w:szCs w:val="18"/>
        </w:rPr>
      </w:pPr>
      <w:r w:rsidRPr="00961BCC">
        <w:rPr>
          <w:rFonts w:ascii="Times New Roman" w:hAnsi="Times New Roman"/>
          <w:b/>
          <w:sz w:val="18"/>
          <w:szCs w:val="18"/>
        </w:rPr>
        <w:t>П</w:t>
      </w:r>
      <w:r w:rsidRPr="00961BCC">
        <w:rPr>
          <w:rFonts w:ascii="Times New Roman" w:hAnsi="Times New Roman"/>
          <w:b/>
          <w:sz w:val="18"/>
          <w:szCs w:val="18"/>
        </w:rPr>
        <w:t xml:space="preserve"> О С Т А Н О В И Л:</w:t>
      </w:r>
    </w:p>
    <w:p w:rsidR="00007753" w:rsidRPr="00961BCC" w:rsidP="00F918CA">
      <w:pPr>
        <w:autoSpaceDE w:val="0"/>
        <w:autoSpaceDN w:val="0"/>
        <w:adjustRightInd w:val="0"/>
        <w:spacing w:after="0" w:line="240" w:lineRule="auto"/>
        <w:ind w:firstLine="567"/>
        <w:jc w:val="both"/>
        <w:rPr>
          <w:rFonts w:ascii="Times New Roman" w:hAnsi="Times New Roman"/>
          <w:b/>
          <w:sz w:val="18"/>
          <w:szCs w:val="18"/>
        </w:rPr>
      </w:pPr>
      <w:r w:rsidRPr="00961BCC">
        <w:rPr>
          <w:rFonts w:ascii="Times New Roman" w:hAnsi="Times New Roman"/>
          <w:sz w:val="18"/>
          <w:szCs w:val="18"/>
        </w:rPr>
        <w:t>Признать должностное лицо –</w:t>
      </w:r>
      <w:r w:rsidRPr="00961BCC">
        <w:rPr>
          <w:rFonts w:ascii="Times New Roman" w:hAnsi="Times New Roman"/>
          <w:b/>
          <w:sz w:val="18"/>
          <w:szCs w:val="18"/>
        </w:rPr>
        <w:t xml:space="preserve"> </w:t>
      </w:r>
      <w:r w:rsidRPr="00961BCC" w:rsidR="00F918CA">
        <w:rPr>
          <w:rFonts w:ascii="Times New Roman" w:hAnsi="Times New Roman"/>
          <w:b/>
          <w:sz w:val="18"/>
          <w:szCs w:val="18"/>
        </w:rPr>
        <w:t>Шкиль</w:t>
      </w:r>
      <w:r w:rsidRPr="00961BCC" w:rsidR="00F918CA">
        <w:rPr>
          <w:rFonts w:ascii="Times New Roman" w:hAnsi="Times New Roman"/>
          <w:b/>
          <w:sz w:val="18"/>
          <w:szCs w:val="18"/>
        </w:rPr>
        <w:t xml:space="preserve"> Виталия Сергеевича</w:t>
      </w:r>
      <w:r w:rsidRPr="00961BCC" w:rsidR="00F918CA">
        <w:rPr>
          <w:rFonts w:ascii="Times New Roman" w:hAnsi="Times New Roman"/>
          <w:sz w:val="18"/>
          <w:szCs w:val="18"/>
        </w:rPr>
        <w:t xml:space="preserve">, </w:t>
      </w:r>
      <w:r w:rsidRPr="00961BCC" w:rsidR="00961BCC">
        <w:rPr>
          <w:rFonts w:ascii="Times New Roman" w:hAnsi="Times New Roman"/>
          <w:bCs/>
          <w:sz w:val="18"/>
          <w:szCs w:val="18"/>
          <w:shd w:val="clear" w:color="auto" w:fill="FFFFFF"/>
          <w:lang w:bidi="ru-RU"/>
        </w:rPr>
        <w:t>«ДАННЫЕ ИЗЪЯТЫ»</w:t>
      </w:r>
      <w:r w:rsidRPr="00961BCC">
        <w:rPr>
          <w:rFonts w:ascii="Times New Roman" w:hAnsi="Times New Roman"/>
          <w:b/>
          <w:sz w:val="18"/>
          <w:szCs w:val="18"/>
        </w:rPr>
        <w:t>,</w:t>
      </w:r>
      <w:r w:rsidRPr="00961BCC">
        <w:rPr>
          <w:rFonts w:ascii="Times New Roman" w:hAnsi="Times New Roman"/>
          <w:sz w:val="18"/>
          <w:szCs w:val="18"/>
        </w:rPr>
        <w:t xml:space="preserve"> виновным в совершении административного правонарушения, предусмотренного </w:t>
      </w:r>
      <w:r w:rsidRPr="00961BCC">
        <w:rPr>
          <w:rFonts w:ascii="Times New Roman" w:eastAsia="Calibri" w:hAnsi="Times New Roman"/>
          <w:sz w:val="18"/>
          <w:szCs w:val="18"/>
          <w:lang w:eastAsia="en-US"/>
        </w:rPr>
        <w:t xml:space="preserve">ч. 1 ст. 15.6 </w:t>
      </w:r>
      <w:r w:rsidRPr="00961BCC">
        <w:rPr>
          <w:rFonts w:ascii="Times New Roman" w:hAnsi="Times New Roman"/>
          <w:sz w:val="18"/>
          <w:szCs w:val="18"/>
        </w:rPr>
        <w:t xml:space="preserve">Кодекса Российской Федерации об административных правонарушениях, и назначить ему  административное наказание в виде штрафа в размере 300,00 (триста) рублей. </w:t>
      </w:r>
    </w:p>
    <w:p w:rsidR="00007753" w:rsidRPr="00961BCC" w:rsidP="00F918CA">
      <w:pPr>
        <w:spacing w:after="0" w:line="240" w:lineRule="auto"/>
        <w:ind w:firstLine="567"/>
        <w:jc w:val="both"/>
        <w:rPr>
          <w:rFonts w:ascii="Times New Roman" w:hAnsi="Times New Roman"/>
          <w:sz w:val="18"/>
          <w:szCs w:val="18"/>
        </w:rPr>
      </w:pPr>
      <w:r w:rsidRPr="00961BCC">
        <w:rPr>
          <w:rFonts w:ascii="Times New Roman" w:hAnsi="Times New Roman"/>
          <w:b/>
          <w:sz w:val="18"/>
          <w:szCs w:val="18"/>
        </w:rPr>
        <w:t>Штраф подлежит перечислению на следующие реквизиты</w:t>
      </w:r>
      <w:r w:rsidRPr="00961BCC">
        <w:rPr>
          <w:rFonts w:ascii="Times New Roman" w:hAnsi="Times New Roman"/>
          <w:sz w:val="18"/>
          <w:szCs w:val="18"/>
        </w:rPr>
        <w:t>:</w:t>
      </w:r>
    </w:p>
    <w:p w:rsidR="00961BCC" w:rsidRPr="00961BCC" w:rsidP="00F918CA">
      <w:pPr>
        <w:spacing w:after="0" w:line="240" w:lineRule="auto"/>
        <w:ind w:firstLine="567"/>
        <w:jc w:val="both"/>
        <w:rPr>
          <w:rFonts w:ascii="Times New Roman" w:hAnsi="Times New Roman"/>
          <w:bCs/>
          <w:sz w:val="18"/>
          <w:szCs w:val="18"/>
          <w:shd w:val="clear" w:color="auto" w:fill="FFFFFF"/>
          <w:lang w:bidi="ru-RU"/>
        </w:rPr>
      </w:pPr>
      <w:r w:rsidRPr="00961BCC">
        <w:rPr>
          <w:rFonts w:ascii="Times New Roman" w:hAnsi="Times New Roman"/>
          <w:bCs/>
          <w:sz w:val="18"/>
          <w:szCs w:val="18"/>
          <w:shd w:val="clear" w:color="auto" w:fill="FFFFFF"/>
          <w:lang w:bidi="ru-RU"/>
        </w:rPr>
        <w:t>«ДАННЫЕ ИЗЪЯТЫ»</w:t>
      </w:r>
    </w:p>
    <w:p w:rsidR="00007753" w:rsidRPr="00961BCC" w:rsidP="00F918CA">
      <w:pPr>
        <w:spacing w:after="0" w:line="240" w:lineRule="auto"/>
        <w:ind w:firstLine="567"/>
        <w:jc w:val="both"/>
        <w:rPr>
          <w:rFonts w:ascii="Times New Roman" w:eastAsia="SimSun" w:hAnsi="Times New Roman"/>
          <w:sz w:val="18"/>
          <w:szCs w:val="18"/>
          <w:lang w:eastAsia="zh-CN"/>
        </w:rPr>
      </w:pPr>
      <w:r w:rsidRPr="00961BCC">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07753" w:rsidRPr="00961BCC" w:rsidP="00F918CA">
      <w:pPr>
        <w:autoSpaceDE w:val="0"/>
        <w:autoSpaceDN w:val="0"/>
        <w:adjustRightInd w:val="0"/>
        <w:spacing w:after="0" w:line="240" w:lineRule="auto"/>
        <w:ind w:firstLine="567"/>
        <w:jc w:val="both"/>
        <w:rPr>
          <w:rFonts w:ascii="Times New Roman" w:eastAsia="SimSun" w:hAnsi="Times New Roman"/>
          <w:sz w:val="18"/>
          <w:szCs w:val="18"/>
          <w:lang w:eastAsia="zh-CN"/>
        </w:rPr>
      </w:pPr>
      <w:r w:rsidRPr="00961BCC">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61BCC">
        <w:rPr>
          <w:rFonts w:ascii="Times New Roman" w:eastAsia="SimSun" w:hAnsi="Times New Roman"/>
          <w:sz w:val="18"/>
          <w:szCs w:val="18"/>
          <w:lang w:eastAsia="zh-CN"/>
        </w:rPr>
        <w:t>вынесшим</w:t>
      </w:r>
      <w:r w:rsidRPr="00961BCC">
        <w:rPr>
          <w:rFonts w:ascii="Times New Roman" w:eastAsia="SimSun" w:hAnsi="Times New Roman"/>
          <w:sz w:val="18"/>
          <w:szCs w:val="18"/>
          <w:lang w:eastAsia="zh-CN"/>
        </w:rPr>
        <w:t xml:space="preserve"> постановление. </w:t>
      </w:r>
    </w:p>
    <w:p w:rsidR="00007753" w:rsidRPr="00961BCC" w:rsidP="00F918CA">
      <w:pPr>
        <w:autoSpaceDE w:val="0"/>
        <w:autoSpaceDN w:val="0"/>
        <w:adjustRightInd w:val="0"/>
        <w:spacing w:after="0" w:line="240" w:lineRule="auto"/>
        <w:ind w:firstLine="567"/>
        <w:jc w:val="both"/>
        <w:outlineLvl w:val="2"/>
        <w:rPr>
          <w:rFonts w:ascii="Times New Roman" w:hAnsi="Times New Roman"/>
          <w:sz w:val="18"/>
          <w:szCs w:val="18"/>
        </w:rPr>
      </w:pPr>
      <w:r w:rsidRPr="00961BCC">
        <w:rPr>
          <w:rFonts w:ascii="Times New Roman" w:hAnsi="Times New Roman"/>
          <w:sz w:val="18"/>
          <w:szCs w:val="18"/>
        </w:rPr>
        <w:t xml:space="preserve">Неуплата административного штрафа в срок, предусмотренный настоящим </w:t>
      </w:r>
      <w:hyperlink r:id="rId5" w:history="1">
        <w:r w:rsidRPr="00961BCC">
          <w:rPr>
            <w:rStyle w:val="Hyperlink"/>
            <w:rFonts w:ascii="Times New Roman" w:hAnsi="Times New Roman"/>
            <w:color w:val="auto"/>
            <w:sz w:val="18"/>
            <w:szCs w:val="18"/>
            <w:u w:val="none"/>
          </w:rPr>
          <w:t>Кодексом</w:t>
        </w:r>
      </w:hyperlink>
      <w:r w:rsidRPr="00961BCC">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07753" w:rsidRPr="00961BCC" w:rsidP="00F918CA">
      <w:pPr>
        <w:spacing w:after="0" w:line="240" w:lineRule="auto"/>
        <w:ind w:firstLine="567"/>
        <w:jc w:val="both"/>
        <w:rPr>
          <w:rFonts w:ascii="Times New Roman" w:hAnsi="Times New Roman"/>
          <w:sz w:val="18"/>
          <w:szCs w:val="18"/>
        </w:rPr>
      </w:pPr>
      <w:r w:rsidRPr="00961BCC">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961BCC">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961BCC">
        <w:rPr>
          <w:rFonts w:ascii="Times New Roman" w:eastAsia="SimSun" w:hAnsi="Times New Roman"/>
          <w:iCs/>
          <w:sz w:val="18"/>
          <w:szCs w:val="18"/>
          <w:lang w:eastAsia="zh-CN"/>
        </w:rPr>
        <w:t xml:space="preserve">в течение 10 суток со дня вынесения </w:t>
      </w:r>
      <w:r w:rsidRPr="00961BCC">
        <w:rPr>
          <w:rFonts w:ascii="Times New Roman" w:hAnsi="Times New Roman"/>
          <w:sz w:val="18"/>
          <w:szCs w:val="18"/>
        </w:rPr>
        <w:t>или получения копии постановления.</w:t>
      </w:r>
    </w:p>
    <w:p w:rsidR="00007753" w:rsidP="00F918CA">
      <w:pPr>
        <w:spacing w:after="0" w:line="240" w:lineRule="auto"/>
        <w:ind w:firstLine="567"/>
        <w:jc w:val="both"/>
        <w:rPr>
          <w:rFonts w:ascii="Times New Roman" w:hAnsi="Times New Roman"/>
          <w:b/>
          <w:sz w:val="18"/>
          <w:szCs w:val="18"/>
        </w:rPr>
      </w:pPr>
    </w:p>
    <w:p w:rsidR="00961BCC" w:rsidRPr="00961BCC" w:rsidP="00F918CA">
      <w:pPr>
        <w:spacing w:after="0" w:line="240" w:lineRule="auto"/>
        <w:ind w:firstLine="567"/>
        <w:jc w:val="both"/>
        <w:rPr>
          <w:rFonts w:ascii="Times New Roman" w:hAnsi="Times New Roman"/>
          <w:b/>
          <w:sz w:val="18"/>
          <w:szCs w:val="18"/>
        </w:rPr>
      </w:pPr>
    </w:p>
    <w:p w:rsidR="00007753" w:rsidRPr="00961BCC" w:rsidP="00F918CA">
      <w:pPr>
        <w:spacing w:after="0" w:line="240" w:lineRule="auto"/>
        <w:ind w:firstLine="567"/>
        <w:jc w:val="both"/>
        <w:rPr>
          <w:rStyle w:val="FontStyle17"/>
          <w:sz w:val="18"/>
          <w:szCs w:val="18"/>
        </w:rPr>
      </w:pPr>
      <w:r w:rsidRPr="00961BCC">
        <w:rPr>
          <w:rFonts w:ascii="Times New Roman" w:hAnsi="Times New Roman"/>
          <w:sz w:val="18"/>
          <w:szCs w:val="18"/>
        </w:rPr>
        <w:t>Мировой судья:</w:t>
      </w:r>
      <w:r w:rsidRPr="00961BCC">
        <w:rPr>
          <w:rFonts w:ascii="Times New Roman" w:hAnsi="Times New Roman"/>
          <w:sz w:val="18"/>
          <w:szCs w:val="18"/>
        </w:rPr>
        <w:tab/>
      </w:r>
      <w:r w:rsidRPr="00961BCC">
        <w:rPr>
          <w:rFonts w:ascii="Times New Roman" w:hAnsi="Times New Roman"/>
          <w:sz w:val="18"/>
          <w:szCs w:val="18"/>
        </w:rPr>
        <w:tab/>
      </w:r>
      <w:r w:rsidRPr="00961BCC">
        <w:rPr>
          <w:rFonts w:ascii="Times New Roman" w:hAnsi="Times New Roman"/>
          <w:sz w:val="18"/>
          <w:szCs w:val="18"/>
        </w:rPr>
        <w:tab/>
      </w:r>
      <w:r w:rsidRPr="00961BCC">
        <w:rPr>
          <w:rFonts w:ascii="Times New Roman" w:hAnsi="Times New Roman"/>
          <w:sz w:val="18"/>
          <w:szCs w:val="18"/>
        </w:rPr>
        <w:tab/>
      </w:r>
      <w:r w:rsidRPr="00961BCC">
        <w:rPr>
          <w:rFonts w:ascii="Times New Roman" w:hAnsi="Times New Roman"/>
          <w:sz w:val="18"/>
          <w:szCs w:val="18"/>
        </w:rPr>
        <w:tab/>
        <w:t xml:space="preserve">                 </w:t>
      </w:r>
      <w:r w:rsidR="00961BCC">
        <w:rPr>
          <w:rFonts w:ascii="Times New Roman" w:hAnsi="Times New Roman"/>
          <w:sz w:val="18"/>
          <w:szCs w:val="18"/>
        </w:rPr>
        <w:t xml:space="preserve">                                 </w:t>
      </w:r>
      <w:r w:rsidRPr="00961BCC">
        <w:rPr>
          <w:rFonts w:ascii="Times New Roman" w:hAnsi="Times New Roman"/>
          <w:sz w:val="18"/>
          <w:szCs w:val="18"/>
        </w:rPr>
        <w:t xml:space="preserve">      Переверзева О.В.               </w:t>
      </w:r>
    </w:p>
    <w:sectPr w:rsidSect="00961BCC">
      <w:pgSz w:w="11906" w:h="16838"/>
      <w:pgMar w:top="426"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753"/>
    <w:rsid w:val="00007753"/>
    <w:rsid w:val="002E5552"/>
    <w:rsid w:val="00557C57"/>
    <w:rsid w:val="00961BCC"/>
    <w:rsid w:val="00F918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753"/>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07753"/>
    <w:rPr>
      <w:color w:val="0000FF"/>
      <w:u w:val="single"/>
    </w:rPr>
  </w:style>
  <w:style w:type="paragraph" w:styleId="Title">
    <w:name w:val="Title"/>
    <w:basedOn w:val="Normal"/>
    <w:link w:val="a"/>
    <w:qFormat/>
    <w:rsid w:val="00007753"/>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007753"/>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007753"/>
    <w:pPr>
      <w:spacing w:after="120"/>
      <w:ind w:left="283"/>
    </w:pPr>
  </w:style>
  <w:style w:type="character" w:customStyle="1" w:styleId="a0">
    <w:name w:val="Основной текст с отступом Знак"/>
    <w:basedOn w:val="DefaultParagraphFont"/>
    <w:link w:val="BodyTextIndent"/>
    <w:uiPriority w:val="99"/>
    <w:semiHidden/>
    <w:rsid w:val="00007753"/>
    <w:rPr>
      <w:rFonts w:ascii="Calibri" w:eastAsia="Times New Roman" w:hAnsi="Calibri" w:cs="Times New Roman"/>
      <w:lang w:eastAsia="ru-RU"/>
    </w:rPr>
  </w:style>
  <w:style w:type="paragraph" w:styleId="BodyText2">
    <w:name w:val="Body Text 2"/>
    <w:basedOn w:val="Normal"/>
    <w:link w:val="2"/>
    <w:uiPriority w:val="99"/>
    <w:semiHidden/>
    <w:unhideWhenUsed/>
    <w:rsid w:val="00007753"/>
    <w:pPr>
      <w:spacing w:after="120" w:line="480" w:lineRule="auto"/>
    </w:pPr>
  </w:style>
  <w:style w:type="character" w:customStyle="1" w:styleId="2">
    <w:name w:val="Основной текст 2 Знак"/>
    <w:basedOn w:val="DefaultParagraphFont"/>
    <w:link w:val="BodyText2"/>
    <w:uiPriority w:val="99"/>
    <w:semiHidden/>
    <w:rsid w:val="00007753"/>
    <w:rPr>
      <w:rFonts w:ascii="Calibri" w:eastAsia="Times New Roman" w:hAnsi="Calibri" w:cs="Times New Roman"/>
      <w:lang w:eastAsia="ru-RU"/>
    </w:rPr>
  </w:style>
  <w:style w:type="paragraph" w:customStyle="1" w:styleId="ConsPlusNormal">
    <w:name w:val="ConsPlusNormal"/>
    <w:rsid w:val="0000775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7">
    <w:name w:val="Font Style17"/>
    <w:uiPriority w:val="99"/>
    <w:rsid w:val="00007753"/>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