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0A92" w:rsidP="004815B3">
      <w:pPr>
        <w:pStyle w:val="Title"/>
        <w:ind w:firstLine="567"/>
        <w:jc w:val="right"/>
        <w:rPr>
          <w:b w:val="0"/>
          <w:sz w:val="26"/>
          <w:szCs w:val="26"/>
        </w:rPr>
      </w:pPr>
    </w:p>
    <w:p w:rsidR="005339FF" w:rsidRPr="00195F0A" w:rsidP="004815B3">
      <w:pPr>
        <w:pStyle w:val="Title"/>
        <w:ind w:firstLine="567"/>
        <w:jc w:val="right"/>
        <w:rPr>
          <w:b w:val="0"/>
          <w:sz w:val="26"/>
          <w:szCs w:val="26"/>
        </w:rPr>
      </w:pPr>
      <w:r w:rsidRPr="00195F0A">
        <w:rPr>
          <w:b w:val="0"/>
          <w:sz w:val="26"/>
          <w:szCs w:val="26"/>
        </w:rPr>
        <w:t>Дело № 5-99-538</w:t>
      </w:r>
      <w:r w:rsidRPr="00195F0A" w:rsidR="00A42A02">
        <w:rPr>
          <w:b w:val="0"/>
          <w:sz w:val="26"/>
          <w:szCs w:val="26"/>
        </w:rPr>
        <w:t>/2020</w:t>
      </w:r>
    </w:p>
    <w:p w:rsidR="00902F5E" w:rsidRPr="00195F0A" w:rsidP="004815B3">
      <w:pPr>
        <w:pStyle w:val="Title"/>
        <w:ind w:firstLine="567"/>
        <w:rPr>
          <w:b w:val="0"/>
          <w:sz w:val="26"/>
          <w:szCs w:val="26"/>
        </w:rPr>
      </w:pPr>
    </w:p>
    <w:p w:rsidR="005339FF" w:rsidRPr="00F417C6" w:rsidP="004815B3">
      <w:pPr>
        <w:pStyle w:val="Title"/>
        <w:ind w:firstLine="567"/>
        <w:rPr>
          <w:sz w:val="26"/>
          <w:szCs w:val="26"/>
        </w:rPr>
      </w:pPr>
      <w:r w:rsidRPr="00F417C6">
        <w:rPr>
          <w:sz w:val="26"/>
          <w:szCs w:val="26"/>
        </w:rPr>
        <w:t>ПОСТАНОВЛЕНИЕ</w:t>
      </w:r>
    </w:p>
    <w:p w:rsidR="005339FF" w:rsidRPr="00F417C6" w:rsidP="004815B3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F417C6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195F0A" w:rsidRPr="00F417C6" w:rsidP="004815B3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195F0A" w:rsidRPr="00195F0A" w:rsidP="004815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95F0A">
        <w:rPr>
          <w:rFonts w:ascii="Times New Roman" w:hAnsi="Times New Roman"/>
          <w:sz w:val="26"/>
          <w:szCs w:val="26"/>
        </w:rPr>
        <w:t>гор. Ялта                                                                           07 октября 2020 года</w:t>
      </w:r>
    </w:p>
    <w:p w:rsidR="00195F0A" w:rsidRPr="00195F0A" w:rsidP="004815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339FF" w:rsidRPr="004A0312" w:rsidP="004815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A0312">
        <w:rPr>
          <w:rFonts w:ascii="Times New Roman" w:hAnsi="Times New Roman"/>
          <w:sz w:val="26"/>
          <w:szCs w:val="26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5339FF" w:rsidRPr="004A0312" w:rsidP="000A3F9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A0312">
        <w:rPr>
          <w:rFonts w:ascii="Times New Roman" w:hAnsi="Times New Roman"/>
          <w:sz w:val="26"/>
          <w:szCs w:val="26"/>
        </w:rPr>
        <w:t xml:space="preserve">с участием лица, в отношении которого ведется производство по делу об административном </w:t>
      </w:r>
      <w:r w:rsidR="00F81D8E">
        <w:rPr>
          <w:rFonts w:ascii="Times New Roman" w:hAnsi="Times New Roman"/>
          <w:sz w:val="26"/>
          <w:szCs w:val="26"/>
        </w:rPr>
        <w:t>правонарушении – Шевелева А.Г.,</w:t>
      </w:r>
      <w:r w:rsidRPr="004A0312" w:rsidR="00902F5E">
        <w:rPr>
          <w:rFonts w:ascii="Times New Roman" w:hAnsi="Times New Roman"/>
          <w:sz w:val="26"/>
          <w:szCs w:val="26"/>
        </w:rPr>
        <w:t xml:space="preserve"> </w:t>
      </w:r>
      <w:r w:rsidR="00F81D8E">
        <w:rPr>
          <w:rFonts w:ascii="Times New Roman" w:hAnsi="Times New Roman"/>
          <w:sz w:val="26"/>
          <w:szCs w:val="26"/>
        </w:rPr>
        <w:t xml:space="preserve">потерпевшей </w:t>
      </w:r>
      <w:r w:rsidRPr="00FD7B9A" w:rsidR="007B4141">
        <w:rPr>
          <w:rFonts w:ascii="Times New Roman" w:hAnsi="Times New Roman"/>
        </w:rPr>
        <w:t>«ПЕРСОНАЛЬНЫЕ ДАННЫЕ»</w:t>
      </w:r>
      <w:r w:rsidR="00F81D8E">
        <w:rPr>
          <w:rFonts w:ascii="Times New Roman" w:hAnsi="Times New Roman"/>
          <w:sz w:val="26"/>
          <w:szCs w:val="26"/>
        </w:rPr>
        <w:t>,</w:t>
      </w:r>
    </w:p>
    <w:p w:rsidR="005339FF" w:rsidP="00EB686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A0312">
        <w:rPr>
          <w:rFonts w:ascii="Times New Roman" w:hAnsi="Times New Roman"/>
          <w:sz w:val="26"/>
          <w:szCs w:val="26"/>
        </w:rPr>
        <w:t xml:space="preserve"> рассмотрев в открытом судебном заседании дело об административном пра</w:t>
      </w:r>
      <w:r w:rsidR="00DC408C">
        <w:rPr>
          <w:rFonts w:ascii="Times New Roman" w:hAnsi="Times New Roman"/>
          <w:sz w:val="26"/>
          <w:szCs w:val="26"/>
        </w:rPr>
        <w:t xml:space="preserve">вонарушении, предусмотренном </w:t>
      </w:r>
      <w:r w:rsidRPr="004A0312">
        <w:rPr>
          <w:rFonts w:ascii="Times New Roman" w:hAnsi="Times New Roman"/>
          <w:sz w:val="26"/>
          <w:szCs w:val="26"/>
        </w:rPr>
        <w:t xml:space="preserve"> ст. </w:t>
      </w:r>
      <w:r w:rsidR="00DC408C">
        <w:rPr>
          <w:rFonts w:ascii="Times New Roman" w:hAnsi="Times New Roman"/>
          <w:sz w:val="26"/>
          <w:szCs w:val="26"/>
        </w:rPr>
        <w:t>6.1.1</w:t>
      </w:r>
      <w:r w:rsidRPr="004A0312">
        <w:rPr>
          <w:rFonts w:ascii="Times New Roman" w:hAnsi="Times New Roman"/>
          <w:sz w:val="26"/>
          <w:szCs w:val="26"/>
        </w:rPr>
        <w:t xml:space="preserve"> КоАП РФ, в отношении </w:t>
      </w:r>
      <w:r w:rsidRPr="004A0312" w:rsidR="00442334">
        <w:rPr>
          <w:rFonts w:ascii="Times New Roman" w:hAnsi="Times New Roman"/>
          <w:sz w:val="26"/>
          <w:szCs w:val="26"/>
        </w:rPr>
        <w:t xml:space="preserve"> </w:t>
      </w:r>
      <w:r w:rsidR="00F81D8E">
        <w:rPr>
          <w:rFonts w:ascii="Times New Roman" w:hAnsi="Times New Roman"/>
          <w:b/>
          <w:sz w:val="26"/>
          <w:szCs w:val="26"/>
        </w:rPr>
        <w:t>Шевелева Андрея Геннадьевича</w:t>
      </w:r>
      <w:r w:rsidRPr="004A0312" w:rsidR="00442334">
        <w:rPr>
          <w:rFonts w:ascii="Times New Roman" w:hAnsi="Times New Roman"/>
          <w:b/>
          <w:sz w:val="26"/>
          <w:szCs w:val="26"/>
        </w:rPr>
        <w:t>,</w:t>
      </w:r>
      <w:r w:rsidR="00EB686A">
        <w:rPr>
          <w:rFonts w:ascii="Times New Roman" w:hAnsi="Times New Roman"/>
          <w:sz w:val="26"/>
          <w:szCs w:val="26"/>
        </w:rPr>
        <w:t xml:space="preserve"> </w:t>
      </w:r>
      <w:r w:rsidRPr="00FD7B9A" w:rsidR="00166466">
        <w:rPr>
          <w:rFonts w:ascii="Times New Roman" w:hAnsi="Times New Roman"/>
        </w:rPr>
        <w:t>«ПЕРСОНАЛЬНЫЕ ДАННЫЕ»</w:t>
      </w:r>
      <w:r w:rsidR="00866D06">
        <w:rPr>
          <w:rFonts w:ascii="Times New Roman" w:hAnsi="Times New Roman"/>
          <w:sz w:val="26"/>
          <w:szCs w:val="26"/>
        </w:rPr>
        <w:t>,</w:t>
      </w:r>
    </w:p>
    <w:p w:rsidR="00C60A92" w:rsidP="00EB686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95F0A" w:rsidP="00195F0A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установил:</w:t>
      </w:r>
    </w:p>
    <w:p w:rsidR="00195F0A" w:rsidP="00120E2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20E2A" w:rsidP="00120E2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 протокола об административном правонарушении № 350431/2700 от 08.06.2020 года следует, что 16 мая 2020 года в 16</w:t>
      </w:r>
      <w:r>
        <w:rPr>
          <w:rFonts w:ascii="Times New Roman" w:hAnsi="Times New Roman"/>
          <w:sz w:val="26"/>
          <w:szCs w:val="26"/>
        </w:rPr>
        <w:t xml:space="preserve"> часов по адресу:</w:t>
      </w:r>
      <w:r w:rsidR="00EF26B6">
        <w:rPr>
          <w:rFonts w:ascii="Times New Roman" w:hAnsi="Times New Roman"/>
          <w:sz w:val="26"/>
          <w:szCs w:val="26"/>
        </w:rPr>
        <w:t xml:space="preserve"> </w:t>
      </w:r>
      <w:r w:rsidRPr="00FD7B9A" w:rsidR="00166466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6"/>
          <w:szCs w:val="26"/>
        </w:rPr>
        <w:t xml:space="preserve"> Шевелев А.Г. совершил в отношении </w:t>
      </w:r>
      <w:r w:rsidRPr="00FD7B9A" w:rsidR="00166466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6"/>
          <w:szCs w:val="26"/>
        </w:rPr>
        <w:t xml:space="preserve"> иные насильственные действия, причинившие физическую боль, а именно хватал ее за руки</w:t>
      </w:r>
      <w:r w:rsidR="00EF26B6">
        <w:rPr>
          <w:rFonts w:ascii="Times New Roman" w:hAnsi="Times New Roman"/>
          <w:sz w:val="26"/>
          <w:szCs w:val="26"/>
        </w:rPr>
        <w:t xml:space="preserve"> и толкал, при этом его действия не повлекли последствия, указанные в ст.115 УК РФ и не содержат уголовно наказуемого деяния.</w:t>
      </w:r>
    </w:p>
    <w:p w:rsidR="00335F8A" w:rsidP="00335F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bCs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Действия Шевелева А.Г.</w:t>
      </w:r>
      <w:r w:rsidRPr="00335F8A">
        <w:rPr>
          <w:rFonts w:ascii="Times New Roman" w:hAnsi="Times New Roman" w:eastAsiaTheme="minorHAnsi"/>
          <w:bCs/>
          <w:sz w:val="26"/>
          <w:szCs w:val="26"/>
          <w:lang w:eastAsia="en-US"/>
        </w:rPr>
        <w:t xml:space="preserve"> </w:t>
      </w:r>
      <w:r w:rsidR="004A7AC1">
        <w:rPr>
          <w:rFonts w:ascii="Times New Roman" w:hAnsi="Times New Roman" w:eastAsiaTheme="minorHAnsi"/>
          <w:bCs/>
          <w:sz w:val="26"/>
          <w:szCs w:val="26"/>
          <w:lang w:eastAsia="en-US"/>
        </w:rPr>
        <w:t>были квалифицированы по  ст. 6.1.1</w:t>
      </w:r>
      <w:r>
        <w:rPr>
          <w:rFonts w:ascii="Times New Roman" w:hAnsi="Times New Roman" w:eastAsiaTheme="minorHAnsi"/>
          <w:bCs/>
          <w:sz w:val="26"/>
          <w:szCs w:val="26"/>
          <w:lang w:eastAsia="en-US"/>
        </w:rPr>
        <w:t xml:space="preserve"> Кодекса Российской Федерации об административных правонарушениях.</w:t>
      </w:r>
    </w:p>
    <w:p w:rsidR="00EF26B6" w:rsidP="00335F8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eastAsiaTheme="minorHAnsi"/>
          <w:color w:val="FF0000"/>
          <w:sz w:val="26"/>
          <w:szCs w:val="26"/>
          <w:lang w:eastAsia="en-US"/>
        </w:rPr>
        <w:t xml:space="preserve"> 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В судебном заседании </w:t>
      </w:r>
      <w:r w:rsidR="004A7AC1">
        <w:rPr>
          <w:rFonts w:ascii="Times New Roman" w:hAnsi="Times New Roman"/>
          <w:sz w:val="26"/>
          <w:szCs w:val="26"/>
        </w:rPr>
        <w:t>Шевелев А.Г.</w:t>
      </w:r>
      <w:r>
        <w:rPr>
          <w:rFonts w:ascii="Times New Roman" w:hAnsi="Times New Roman"/>
          <w:sz w:val="26"/>
          <w:szCs w:val="26"/>
        </w:rPr>
        <w:t xml:space="preserve"> свою вину в совершении административного правонарушения не признал, суду пояснил, что</w:t>
      </w:r>
      <w:r w:rsidR="004A7AC1">
        <w:rPr>
          <w:rFonts w:ascii="Times New Roman" w:hAnsi="Times New Roman"/>
          <w:sz w:val="26"/>
          <w:szCs w:val="26"/>
        </w:rPr>
        <w:t xml:space="preserve"> 16.05.2020 года находился дома</w:t>
      </w:r>
      <w:r w:rsidRPr="00FD7B9A" w:rsidR="00166466">
        <w:rPr>
          <w:rFonts w:ascii="Times New Roman" w:hAnsi="Times New Roman"/>
        </w:rPr>
        <w:t>«ПЕРСОНАЛЬНЫЕ ДАННЫЕ»</w:t>
      </w:r>
      <w:r w:rsidR="004A7AC1">
        <w:rPr>
          <w:rFonts w:ascii="Times New Roman" w:hAnsi="Times New Roman"/>
          <w:sz w:val="26"/>
          <w:szCs w:val="26"/>
        </w:rPr>
        <w:t>.</w:t>
      </w:r>
      <w:r w:rsidR="001F02CC">
        <w:rPr>
          <w:rFonts w:ascii="Times New Roman" w:hAnsi="Times New Roman"/>
          <w:sz w:val="26"/>
          <w:szCs w:val="26"/>
        </w:rPr>
        <w:t xml:space="preserve"> К нему за помощью обратились соседи </w:t>
      </w:r>
      <w:r w:rsidRPr="00FD7B9A" w:rsidR="00166466">
        <w:rPr>
          <w:rFonts w:ascii="Times New Roman" w:hAnsi="Times New Roman"/>
        </w:rPr>
        <w:t>«ПЕРСОНАЛЬНЫЕ ДАННЫЕ»</w:t>
      </w:r>
      <w:r w:rsidR="001F02CC">
        <w:rPr>
          <w:rFonts w:ascii="Times New Roman" w:hAnsi="Times New Roman"/>
          <w:sz w:val="26"/>
          <w:szCs w:val="26"/>
        </w:rPr>
        <w:t>, квартиры которых</w:t>
      </w:r>
      <w:r w:rsidR="00BC24B9">
        <w:rPr>
          <w:rFonts w:ascii="Times New Roman" w:hAnsi="Times New Roman"/>
          <w:sz w:val="26"/>
          <w:szCs w:val="26"/>
        </w:rPr>
        <w:t xml:space="preserve"> заливала соседка </w:t>
      </w:r>
      <w:r w:rsidRPr="00FD7B9A" w:rsidR="00C64A54">
        <w:rPr>
          <w:rFonts w:ascii="Times New Roman" w:hAnsi="Times New Roman"/>
        </w:rPr>
        <w:t>«ПЕРСОНАЛЬНЫЕ ДАННЫЕ»</w:t>
      </w:r>
      <w:r w:rsidR="00BC24B9">
        <w:rPr>
          <w:rFonts w:ascii="Times New Roman" w:hAnsi="Times New Roman"/>
          <w:sz w:val="26"/>
          <w:szCs w:val="26"/>
        </w:rPr>
        <w:t>, проживаю</w:t>
      </w:r>
      <w:r w:rsidR="00A65647">
        <w:rPr>
          <w:rFonts w:ascii="Times New Roman" w:hAnsi="Times New Roman"/>
          <w:sz w:val="26"/>
          <w:szCs w:val="26"/>
        </w:rPr>
        <w:t xml:space="preserve">щая в квартире </w:t>
      </w:r>
      <w:r w:rsidRPr="00FD7B9A" w:rsidR="00C64A54">
        <w:rPr>
          <w:rFonts w:ascii="Times New Roman" w:hAnsi="Times New Roman"/>
        </w:rPr>
        <w:t>«ПЕРСОНАЛЬНЫЕ ДАННЫЕ»</w:t>
      </w:r>
      <w:r w:rsidR="00BC24B9">
        <w:rPr>
          <w:rFonts w:ascii="Times New Roman" w:hAnsi="Times New Roman"/>
          <w:sz w:val="26"/>
          <w:szCs w:val="26"/>
        </w:rPr>
        <w:t>, которая не открывала дверь соседям.</w:t>
      </w:r>
      <w:r w:rsidR="00CB6210">
        <w:rPr>
          <w:rFonts w:ascii="Times New Roman" w:hAnsi="Times New Roman"/>
          <w:sz w:val="26"/>
          <w:szCs w:val="26"/>
        </w:rPr>
        <w:t xml:space="preserve"> Он, вместе с </w:t>
      </w:r>
      <w:r w:rsidRPr="00FD7B9A" w:rsidR="00C64A54">
        <w:rPr>
          <w:rFonts w:ascii="Times New Roman" w:hAnsi="Times New Roman"/>
        </w:rPr>
        <w:t>«ПЕРСОНАЛЬНЫЕ ДАННЫЕ»</w:t>
      </w:r>
      <w:r w:rsidR="00CB6210">
        <w:rPr>
          <w:rFonts w:ascii="Times New Roman" w:hAnsi="Times New Roman"/>
          <w:sz w:val="26"/>
          <w:szCs w:val="26"/>
        </w:rPr>
        <w:t xml:space="preserve">, пришел к двери квартиры </w:t>
      </w:r>
      <w:r w:rsidRPr="00FD7B9A" w:rsidR="00C64A54">
        <w:rPr>
          <w:rFonts w:ascii="Times New Roman" w:hAnsi="Times New Roman"/>
        </w:rPr>
        <w:t>«ПЕРСОНАЛЬНЫЕ ДАННЫЕ»</w:t>
      </w:r>
      <w:r w:rsidR="00CB6210">
        <w:rPr>
          <w:rFonts w:ascii="Times New Roman" w:hAnsi="Times New Roman"/>
          <w:sz w:val="26"/>
          <w:szCs w:val="26"/>
        </w:rPr>
        <w:t xml:space="preserve">, в которой проживает </w:t>
      </w:r>
      <w:r w:rsidRPr="00FD7B9A" w:rsidR="00C64A54">
        <w:rPr>
          <w:rFonts w:ascii="Times New Roman" w:hAnsi="Times New Roman"/>
        </w:rPr>
        <w:t>«ПЕРСОНАЛЬНЫЕ ДАННЫЕ»</w:t>
      </w:r>
      <w:r w:rsidR="00CB6210">
        <w:rPr>
          <w:rFonts w:ascii="Times New Roman" w:hAnsi="Times New Roman"/>
          <w:sz w:val="26"/>
          <w:szCs w:val="26"/>
        </w:rPr>
        <w:t xml:space="preserve"> и стал стучать ей в дверь, поскольку у нее нет звонка. На их стук </w:t>
      </w:r>
      <w:r w:rsidRPr="00FD7B9A" w:rsidR="00C64A54">
        <w:rPr>
          <w:rFonts w:ascii="Times New Roman" w:hAnsi="Times New Roman"/>
        </w:rPr>
        <w:t>«ПЕРСОНАЛЬНЫЕ ДАННЫЕ»</w:t>
      </w:r>
      <w:r w:rsidR="00CB6210">
        <w:rPr>
          <w:rFonts w:ascii="Times New Roman" w:hAnsi="Times New Roman"/>
          <w:sz w:val="26"/>
          <w:szCs w:val="26"/>
        </w:rPr>
        <w:t xml:space="preserve"> дверь не открывала, в связи с чем соседки решили отключить электричество в квартире </w:t>
      </w:r>
      <w:r w:rsidRPr="00FD7B9A" w:rsidR="00C64A54">
        <w:rPr>
          <w:rFonts w:ascii="Times New Roman" w:hAnsi="Times New Roman"/>
        </w:rPr>
        <w:t>«ПЕРСОНАЛЬНЫЕ ДАННЫЕ»</w:t>
      </w:r>
      <w:r w:rsidR="00C64A54">
        <w:rPr>
          <w:rFonts w:ascii="Times New Roman" w:hAnsi="Times New Roman"/>
        </w:rPr>
        <w:t>.</w:t>
      </w:r>
      <w:r w:rsidR="00CB6210">
        <w:rPr>
          <w:rFonts w:ascii="Times New Roman" w:hAnsi="Times New Roman"/>
          <w:sz w:val="26"/>
          <w:szCs w:val="26"/>
        </w:rPr>
        <w:t xml:space="preserve"> После этого </w:t>
      </w:r>
      <w:r w:rsidRPr="00FD7B9A" w:rsidR="00C64A54">
        <w:rPr>
          <w:rFonts w:ascii="Times New Roman" w:hAnsi="Times New Roman"/>
        </w:rPr>
        <w:t>«ПЕРСОНАЛЬНЫЕ ДАННЫЕ»</w:t>
      </w:r>
      <w:r w:rsidR="00CB6210">
        <w:rPr>
          <w:rFonts w:ascii="Times New Roman" w:hAnsi="Times New Roman"/>
          <w:sz w:val="26"/>
          <w:szCs w:val="26"/>
        </w:rPr>
        <w:t xml:space="preserve"> открыла дверь своей квартиры</w:t>
      </w:r>
      <w:r w:rsidR="006D5D06">
        <w:rPr>
          <w:rFonts w:ascii="Times New Roman" w:hAnsi="Times New Roman"/>
          <w:sz w:val="26"/>
          <w:szCs w:val="26"/>
        </w:rPr>
        <w:t xml:space="preserve"> и он  стал руками и ногой держать дверь, чтобы </w:t>
      </w:r>
      <w:r w:rsidRPr="00FD7B9A" w:rsidR="00BE69A5">
        <w:rPr>
          <w:rFonts w:ascii="Times New Roman" w:hAnsi="Times New Roman"/>
        </w:rPr>
        <w:t>«ПЕРСОНАЛЬНЫЕ ДАННЫЕ»</w:t>
      </w:r>
      <w:r w:rsidR="006D5D06">
        <w:rPr>
          <w:rFonts w:ascii="Times New Roman" w:hAnsi="Times New Roman"/>
          <w:sz w:val="26"/>
          <w:szCs w:val="26"/>
        </w:rPr>
        <w:t xml:space="preserve"> не могла ее закрыть, поскольку соседи вызвали к тому времени полицию и  </w:t>
      </w:r>
      <w:r w:rsidR="00954948">
        <w:rPr>
          <w:rFonts w:ascii="Times New Roman" w:hAnsi="Times New Roman"/>
          <w:sz w:val="26"/>
          <w:szCs w:val="26"/>
        </w:rPr>
        <w:t xml:space="preserve">ремонтную бригаду. При этом соседи и </w:t>
      </w:r>
      <w:r w:rsidRPr="00FD7B9A" w:rsidR="00675F76">
        <w:rPr>
          <w:rFonts w:ascii="Times New Roman" w:hAnsi="Times New Roman"/>
        </w:rPr>
        <w:t>«ПЕРСОНАЛЬНЫЕ ДАННЫЕ»</w:t>
      </w:r>
      <w:r w:rsidR="00954948">
        <w:rPr>
          <w:rFonts w:ascii="Times New Roman" w:hAnsi="Times New Roman"/>
          <w:sz w:val="26"/>
          <w:szCs w:val="26"/>
        </w:rPr>
        <w:t xml:space="preserve"> вступили в словесную перепалку. Как только приехали сотрудники полиции, он перестал держать дверь и вернулся к себе в квартиру, при этом никаких телесных повреждений</w:t>
      </w:r>
      <w:r w:rsidR="00675F76">
        <w:rPr>
          <w:rFonts w:ascii="Times New Roman" w:hAnsi="Times New Roman"/>
          <w:sz w:val="26"/>
          <w:szCs w:val="26"/>
        </w:rPr>
        <w:t xml:space="preserve"> </w:t>
      </w:r>
      <w:r w:rsidRPr="00FD7B9A" w:rsidR="00675F76">
        <w:rPr>
          <w:rFonts w:ascii="Times New Roman" w:hAnsi="Times New Roman"/>
        </w:rPr>
        <w:t>«ПЕРСОНАЛЬНЫЕ ДАННЫЕ»</w:t>
      </w:r>
      <w:r w:rsidR="00954948">
        <w:rPr>
          <w:rFonts w:ascii="Times New Roman" w:hAnsi="Times New Roman"/>
          <w:sz w:val="26"/>
          <w:szCs w:val="26"/>
        </w:rPr>
        <w:t xml:space="preserve"> не наносил, до нее не дотрагивался, напротив, она толкала </w:t>
      </w:r>
      <w:r w:rsidR="00A65647">
        <w:rPr>
          <w:rFonts w:ascii="Times New Roman" w:hAnsi="Times New Roman"/>
          <w:sz w:val="26"/>
          <w:szCs w:val="26"/>
        </w:rPr>
        <w:t xml:space="preserve"> его, хватала за руки, пытаясь закрыть свою дверь.</w:t>
      </w:r>
    </w:p>
    <w:p w:rsidR="00A65647" w:rsidP="00335F8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Потерпевшая </w:t>
      </w:r>
      <w:r w:rsidRPr="00FD7B9A" w:rsidR="00675F76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6"/>
          <w:szCs w:val="26"/>
        </w:rPr>
        <w:t xml:space="preserve"> в судебном заседании пояснила, что между нею и соседями существует давний конфликт</w:t>
      </w:r>
      <w:r w:rsidR="000E3789">
        <w:rPr>
          <w:rFonts w:ascii="Times New Roman" w:hAnsi="Times New Roman"/>
          <w:sz w:val="26"/>
          <w:szCs w:val="26"/>
        </w:rPr>
        <w:t xml:space="preserve">. 16 мая 2020 года она </w:t>
      </w:r>
      <w:r w:rsidR="000E3789">
        <w:rPr>
          <w:rFonts w:ascii="Times New Roman" w:hAnsi="Times New Roman"/>
          <w:sz w:val="26"/>
          <w:szCs w:val="26"/>
        </w:rPr>
        <w:t xml:space="preserve">находилась дома и работала за компьютером, услышала сильные удары по входной двери, но увидев в дверной глазок соседку </w:t>
      </w:r>
      <w:r w:rsidRPr="00FD7B9A" w:rsidR="00675F76">
        <w:rPr>
          <w:rFonts w:ascii="Times New Roman" w:hAnsi="Times New Roman"/>
        </w:rPr>
        <w:t>«ПЕРСОНАЛЬНЫЕ ДАННЫЕ»</w:t>
      </w:r>
      <w:r w:rsidR="000E3789">
        <w:rPr>
          <w:rFonts w:ascii="Times New Roman" w:hAnsi="Times New Roman"/>
          <w:sz w:val="26"/>
          <w:szCs w:val="26"/>
        </w:rPr>
        <w:t>, дверь не открыла</w:t>
      </w:r>
      <w:r w:rsidR="002020E4">
        <w:rPr>
          <w:rFonts w:ascii="Times New Roman" w:hAnsi="Times New Roman"/>
          <w:sz w:val="26"/>
          <w:szCs w:val="26"/>
        </w:rPr>
        <w:t xml:space="preserve">. Потом в квартиру пропал свет и стук в дверь прекратился, </w:t>
      </w:r>
      <w:r w:rsidRPr="00FD7B9A" w:rsidR="00675F76">
        <w:rPr>
          <w:rFonts w:ascii="Times New Roman" w:hAnsi="Times New Roman"/>
        </w:rPr>
        <w:t>«ПЕРСОНАЛЬНЫЕ ДАННЫЕ»</w:t>
      </w:r>
      <w:r w:rsidR="002020E4">
        <w:rPr>
          <w:rFonts w:ascii="Times New Roman" w:hAnsi="Times New Roman"/>
          <w:sz w:val="26"/>
          <w:szCs w:val="26"/>
        </w:rPr>
        <w:t xml:space="preserve"> решила выйти из квартиры, однако открыв дверь, увидела на лестничной площадке у своей квартиры соседей </w:t>
      </w:r>
      <w:r w:rsidRPr="00FD7B9A" w:rsidR="00675F76">
        <w:rPr>
          <w:rFonts w:ascii="Times New Roman" w:hAnsi="Times New Roman"/>
        </w:rPr>
        <w:t>«ПЕРСОНАЛЬНЫЕ ДАННЫЕ»</w:t>
      </w:r>
      <w:r w:rsidR="00E57BC8">
        <w:rPr>
          <w:rFonts w:ascii="Times New Roman" w:hAnsi="Times New Roman"/>
          <w:sz w:val="26"/>
          <w:szCs w:val="26"/>
        </w:rPr>
        <w:t>. Все на нее начали кричать нецензурно о том, что</w:t>
      </w:r>
      <w:r w:rsidR="00952B19">
        <w:rPr>
          <w:rFonts w:ascii="Times New Roman" w:hAnsi="Times New Roman"/>
          <w:sz w:val="26"/>
          <w:szCs w:val="26"/>
        </w:rPr>
        <w:t xml:space="preserve"> </w:t>
      </w:r>
      <w:r w:rsidR="00E57BC8">
        <w:rPr>
          <w:rFonts w:ascii="Times New Roman" w:hAnsi="Times New Roman"/>
          <w:sz w:val="26"/>
          <w:szCs w:val="26"/>
        </w:rPr>
        <w:t>она заливает</w:t>
      </w:r>
      <w:r w:rsidR="00952B19">
        <w:rPr>
          <w:rFonts w:ascii="Times New Roman" w:hAnsi="Times New Roman"/>
          <w:sz w:val="26"/>
          <w:szCs w:val="26"/>
        </w:rPr>
        <w:t xml:space="preserve"> соседей снизу, при этом Шевелев А.Г. схватил ее за руки и пытался вытащить на лестничную клетку, потом </w:t>
      </w:r>
      <w:r w:rsidRPr="00FD7B9A" w:rsidR="004E5626">
        <w:rPr>
          <w:rFonts w:ascii="Times New Roman" w:hAnsi="Times New Roman"/>
        </w:rPr>
        <w:t>«ПЕРСОНАЛЬНЫЕ ДАННЫЕ»</w:t>
      </w:r>
      <w:r w:rsidR="00952B19">
        <w:rPr>
          <w:rFonts w:ascii="Times New Roman" w:hAnsi="Times New Roman"/>
          <w:sz w:val="26"/>
          <w:szCs w:val="26"/>
        </w:rPr>
        <w:t xml:space="preserve"> и ее сын начали наносить ей  удары</w:t>
      </w:r>
      <w:r w:rsidR="00FD6E31">
        <w:rPr>
          <w:rFonts w:ascii="Times New Roman" w:hAnsi="Times New Roman"/>
          <w:sz w:val="26"/>
          <w:szCs w:val="26"/>
        </w:rPr>
        <w:t xml:space="preserve"> по спине и рукам, не трогала ее только </w:t>
      </w:r>
      <w:r w:rsidRPr="00FD7B9A" w:rsidR="004E5626">
        <w:rPr>
          <w:rFonts w:ascii="Times New Roman" w:hAnsi="Times New Roman"/>
        </w:rPr>
        <w:t>«ПЕРСОНАЛЬНЫЕ ДАННЫЕ»</w:t>
      </w:r>
      <w:r w:rsidR="00FD6E31">
        <w:rPr>
          <w:rFonts w:ascii="Times New Roman" w:hAnsi="Times New Roman"/>
          <w:sz w:val="26"/>
          <w:szCs w:val="26"/>
        </w:rPr>
        <w:t>. Затем Шевелев ее толкнул</w:t>
      </w:r>
      <w:r w:rsidR="0043058D">
        <w:rPr>
          <w:rFonts w:ascii="Times New Roman" w:hAnsi="Times New Roman"/>
          <w:sz w:val="26"/>
          <w:szCs w:val="26"/>
        </w:rPr>
        <w:t>,</w:t>
      </w:r>
      <w:r w:rsidR="00FD6E31">
        <w:rPr>
          <w:rFonts w:ascii="Times New Roman" w:hAnsi="Times New Roman"/>
          <w:sz w:val="26"/>
          <w:szCs w:val="26"/>
        </w:rPr>
        <w:t xml:space="preserve"> и она упала у себя в квартире, зацепившись за тумбочку в прихожей. После чего все соседи ушли</w:t>
      </w:r>
      <w:r w:rsidR="0043058D">
        <w:rPr>
          <w:rFonts w:ascii="Times New Roman" w:hAnsi="Times New Roman"/>
          <w:sz w:val="26"/>
          <w:szCs w:val="26"/>
        </w:rPr>
        <w:t>. Сколько именно ударов нанес ее Шевелев, не помнит.</w:t>
      </w:r>
    </w:p>
    <w:p w:rsidR="00073CF7" w:rsidP="00073CF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Выслушав Шевелева А.Г., потерпевшую </w:t>
      </w:r>
      <w:r w:rsidRPr="00FD7B9A" w:rsidR="004E5626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6"/>
          <w:szCs w:val="26"/>
        </w:rPr>
        <w:t xml:space="preserve">, изучив материалы дела в полном </w:t>
      </w:r>
      <w:r>
        <w:rPr>
          <w:rFonts w:ascii="Times New Roman" w:hAnsi="Times New Roman"/>
          <w:sz w:val="26"/>
          <w:szCs w:val="26"/>
        </w:rPr>
        <w:t>объеме, прихожу к следующему.</w:t>
      </w:r>
    </w:p>
    <w:p w:rsidR="00DF24FB" w:rsidP="00DF24F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Согласно положениям ч. 1 ст. 2.1 КоАП РФ, административным правонарушением признается противоправное, виновное действие (бездействие) физического лица, за которое КоАП РФ установлена административная ответственность.</w:t>
      </w:r>
    </w:p>
    <w:p w:rsidR="00DF24FB" w:rsidP="00DF24FB">
      <w:pPr>
        <w:pStyle w:val="20"/>
        <w:shd w:val="clear" w:color="auto" w:fill="auto"/>
        <w:spacing w:before="0" w:after="0" w:line="240" w:lineRule="auto"/>
        <w:ind w:firstLine="567"/>
        <w:rPr>
          <w:rStyle w:val="2"/>
          <w:rFonts w:ascii="Times New Roman" w:hAnsi="Times New Roman" w:cs="Times New Roman"/>
          <w:sz w:val="26"/>
          <w:szCs w:val="26"/>
        </w:rPr>
      </w:pPr>
      <w:r>
        <w:rPr>
          <w:rStyle w:val="2"/>
          <w:rFonts w:ascii="Times New Roman" w:hAnsi="Times New Roman" w:cs="Times New Roman"/>
          <w:sz w:val="26"/>
          <w:szCs w:val="26"/>
        </w:rPr>
        <w:t>Исходя из</w:t>
      </w:r>
      <w:r>
        <w:rPr>
          <w:rStyle w:val="2"/>
          <w:rFonts w:ascii="Times New Roman" w:hAnsi="Times New Roman" w:cs="Times New Roman"/>
          <w:sz w:val="26"/>
          <w:szCs w:val="26"/>
        </w:rPr>
        <w:t xml:space="preserve"> положений части 1 статьи 1.6 </w:t>
      </w:r>
      <w:r>
        <w:rPr>
          <w:rFonts w:ascii="Times New Roman" w:hAnsi="Times New Roman" w:cs="Times New Roman"/>
          <w:sz w:val="26"/>
          <w:szCs w:val="26"/>
        </w:rPr>
        <w:t>КоАП РФ</w:t>
      </w:r>
      <w:r>
        <w:rPr>
          <w:rStyle w:val="2"/>
          <w:rFonts w:ascii="Times New Roman" w:hAnsi="Times New Roman" w:cs="Times New Roman"/>
          <w:sz w:val="26"/>
          <w:szCs w:val="26"/>
        </w:rPr>
        <w:t xml:space="preserve"> обеспечение законности при применении мер административного принуждения предполагает</w:t>
      </w:r>
      <w:r>
        <w:rPr>
          <w:rStyle w:val="2"/>
          <w:rFonts w:ascii="Times New Roman" w:hAnsi="Times New Roman" w:cs="Times New Roman"/>
          <w:sz w:val="26"/>
          <w:szCs w:val="26"/>
        </w:rPr>
        <w:t xml:space="preserve">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DF24FB" w:rsidP="00DF24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Задачами производства по делам об административных правонарушениях являютс</w:t>
      </w:r>
      <w:r>
        <w:rPr>
          <w:rFonts w:ascii="Times New Roman" w:hAnsi="Times New Roman"/>
          <w:sz w:val="26"/>
          <w:szCs w:val="26"/>
        </w:rPr>
        <w:t>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</w:t>
      </w:r>
      <w:r>
        <w:rPr>
          <w:rFonts w:ascii="Times New Roman" w:hAnsi="Times New Roman"/>
          <w:sz w:val="26"/>
          <w:szCs w:val="26"/>
        </w:rPr>
        <w:t>ивных правонарушений (</w:t>
      </w:r>
      <w:hyperlink r:id="rId5" w:history="1"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статья 24.1</w:t>
        </w:r>
      </w:hyperlink>
      <w:r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правонарушениях).</w:t>
      </w:r>
    </w:p>
    <w:p w:rsidR="00DF24FB" w:rsidP="00DF24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Согласно </w:t>
      </w:r>
      <w:hyperlink r:id="rId6" w:history="1"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статье 26.1</w:t>
        </w:r>
      </w:hyperlink>
      <w:r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в числе иных обстоятельств по делу об административном правонар</w:t>
      </w:r>
      <w:r>
        <w:rPr>
          <w:rFonts w:ascii="Times New Roman" w:hAnsi="Times New Roman"/>
          <w:sz w:val="26"/>
          <w:szCs w:val="26"/>
        </w:rPr>
        <w:t xml:space="preserve">ушении выяснению подлежит лицо, совершившее противоправные действия (бездействие), за которые названным </w:t>
      </w:r>
      <w:hyperlink r:id="rId7" w:history="1"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Кодексом</w:t>
        </w:r>
      </w:hyperlink>
      <w:r>
        <w:rPr>
          <w:rFonts w:ascii="Times New Roman" w:hAnsi="Times New Roman"/>
          <w:sz w:val="26"/>
          <w:szCs w:val="26"/>
        </w:rPr>
        <w:t xml:space="preserve"> или законом субъекта Российской Фе</w:t>
      </w:r>
      <w:r>
        <w:rPr>
          <w:rFonts w:ascii="Times New Roman" w:hAnsi="Times New Roman"/>
          <w:sz w:val="26"/>
          <w:szCs w:val="26"/>
        </w:rPr>
        <w:t>дерации предусмотрена административная ответственность, его виновность в совершении административного правонарушения.</w:t>
      </w:r>
    </w:p>
    <w:p w:rsidR="00DF24FB" w:rsidP="00DF24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Установление виновности предполагает доказывание не только вины субъекта, но и его непосредственной причастности к совершению противоправн</w:t>
      </w:r>
      <w:r>
        <w:rPr>
          <w:rFonts w:ascii="Times New Roman" w:hAnsi="Times New Roman"/>
          <w:sz w:val="26"/>
          <w:szCs w:val="26"/>
        </w:rPr>
        <w:t>ого деяния.</w:t>
      </w:r>
    </w:p>
    <w:p w:rsidR="00DF24FB" w:rsidP="00DF24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Доказательствами по делу об административном правонарушении в соответствии со </w:t>
      </w:r>
      <w:hyperlink r:id="rId8" w:history="1"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статьей 26.2</w:t>
        </w:r>
      </w:hyperlink>
      <w:r>
        <w:rPr>
          <w:rFonts w:ascii="Times New Roman" w:hAnsi="Times New Roman"/>
          <w:sz w:val="26"/>
          <w:szCs w:val="26"/>
        </w:rPr>
        <w:t xml:space="preserve"> Кодекса Российской Фед</w:t>
      </w:r>
      <w:r>
        <w:rPr>
          <w:rFonts w:ascii="Times New Roman" w:hAnsi="Times New Roman"/>
          <w:sz w:val="26"/>
          <w:szCs w:val="26"/>
        </w:rPr>
        <w:t>ерации об административных правонарушениях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</w:t>
      </w:r>
      <w:r>
        <w:rPr>
          <w:rFonts w:ascii="Times New Roman" w:hAnsi="Times New Roman"/>
          <w:sz w:val="26"/>
          <w:szCs w:val="26"/>
        </w:rPr>
        <w:t>ные обстоятельства, имеющие значение для правильного разрешения дела.</w:t>
      </w:r>
    </w:p>
    <w:p w:rsidR="00073CF7" w:rsidP="00073CF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Согласно ст. 26.11. КоАП РФ судья, осуществляющий производство по делу об административном правонарушении, оценивает доказательства по </w:t>
      </w:r>
      <w:r>
        <w:rPr>
          <w:rFonts w:ascii="Times New Roman" w:hAnsi="Times New Roman"/>
          <w:sz w:val="26"/>
          <w:szCs w:val="26"/>
        </w:rPr>
        <w:t>своему внутреннему убеждению, основанному на всесто</w:t>
      </w:r>
      <w:r>
        <w:rPr>
          <w:rFonts w:ascii="Times New Roman" w:hAnsi="Times New Roman"/>
          <w:sz w:val="26"/>
          <w:szCs w:val="26"/>
        </w:rPr>
        <w:t>роннем, полном и объективном исследовании всех обстоятельств дела в их совокупности.</w:t>
      </w:r>
    </w:p>
    <w:p w:rsidR="00DF24FB" w:rsidP="00073C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73CF7" w:rsidP="00335F8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A16C5" w:rsidP="006A16C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подтверждения доводов, изложенных  Шевелевым А.Г. в порядке статьи 24.4 КоАП РФ, им  были заявлено ходатайство о вызове  для допроса в судебное заседание свидетелей </w:t>
      </w:r>
      <w:r w:rsidRPr="00FD7B9A" w:rsidR="004E5626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6"/>
          <w:szCs w:val="26"/>
        </w:rPr>
        <w:t>, которые ранее опрашивались сотрудниками полиции, однако не были должностным лицом указаны в протоколе как свидетели.</w:t>
      </w:r>
    </w:p>
    <w:p w:rsidR="006A16C5" w:rsidP="006A16C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Заявленное ходатайство Шевелева А.Г. было удовлетворено в полном объеме. Тем самым выполнены требования статей 26.2, </w:t>
      </w:r>
      <w:r>
        <w:rPr>
          <w:rFonts w:ascii="Times New Roman" w:hAnsi="Times New Roman"/>
          <w:sz w:val="26"/>
          <w:szCs w:val="26"/>
        </w:rPr>
        <w:t>26.11 Кодекса Российской Федерации об административных правонарушениях о непосредственности исследования доказательств.</w:t>
      </w:r>
    </w:p>
    <w:p w:rsidR="00CE7070" w:rsidP="00335F8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Свидетель </w:t>
      </w:r>
      <w:r w:rsidRPr="00FD7B9A" w:rsidR="004E5626">
        <w:rPr>
          <w:rFonts w:ascii="Times New Roman" w:hAnsi="Times New Roman"/>
        </w:rPr>
        <w:t>«ПЕРСОНАЛЬНЫЕ ДАННЫЕ»</w:t>
      </w:r>
      <w:r w:rsidR="009E07DA">
        <w:rPr>
          <w:rFonts w:ascii="Times New Roman" w:hAnsi="Times New Roman"/>
          <w:sz w:val="26"/>
          <w:szCs w:val="26"/>
        </w:rPr>
        <w:t>, д</w:t>
      </w:r>
      <w:r>
        <w:rPr>
          <w:rFonts w:ascii="Times New Roman" w:hAnsi="Times New Roman"/>
          <w:sz w:val="26"/>
          <w:szCs w:val="26"/>
        </w:rPr>
        <w:t>опрошенная в судебном заседании</w:t>
      </w:r>
      <w:r w:rsidR="009E07DA">
        <w:rPr>
          <w:rFonts w:ascii="Times New Roman" w:hAnsi="Times New Roman"/>
          <w:sz w:val="26"/>
          <w:szCs w:val="26"/>
        </w:rPr>
        <w:t xml:space="preserve">, суду показала, что 16 мая 2020 года находилась дома, </w:t>
      </w:r>
      <w:r w:rsidRPr="00FD7B9A" w:rsidR="00AE112D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6"/>
          <w:szCs w:val="26"/>
        </w:rPr>
        <w:t xml:space="preserve">, </w:t>
      </w:r>
      <w:r w:rsidR="009E07DA">
        <w:rPr>
          <w:rFonts w:ascii="Times New Roman" w:hAnsi="Times New Roman"/>
          <w:sz w:val="26"/>
          <w:szCs w:val="26"/>
        </w:rPr>
        <w:t>когда увидела, что  в кухне, туалете и в ванной течет вода с потолка</w:t>
      </w:r>
      <w:r w:rsidR="0013349D">
        <w:rPr>
          <w:rFonts w:ascii="Times New Roman" w:hAnsi="Times New Roman"/>
          <w:sz w:val="26"/>
          <w:szCs w:val="26"/>
        </w:rPr>
        <w:t xml:space="preserve">. При этом пояснила, что соседка сверху </w:t>
      </w:r>
      <w:r w:rsidRPr="00FD7B9A" w:rsidR="00AE112D">
        <w:rPr>
          <w:rFonts w:ascii="Times New Roman" w:hAnsi="Times New Roman"/>
        </w:rPr>
        <w:t>«ПЕРСОНАЛЬНЫЕ ДАННЫЕ»</w:t>
      </w:r>
      <w:r w:rsidR="0013349D">
        <w:rPr>
          <w:rFonts w:ascii="Times New Roman" w:hAnsi="Times New Roman"/>
          <w:sz w:val="26"/>
          <w:szCs w:val="26"/>
        </w:rPr>
        <w:t xml:space="preserve"> периодически ее заливает, а также содержит у себя в квартире  собак, которые шумят, и от которых в ее квартире и в подъезде стоит неприятный запах.</w:t>
      </w:r>
      <w:r w:rsidR="00481F6A">
        <w:rPr>
          <w:rFonts w:ascii="Times New Roman" w:hAnsi="Times New Roman"/>
          <w:sz w:val="26"/>
          <w:szCs w:val="26"/>
        </w:rPr>
        <w:t xml:space="preserve"> Она</w:t>
      </w:r>
      <w:r w:rsidR="00A511B0">
        <w:rPr>
          <w:rFonts w:ascii="Times New Roman" w:hAnsi="Times New Roman"/>
          <w:sz w:val="26"/>
          <w:szCs w:val="26"/>
        </w:rPr>
        <w:t xml:space="preserve"> (</w:t>
      </w:r>
      <w:r w:rsidRPr="00FD7B9A" w:rsidR="00A511B0">
        <w:rPr>
          <w:rFonts w:ascii="Times New Roman" w:hAnsi="Times New Roman"/>
        </w:rPr>
        <w:t>«ПЕРСОНАЛЬНЫЕ ДАННЫЕ»</w:t>
      </w:r>
      <w:r w:rsidR="00A511B0">
        <w:rPr>
          <w:rFonts w:ascii="Times New Roman" w:hAnsi="Times New Roman"/>
        </w:rPr>
        <w:t>)</w:t>
      </w:r>
      <w:r w:rsidR="00481F6A">
        <w:rPr>
          <w:rFonts w:ascii="Times New Roman" w:hAnsi="Times New Roman"/>
          <w:sz w:val="26"/>
          <w:szCs w:val="26"/>
        </w:rPr>
        <w:t xml:space="preserve">  позвала свою соседку </w:t>
      </w:r>
      <w:r w:rsidRPr="00FD7B9A" w:rsidR="00AE112D">
        <w:rPr>
          <w:rFonts w:ascii="Times New Roman" w:hAnsi="Times New Roman"/>
        </w:rPr>
        <w:t>«ПЕРСОНАЛЬНЫЕ ДАННЫЕ»</w:t>
      </w:r>
      <w:r w:rsidR="00481F6A">
        <w:rPr>
          <w:rFonts w:ascii="Times New Roman" w:hAnsi="Times New Roman"/>
          <w:sz w:val="26"/>
          <w:szCs w:val="26"/>
        </w:rPr>
        <w:t xml:space="preserve">, и они вместе пошли на этаж выше стучать </w:t>
      </w:r>
      <w:r w:rsidRPr="00FD7B9A" w:rsidR="00AE112D">
        <w:rPr>
          <w:rFonts w:ascii="Times New Roman" w:hAnsi="Times New Roman"/>
        </w:rPr>
        <w:t>«ПЕРСОНАЛЬНЫЕ ДАННЫЕ»</w:t>
      </w:r>
      <w:r w:rsidR="00481F6A">
        <w:rPr>
          <w:rFonts w:ascii="Times New Roman" w:hAnsi="Times New Roman"/>
          <w:sz w:val="26"/>
          <w:szCs w:val="26"/>
        </w:rPr>
        <w:t xml:space="preserve">, однако та дверь им не открыла. Тогла </w:t>
      </w:r>
      <w:r w:rsidRPr="00FD7B9A" w:rsidR="00AE112D">
        <w:rPr>
          <w:rFonts w:ascii="Times New Roman" w:hAnsi="Times New Roman"/>
        </w:rPr>
        <w:t>«ПЕРСОНАЛЬНЫЕ ДАННЫЕ»</w:t>
      </w:r>
      <w:r w:rsidR="00481F6A">
        <w:rPr>
          <w:rFonts w:ascii="Times New Roman" w:hAnsi="Times New Roman"/>
          <w:sz w:val="26"/>
          <w:szCs w:val="26"/>
        </w:rPr>
        <w:t xml:space="preserve"> позвал</w:t>
      </w:r>
      <w:r w:rsidR="004522BC">
        <w:rPr>
          <w:rFonts w:ascii="Times New Roman" w:hAnsi="Times New Roman"/>
          <w:sz w:val="26"/>
          <w:szCs w:val="26"/>
        </w:rPr>
        <w:t xml:space="preserve">а на помощь соседа Шевелева, также с ними был сын </w:t>
      </w:r>
      <w:r w:rsidRPr="00FD7B9A" w:rsidR="00AE112D">
        <w:rPr>
          <w:rFonts w:ascii="Times New Roman" w:hAnsi="Times New Roman"/>
        </w:rPr>
        <w:t>«ПЕРСОНАЛЬНЫЕ ДАННЫЕ»</w:t>
      </w:r>
      <w:r w:rsidR="00A148A1">
        <w:rPr>
          <w:rFonts w:ascii="Times New Roman" w:hAnsi="Times New Roman"/>
          <w:sz w:val="26"/>
          <w:szCs w:val="26"/>
        </w:rPr>
        <w:t>,</w:t>
      </w:r>
      <w:r w:rsidR="004522BC">
        <w:rPr>
          <w:rFonts w:ascii="Times New Roman" w:hAnsi="Times New Roman"/>
          <w:sz w:val="26"/>
          <w:szCs w:val="26"/>
        </w:rPr>
        <w:t xml:space="preserve"> и супруга Шевелева</w:t>
      </w:r>
      <w:r w:rsidR="00A148A1">
        <w:rPr>
          <w:rFonts w:ascii="Times New Roman" w:hAnsi="Times New Roman"/>
          <w:sz w:val="26"/>
          <w:szCs w:val="26"/>
        </w:rPr>
        <w:t>, которая</w:t>
      </w:r>
      <w:r w:rsidR="004522BC">
        <w:rPr>
          <w:rFonts w:ascii="Times New Roman" w:hAnsi="Times New Roman"/>
          <w:sz w:val="26"/>
          <w:szCs w:val="26"/>
        </w:rPr>
        <w:t xml:space="preserve"> стояла поодаль. Она (</w:t>
      </w:r>
      <w:r w:rsidRPr="00FD7B9A" w:rsidR="00A511B0">
        <w:rPr>
          <w:rFonts w:ascii="Times New Roman" w:hAnsi="Times New Roman"/>
        </w:rPr>
        <w:t>«ПЕРСОНАЛЬНЫЕ ДАННЫЕ»</w:t>
      </w:r>
      <w:r w:rsidR="004522BC">
        <w:rPr>
          <w:rFonts w:ascii="Times New Roman" w:hAnsi="Times New Roman"/>
          <w:sz w:val="26"/>
          <w:szCs w:val="26"/>
        </w:rPr>
        <w:t xml:space="preserve">) вызвала </w:t>
      </w:r>
      <w:r w:rsidR="00001DE6">
        <w:rPr>
          <w:rFonts w:ascii="Times New Roman" w:hAnsi="Times New Roman"/>
          <w:sz w:val="26"/>
          <w:szCs w:val="26"/>
        </w:rPr>
        <w:t xml:space="preserve">полицию и ремонтную бригаду,  пока они их ждали, они (соседи) выключили свет в квартире </w:t>
      </w:r>
      <w:r w:rsidRPr="00FD7B9A" w:rsidR="004E0021">
        <w:rPr>
          <w:rFonts w:ascii="Times New Roman" w:hAnsi="Times New Roman"/>
        </w:rPr>
        <w:t>«ПЕРСОНАЛЬНЫЕ ДАННЫЕ»</w:t>
      </w:r>
      <w:r w:rsidR="00001DE6">
        <w:rPr>
          <w:rFonts w:ascii="Times New Roman" w:hAnsi="Times New Roman"/>
          <w:sz w:val="26"/>
          <w:szCs w:val="26"/>
        </w:rPr>
        <w:t xml:space="preserve">, после чего она открыла дверь. Шевелев при этом начал держать дверь  в квартиру </w:t>
      </w:r>
      <w:r w:rsidRPr="00FD7B9A" w:rsidR="00065C82">
        <w:rPr>
          <w:rFonts w:ascii="Times New Roman" w:hAnsi="Times New Roman"/>
        </w:rPr>
        <w:t>«ПЕРСОНАЛЬНЫЕ ДАННЫЕ»</w:t>
      </w:r>
      <w:r w:rsidR="00001DE6">
        <w:rPr>
          <w:rFonts w:ascii="Times New Roman" w:hAnsi="Times New Roman"/>
          <w:sz w:val="26"/>
          <w:szCs w:val="26"/>
        </w:rPr>
        <w:t xml:space="preserve"> открытой</w:t>
      </w:r>
      <w:r w:rsidR="006B26D0">
        <w:rPr>
          <w:rFonts w:ascii="Times New Roman" w:hAnsi="Times New Roman"/>
          <w:sz w:val="26"/>
          <w:szCs w:val="26"/>
        </w:rPr>
        <w:t>, а она</w:t>
      </w:r>
      <w:r w:rsidR="00272E07">
        <w:rPr>
          <w:rFonts w:ascii="Times New Roman" w:hAnsi="Times New Roman"/>
          <w:sz w:val="26"/>
          <w:szCs w:val="26"/>
        </w:rPr>
        <w:t xml:space="preserve"> </w:t>
      </w:r>
      <w:r w:rsidR="006B26D0">
        <w:rPr>
          <w:rFonts w:ascii="Times New Roman" w:hAnsi="Times New Roman"/>
          <w:sz w:val="26"/>
          <w:szCs w:val="26"/>
        </w:rPr>
        <w:t>(</w:t>
      </w:r>
      <w:r w:rsidRPr="00FD7B9A" w:rsidR="00A511B0">
        <w:rPr>
          <w:rFonts w:ascii="Times New Roman" w:hAnsi="Times New Roman"/>
        </w:rPr>
        <w:t>«ПЕРСОНАЛЬНЫЕ ДАННЫЕ»</w:t>
      </w:r>
      <w:r w:rsidR="006B26D0">
        <w:rPr>
          <w:rFonts w:ascii="Times New Roman" w:hAnsi="Times New Roman"/>
          <w:sz w:val="26"/>
          <w:szCs w:val="26"/>
        </w:rPr>
        <w:t xml:space="preserve">) и </w:t>
      </w:r>
      <w:r w:rsidRPr="00FD7B9A" w:rsidR="00610C1E">
        <w:rPr>
          <w:rFonts w:ascii="Times New Roman" w:hAnsi="Times New Roman"/>
        </w:rPr>
        <w:t>«ПЕРСОНАЛЬНЫЕ ДАННЫЕ»</w:t>
      </w:r>
      <w:r w:rsidR="006B26D0">
        <w:rPr>
          <w:rFonts w:ascii="Times New Roman" w:hAnsi="Times New Roman"/>
          <w:sz w:val="26"/>
          <w:szCs w:val="26"/>
        </w:rPr>
        <w:t xml:space="preserve"> начали высказывать претензии </w:t>
      </w:r>
      <w:r w:rsidRPr="00FD7B9A" w:rsidR="004E0021">
        <w:rPr>
          <w:rFonts w:ascii="Times New Roman" w:hAnsi="Times New Roman"/>
        </w:rPr>
        <w:t>«ПЕРСОНАЛЬНЫЕ ДАННЫЕ»</w:t>
      </w:r>
      <w:r w:rsidR="006B26D0">
        <w:rPr>
          <w:rFonts w:ascii="Times New Roman" w:hAnsi="Times New Roman"/>
          <w:sz w:val="26"/>
          <w:szCs w:val="26"/>
        </w:rPr>
        <w:t xml:space="preserve"> по поводу пролива, ругались с ней. Затем пришли сотрудники полиции и представители МУП «РЭО-2», и она ушла к себе. В ее присутствии </w:t>
      </w:r>
      <w:r w:rsidRPr="00FD7B9A" w:rsidR="00610C1E">
        <w:rPr>
          <w:rFonts w:ascii="Times New Roman" w:hAnsi="Times New Roman"/>
        </w:rPr>
        <w:t>«ПЕРСОНАЛЬНЫЕ ДАННЫЕ»</w:t>
      </w:r>
      <w:r w:rsidR="006B26D0">
        <w:rPr>
          <w:rFonts w:ascii="Times New Roman" w:hAnsi="Times New Roman"/>
          <w:sz w:val="26"/>
          <w:szCs w:val="26"/>
        </w:rPr>
        <w:t xml:space="preserve"> никто</w:t>
      </w:r>
      <w:r w:rsidR="00272E07">
        <w:rPr>
          <w:rFonts w:ascii="Times New Roman" w:hAnsi="Times New Roman"/>
          <w:sz w:val="26"/>
          <w:szCs w:val="26"/>
        </w:rPr>
        <w:t>, включая Шевелева,</w:t>
      </w:r>
      <w:r w:rsidR="006B26D0">
        <w:rPr>
          <w:rFonts w:ascii="Times New Roman" w:hAnsi="Times New Roman"/>
          <w:sz w:val="26"/>
          <w:szCs w:val="26"/>
        </w:rPr>
        <w:t xml:space="preserve"> ударов или толчков</w:t>
      </w:r>
      <w:r w:rsidR="00272E07">
        <w:rPr>
          <w:rFonts w:ascii="Times New Roman" w:hAnsi="Times New Roman"/>
          <w:sz w:val="26"/>
          <w:szCs w:val="26"/>
        </w:rPr>
        <w:t xml:space="preserve"> </w:t>
      </w:r>
      <w:r w:rsidR="006B26D0">
        <w:rPr>
          <w:rFonts w:ascii="Times New Roman" w:hAnsi="Times New Roman"/>
          <w:sz w:val="26"/>
          <w:szCs w:val="26"/>
        </w:rPr>
        <w:t xml:space="preserve"> не наносил</w:t>
      </w:r>
      <w:r w:rsidR="00272E07">
        <w:rPr>
          <w:rFonts w:ascii="Times New Roman" w:hAnsi="Times New Roman"/>
          <w:sz w:val="26"/>
          <w:szCs w:val="26"/>
        </w:rPr>
        <w:t xml:space="preserve">, все только ругались, а </w:t>
      </w:r>
      <w:r w:rsidRPr="00FD7B9A" w:rsidR="00610C1E">
        <w:rPr>
          <w:rFonts w:ascii="Times New Roman" w:hAnsi="Times New Roman"/>
        </w:rPr>
        <w:t>«ПЕРСОНАЛЬНЫЕ ДАННЫЕ»</w:t>
      </w:r>
      <w:r w:rsidR="00272E07">
        <w:rPr>
          <w:rFonts w:ascii="Times New Roman" w:hAnsi="Times New Roman"/>
          <w:sz w:val="26"/>
          <w:szCs w:val="26"/>
        </w:rPr>
        <w:t xml:space="preserve"> хватала Шевелева за руки, пытаясь закрыть свою дверь.</w:t>
      </w:r>
    </w:p>
    <w:p w:rsidR="008C0ED5" w:rsidP="00335F8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Свидетель </w:t>
      </w:r>
      <w:r w:rsidRPr="00FD7B9A" w:rsidR="00610C1E">
        <w:rPr>
          <w:rFonts w:ascii="Times New Roman" w:hAnsi="Times New Roman"/>
        </w:rPr>
        <w:t>«ПЕРСОНАЛЬНЫЕ ДАННЫЕ»</w:t>
      </w:r>
      <w:r w:rsidR="00B405B4">
        <w:rPr>
          <w:rFonts w:ascii="Times New Roman" w:hAnsi="Times New Roman"/>
          <w:sz w:val="26"/>
          <w:szCs w:val="26"/>
        </w:rPr>
        <w:t xml:space="preserve">, допрошенная в судебном заседании, суду показала, что </w:t>
      </w:r>
      <w:r w:rsidR="00D31E9C">
        <w:rPr>
          <w:rFonts w:ascii="Times New Roman" w:hAnsi="Times New Roman"/>
          <w:sz w:val="26"/>
          <w:szCs w:val="26"/>
        </w:rPr>
        <w:t xml:space="preserve">с </w:t>
      </w:r>
      <w:r w:rsidRPr="00FD7B9A" w:rsidR="00610C1E">
        <w:rPr>
          <w:rFonts w:ascii="Times New Roman" w:hAnsi="Times New Roman"/>
        </w:rPr>
        <w:t>«ПЕРСОНАЛЬНЫЕ ДАННЫЕ»</w:t>
      </w:r>
      <w:r w:rsidR="00D31E9C">
        <w:rPr>
          <w:rFonts w:ascii="Times New Roman" w:hAnsi="Times New Roman"/>
          <w:sz w:val="26"/>
          <w:szCs w:val="26"/>
        </w:rPr>
        <w:t xml:space="preserve"> у нее давний конфликт на почве содержания </w:t>
      </w:r>
      <w:r w:rsidRPr="00FD7B9A" w:rsidR="00610C1E">
        <w:rPr>
          <w:rFonts w:ascii="Times New Roman" w:hAnsi="Times New Roman"/>
        </w:rPr>
        <w:t>«ПЕРСОНАЛЬНЫЕ ДАННЫЕ»</w:t>
      </w:r>
      <w:r w:rsidR="00D31E9C">
        <w:rPr>
          <w:rFonts w:ascii="Times New Roman" w:hAnsi="Times New Roman"/>
          <w:sz w:val="26"/>
          <w:szCs w:val="26"/>
        </w:rPr>
        <w:t xml:space="preserve"> в квартире большого количества собак</w:t>
      </w:r>
      <w:r w:rsidR="00F51946">
        <w:rPr>
          <w:rFonts w:ascii="Times New Roman" w:hAnsi="Times New Roman"/>
          <w:sz w:val="26"/>
          <w:szCs w:val="26"/>
        </w:rPr>
        <w:t xml:space="preserve">, шума и неприятных запахов от них. </w:t>
      </w:r>
      <w:r w:rsidR="00B405B4">
        <w:rPr>
          <w:rFonts w:ascii="Times New Roman" w:hAnsi="Times New Roman"/>
          <w:sz w:val="26"/>
          <w:szCs w:val="26"/>
        </w:rPr>
        <w:t xml:space="preserve">16 мая 2020 года находилась дома, в </w:t>
      </w:r>
      <w:r w:rsidRPr="00FD7B9A" w:rsidR="00610C1E">
        <w:rPr>
          <w:rFonts w:ascii="Times New Roman" w:hAnsi="Times New Roman"/>
        </w:rPr>
        <w:t>«ПЕРСОНАЛЬНЫЕ ДАННЫЕ»</w:t>
      </w:r>
      <w:r w:rsidR="00B405B4">
        <w:rPr>
          <w:rFonts w:ascii="Times New Roman" w:hAnsi="Times New Roman"/>
          <w:sz w:val="26"/>
          <w:szCs w:val="26"/>
        </w:rPr>
        <w:t>, когда увидела, что с потолка у нее течет зловонная ж</w:t>
      </w:r>
      <w:r w:rsidR="00952F22">
        <w:rPr>
          <w:rFonts w:ascii="Times New Roman" w:hAnsi="Times New Roman"/>
          <w:sz w:val="26"/>
          <w:szCs w:val="26"/>
        </w:rPr>
        <w:t>ижа. Она вызвала сотрудников РЭУ</w:t>
      </w:r>
      <w:r w:rsidR="00D31E9C">
        <w:rPr>
          <w:rFonts w:ascii="Times New Roman" w:hAnsi="Times New Roman"/>
          <w:sz w:val="26"/>
          <w:szCs w:val="26"/>
        </w:rPr>
        <w:t xml:space="preserve">, и вместе с соседкой </w:t>
      </w:r>
      <w:r w:rsidRPr="00FD7B9A" w:rsidR="00930576">
        <w:rPr>
          <w:rFonts w:ascii="Times New Roman" w:hAnsi="Times New Roman"/>
        </w:rPr>
        <w:t>«ПЕРСОНАЛЬНЫЕ ДАННЫЕ»</w:t>
      </w:r>
      <w:r w:rsidR="00930576">
        <w:rPr>
          <w:rFonts w:ascii="Times New Roman" w:hAnsi="Times New Roman"/>
        </w:rPr>
        <w:t xml:space="preserve"> </w:t>
      </w:r>
      <w:r w:rsidR="00D31E9C">
        <w:rPr>
          <w:rFonts w:ascii="Times New Roman" w:hAnsi="Times New Roman"/>
          <w:sz w:val="26"/>
          <w:szCs w:val="26"/>
        </w:rPr>
        <w:t xml:space="preserve">пошла наверх к  квартире </w:t>
      </w:r>
      <w:r w:rsidRPr="00FD7B9A" w:rsidR="00930576">
        <w:rPr>
          <w:rFonts w:ascii="Times New Roman" w:hAnsi="Times New Roman"/>
        </w:rPr>
        <w:t>«ПЕРСОНАЛЬНЫЕ ДАННЫЕ»</w:t>
      </w:r>
      <w:r w:rsidR="00D31E9C">
        <w:rPr>
          <w:rFonts w:ascii="Times New Roman" w:hAnsi="Times New Roman"/>
          <w:sz w:val="26"/>
          <w:szCs w:val="26"/>
        </w:rPr>
        <w:t xml:space="preserve">, в которой проживает </w:t>
      </w:r>
      <w:r w:rsidRPr="00FD7B9A" w:rsidR="00930576">
        <w:rPr>
          <w:rFonts w:ascii="Times New Roman" w:hAnsi="Times New Roman"/>
        </w:rPr>
        <w:t>«ПЕРСОНАЛЬНЫЕ ДАННЫЕ»</w:t>
      </w:r>
      <w:r w:rsidR="00930576">
        <w:rPr>
          <w:rFonts w:ascii="Times New Roman" w:hAnsi="Times New Roman"/>
        </w:rPr>
        <w:t>.</w:t>
      </w:r>
      <w:r w:rsidR="001B5FEF">
        <w:rPr>
          <w:rFonts w:ascii="Times New Roman" w:hAnsi="Times New Roman"/>
          <w:sz w:val="26"/>
          <w:szCs w:val="26"/>
        </w:rPr>
        <w:t xml:space="preserve"> Н</w:t>
      </w:r>
      <w:r w:rsidR="00F51946">
        <w:rPr>
          <w:rFonts w:ascii="Times New Roman" w:hAnsi="Times New Roman"/>
          <w:sz w:val="26"/>
          <w:szCs w:val="26"/>
        </w:rPr>
        <w:t xml:space="preserve">а их стук </w:t>
      </w:r>
      <w:r w:rsidRPr="00FD7B9A" w:rsidR="00930576">
        <w:rPr>
          <w:rFonts w:ascii="Times New Roman" w:hAnsi="Times New Roman"/>
        </w:rPr>
        <w:t>«ПЕРСОНАЛЬНЫЕ ДАННЫЕ»</w:t>
      </w:r>
      <w:r w:rsidR="00F51946">
        <w:rPr>
          <w:rFonts w:ascii="Times New Roman" w:hAnsi="Times New Roman"/>
          <w:sz w:val="26"/>
          <w:szCs w:val="26"/>
        </w:rPr>
        <w:t xml:space="preserve"> им квартиру не открыла, она (</w:t>
      </w:r>
      <w:r w:rsidRPr="00FD7B9A" w:rsidR="00930576">
        <w:rPr>
          <w:rFonts w:ascii="Times New Roman" w:hAnsi="Times New Roman"/>
        </w:rPr>
        <w:t>«ПЕРСОНАЛЬНЫЕ ДАННЫЕ»</w:t>
      </w:r>
      <w:r w:rsidR="00F51946">
        <w:rPr>
          <w:rFonts w:ascii="Times New Roman" w:hAnsi="Times New Roman"/>
          <w:sz w:val="26"/>
          <w:szCs w:val="26"/>
        </w:rPr>
        <w:t xml:space="preserve">) позвала на помощь Шевелева , </w:t>
      </w:r>
      <w:r w:rsidR="00537895">
        <w:rPr>
          <w:rFonts w:ascii="Times New Roman" w:hAnsi="Times New Roman"/>
          <w:sz w:val="26"/>
          <w:szCs w:val="26"/>
        </w:rPr>
        <w:t xml:space="preserve"> они вместе начали стучать в дверь квартиры </w:t>
      </w:r>
      <w:r w:rsidRPr="00FD7B9A" w:rsidR="00930576">
        <w:rPr>
          <w:rFonts w:ascii="Times New Roman" w:hAnsi="Times New Roman"/>
        </w:rPr>
        <w:t>«ПЕРСОНАЛЬНЫЕ ДАННЫЕ»</w:t>
      </w:r>
      <w:r w:rsidR="00537895">
        <w:rPr>
          <w:rFonts w:ascii="Times New Roman" w:hAnsi="Times New Roman"/>
          <w:sz w:val="26"/>
          <w:szCs w:val="26"/>
        </w:rPr>
        <w:t xml:space="preserve">, а затем выключили подачу электричества в ее квартиру. После этого </w:t>
      </w:r>
      <w:r w:rsidRPr="00FD7B9A" w:rsidR="00930576">
        <w:rPr>
          <w:rFonts w:ascii="Times New Roman" w:hAnsi="Times New Roman"/>
        </w:rPr>
        <w:t>«ПЕРСОНАЛЬНЫЕ ДАННЫЕ»</w:t>
      </w:r>
      <w:r w:rsidR="00537895">
        <w:rPr>
          <w:rFonts w:ascii="Times New Roman" w:hAnsi="Times New Roman"/>
          <w:sz w:val="26"/>
          <w:szCs w:val="26"/>
        </w:rPr>
        <w:t xml:space="preserve"> открыла дверь, стояла в квартире около выхода на лестничную клетку</w:t>
      </w:r>
      <w:r w:rsidR="00952F22">
        <w:rPr>
          <w:rFonts w:ascii="Times New Roman" w:hAnsi="Times New Roman"/>
          <w:sz w:val="26"/>
          <w:szCs w:val="26"/>
        </w:rPr>
        <w:t xml:space="preserve">. При этом Шевелев держал ее дверь  ногой и руками, не давая </w:t>
      </w:r>
      <w:r w:rsidRPr="00FD7B9A" w:rsidR="00930576">
        <w:rPr>
          <w:rFonts w:ascii="Times New Roman" w:hAnsi="Times New Roman"/>
        </w:rPr>
        <w:t>«ПЕРСОНАЛЬНЫЕ ДАННЫЕ»</w:t>
      </w:r>
      <w:r w:rsidR="00952F22">
        <w:rPr>
          <w:rFonts w:ascii="Times New Roman" w:hAnsi="Times New Roman"/>
          <w:sz w:val="26"/>
          <w:szCs w:val="26"/>
        </w:rPr>
        <w:t xml:space="preserve"> ее закрыть до приезда сотрудников полиции и представителей РЭУ.</w:t>
      </w:r>
      <w:r w:rsidR="00866E83">
        <w:rPr>
          <w:rFonts w:ascii="Times New Roman" w:hAnsi="Times New Roman"/>
          <w:sz w:val="26"/>
          <w:szCs w:val="26"/>
        </w:rPr>
        <w:t xml:space="preserve"> Меж</w:t>
      </w:r>
      <w:r w:rsidR="00237FA3">
        <w:rPr>
          <w:rFonts w:ascii="Times New Roman" w:hAnsi="Times New Roman"/>
          <w:sz w:val="26"/>
          <w:szCs w:val="26"/>
        </w:rPr>
        <w:t>ду ними (</w:t>
      </w:r>
      <w:r w:rsidRPr="00FD7B9A" w:rsidR="00930576">
        <w:rPr>
          <w:rFonts w:ascii="Times New Roman" w:hAnsi="Times New Roman"/>
        </w:rPr>
        <w:t>«ПЕРСОНАЛЬНЫЕ ДАННЫЕ»</w:t>
      </w:r>
      <w:r w:rsidR="00237FA3">
        <w:rPr>
          <w:rFonts w:ascii="Times New Roman" w:hAnsi="Times New Roman"/>
          <w:sz w:val="26"/>
          <w:szCs w:val="26"/>
        </w:rPr>
        <w:t xml:space="preserve"> и остальными</w:t>
      </w:r>
      <w:r w:rsidR="00866E83">
        <w:rPr>
          <w:rFonts w:ascii="Times New Roman" w:hAnsi="Times New Roman"/>
          <w:sz w:val="26"/>
          <w:szCs w:val="26"/>
        </w:rPr>
        <w:t xml:space="preserve">) </w:t>
      </w:r>
      <w:r w:rsidR="00866E83">
        <w:rPr>
          <w:rFonts w:ascii="Times New Roman" w:hAnsi="Times New Roman"/>
          <w:sz w:val="26"/>
          <w:szCs w:val="26"/>
        </w:rPr>
        <w:t xml:space="preserve">началась словесная перепалка, соседи высказывали </w:t>
      </w:r>
      <w:r w:rsidRPr="00FD7B9A" w:rsidR="00755E8B">
        <w:rPr>
          <w:rFonts w:ascii="Times New Roman" w:hAnsi="Times New Roman"/>
        </w:rPr>
        <w:t>«ПЕРСОНАЛЬНЫЕ ДАННЫЕ»</w:t>
      </w:r>
      <w:r w:rsidR="00866E83">
        <w:rPr>
          <w:rFonts w:ascii="Times New Roman" w:hAnsi="Times New Roman"/>
          <w:sz w:val="26"/>
          <w:szCs w:val="26"/>
        </w:rPr>
        <w:t xml:space="preserve"> претензии, а </w:t>
      </w:r>
      <w:r w:rsidRPr="00FD7B9A" w:rsidR="00755E8B">
        <w:rPr>
          <w:rFonts w:ascii="Times New Roman" w:hAnsi="Times New Roman"/>
        </w:rPr>
        <w:t>«ПЕРСОНАЛЬНЫЕ ДАННЫЕ»</w:t>
      </w:r>
      <w:r w:rsidR="00866E83">
        <w:rPr>
          <w:rFonts w:ascii="Times New Roman" w:hAnsi="Times New Roman"/>
          <w:sz w:val="26"/>
          <w:szCs w:val="26"/>
        </w:rPr>
        <w:t xml:space="preserve"> пыталась дверь в квартиру закрыть, толкая Шевелева</w:t>
      </w:r>
      <w:r w:rsidR="00237FA3">
        <w:rPr>
          <w:rFonts w:ascii="Times New Roman" w:hAnsi="Times New Roman"/>
          <w:sz w:val="26"/>
          <w:szCs w:val="26"/>
        </w:rPr>
        <w:t xml:space="preserve">. При этом показала, что в ее присутствии никто, включая Шевелева и ее саму, до </w:t>
      </w:r>
      <w:r w:rsidRPr="00FD7B9A" w:rsidR="00755E8B">
        <w:rPr>
          <w:rFonts w:ascii="Times New Roman" w:hAnsi="Times New Roman"/>
        </w:rPr>
        <w:t>«ПЕРСОНАЛЬНЫЕ ДАННЫЕ»</w:t>
      </w:r>
      <w:r w:rsidR="00237FA3">
        <w:rPr>
          <w:rFonts w:ascii="Times New Roman" w:hAnsi="Times New Roman"/>
          <w:sz w:val="26"/>
          <w:szCs w:val="26"/>
        </w:rPr>
        <w:t xml:space="preserve"> не дотрагивался, ударов и толчков не наносил, напротив, сама </w:t>
      </w:r>
      <w:r w:rsidRPr="00FD7B9A" w:rsidR="00755E8B">
        <w:rPr>
          <w:rFonts w:ascii="Times New Roman" w:hAnsi="Times New Roman"/>
        </w:rPr>
        <w:t>«ПЕРСОНАЛЬНЫЕ ДАННЫЕ»</w:t>
      </w:r>
      <w:r w:rsidR="00237FA3">
        <w:rPr>
          <w:rFonts w:ascii="Times New Roman" w:hAnsi="Times New Roman"/>
          <w:sz w:val="26"/>
          <w:szCs w:val="26"/>
        </w:rPr>
        <w:t xml:space="preserve"> ударяла Шевелева, толкала его.</w:t>
      </w:r>
    </w:p>
    <w:p w:rsidR="0002711C" w:rsidP="000271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CD585B">
        <w:rPr>
          <w:rFonts w:ascii="Times New Roman" w:hAnsi="Times New Roman" w:eastAsiaTheme="minorHAnsi"/>
          <w:sz w:val="26"/>
          <w:szCs w:val="26"/>
          <w:lang w:eastAsia="en-US"/>
        </w:rPr>
        <w:t xml:space="preserve">Согласно ст.6.1.1 КоАП РФ </w:t>
      </w:r>
      <w:r>
        <w:rPr>
          <w:rFonts w:ascii="Times New Roman" w:hAnsi="Times New Roman" w:eastAsiaTheme="minorHAnsi"/>
          <w:sz w:val="26"/>
          <w:szCs w:val="26"/>
          <w:lang w:eastAsia="en-US"/>
        </w:rPr>
        <w:t>н</w:t>
      </w:r>
      <w:r w:rsidRPr="00CD585B">
        <w:rPr>
          <w:rFonts w:ascii="Times New Roman" w:hAnsi="Times New Roman" w:eastAsiaTheme="minorHAnsi"/>
          <w:sz w:val="26"/>
          <w:szCs w:val="26"/>
          <w:lang w:eastAsia="en-US"/>
        </w:rPr>
        <w:t xml:space="preserve">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9" w:history="1">
        <w:r w:rsidRPr="00CD585B">
          <w:rPr>
            <w:rFonts w:ascii="Times New Roman" w:hAnsi="Times New Roman" w:eastAsiaTheme="minorHAnsi"/>
            <w:sz w:val="26"/>
            <w:szCs w:val="26"/>
            <w:lang w:eastAsia="en-US"/>
          </w:rPr>
          <w:t>статье 115</w:t>
        </w:r>
      </w:hyperlink>
      <w:r w:rsidRPr="00CD585B">
        <w:rPr>
          <w:rFonts w:ascii="Times New Roman" w:hAnsi="Times New Roman" w:eastAsiaTheme="minorHAnsi"/>
          <w:sz w:val="26"/>
          <w:szCs w:val="26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hyperlink r:id="rId10" w:history="1">
        <w:r w:rsidRPr="00CD585B">
          <w:rPr>
            <w:rFonts w:ascii="Times New Roman" w:hAnsi="Times New Roman" w:eastAsiaTheme="minorHAnsi"/>
            <w:sz w:val="26"/>
            <w:szCs w:val="26"/>
            <w:lang w:eastAsia="en-US"/>
          </w:rPr>
          <w:t>деяния</w:t>
        </w:r>
      </w:hyperlink>
      <w:r w:rsidRPr="00CD585B">
        <w:rPr>
          <w:rFonts w:ascii="Times New Roman" w:hAnsi="Times New Roman" w:eastAsiaTheme="minorHAnsi"/>
          <w:sz w:val="26"/>
          <w:szCs w:val="26"/>
          <w:lang w:eastAsia="en-US"/>
        </w:rPr>
        <w:t>, влечет наложение административного штрафа в размере от пяти тысяч до тридцати тысяч рублей, либо административный арест на срок от</w:t>
      </w:r>
      <w:r w:rsidRPr="00CD585B">
        <w:rPr>
          <w:rFonts w:ascii="Times New Roman" w:hAnsi="Times New Roman" w:eastAsiaTheme="minorHAnsi"/>
          <w:sz w:val="26"/>
          <w:szCs w:val="26"/>
          <w:lang w:eastAsia="en-US"/>
        </w:rPr>
        <w:t xml:space="preserve"> десяти до пятнадцати суток, либо обязательные работы на срок от шестидесяти до ста двадцати часов.</w:t>
      </w:r>
    </w:p>
    <w:p w:rsidR="00200196" w:rsidP="000271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Согласно заключению эксперта № 382 от 18.05.2020 года у </w:t>
      </w:r>
      <w:r w:rsidRPr="00FD7B9A" w:rsidR="00755E8B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 w:eastAsiaTheme="minorHAnsi"/>
          <w:sz w:val="26"/>
          <w:szCs w:val="26"/>
          <w:lang w:eastAsia="en-US"/>
        </w:rPr>
        <w:t>имелись повреждения в виде крово</w:t>
      </w:r>
      <w:r w:rsidR="008D37A4">
        <w:rPr>
          <w:rFonts w:ascii="Times New Roman" w:hAnsi="Times New Roman" w:eastAsiaTheme="minorHAnsi"/>
          <w:sz w:val="26"/>
          <w:szCs w:val="26"/>
          <w:lang w:eastAsia="en-US"/>
        </w:rPr>
        <w:t>по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дтеков и ссадин, которые образовались в результате </w:t>
      </w:r>
      <w:r>
        <w:rPr>
          <w:rFonts w:ascii="Times New Roman" w:hAnsi="Times New Roman" w:eastAsiaTheme="minorHAnsi"/>
          <w:sz w:val="26"/>
          <w:szCs w:val="26"/>
          <w:lang w:eastAsia="en-US"/>
        </w:rPr>
        <w:t>действия</w:t>
      </w:r>
      <w:r w:rsidR="00297E15">
        <w:rPr>
          <w:rFonts w:ascii="Times New Roman" w:hAnsi="Times New Roman" w:eastAsiaTheme="minorHAnsi"/>
          <w:sz w:val="26"/>
          <w:szCs w:val="26"/>
          <w:lang w:eastAsia="en-US"/>
        </w:rPr>
        <w:t xml:space="preserve"> </w:t>
      </w:r>
      <w:r>
        <w:rPr>
          <w:rFonts w:ascii="Times New Roman" w:hAnsi="Times New Roman" w:eastAsiaTheme="minorHAnsi"/>
          <w:sz w:val="26"/>
          <w:szCs w:val="26"/>
          <w:lang w:eastAsia="en-US"/>
        </w:rPr>
        <w:t>(действий) тупого предмета(предметов), что подтверждается характером самих повреждений</w:t>
      </w:r>
      <w:r w:rsidR="00BC276F">
        <w:rPr>
          <w:rFonts w:ascii="Times New Roman" w:hAnsi="Times New Roman" w:eastAsiaTheme="minorHAnsi"/>
          <w:sz w:val="26"/>
          <w:szCs w:val="26"/>
          <w:lang w:eastAsia="en-US"/>
        </w:rPr>
        <w:t xml:space="preserve">. Данные повреждения не влекут за собой кратковременного расстройства  или незначительной стойкой утраты общей трудоспособности и расцениваются как повреждения, не причинившие </w:t>
      </w:r>
      <w:r w:rsidR="008D37A4">
        <w:rPr>
          <w:rFonts w:ascii="Times New Roman" w:hAnsi="Times New Roman" w:eastAsiaTheme="minorHAnsi"/>
          <w:sz w:val="26"/>
          <w:szCs w:val="26"/>
          <w:lang w:eastAsia="en-US"/>
        </w:rPr>
        <w:t>вред здоровью человека ( л.д.8-9).</w:t>
      </w:r>
    </w:p>
    <w:p w:rsidR="008D37A4" w:rsidP="000271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>
        <w:rPr>
          <w:rFonts w:ascii="Times New Roman" w:hAnsi="Times New Roman" w:eastAsiaTheme="minorHAnsi"/>
          <w:sz w:val="26"/>
          <w:szCs w:val="26"/>
          <w:lang w:eastAsia="en-US"/>
        </w:rPr>
        <w:t>Между тем объективных доказательств, что данные телесные повреждения</w:t>
      </w:r>
      <w:r w:rsidR="00115F4A">
        <w:rPr>
          <w:rFonts w:ascii="Times New Roman" w:hAnsi="Times New Roman" w:eastAsiaTheme="minorHAnsi"/>
          <w:sz w:val="26"/>
          <w:szCs w:val="26"/>
          <w:lang w:eastAsia="en-US"/>
        </w:rPr>
        <w:t>, их количество,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 были нанесены ей именно Шевелевым А.Г.</w:t>
      </w:r>
      <w:r w:rsidR="00115F4A">
        <w:rPr>
          <w:rFonts w:ascii="Times New Roman" w:hAnsi="Times New Roman" w:eastAsiaTheme="minorHAnsi"/>
          <w:sz w:val="26"/>
          <w:szCs w:val="26"/>
          <w:lang w:eastAsia="en-US"/>
        </w:rPr>
        <w:t>,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 в материалах дела отсутствуют, в ходе судебного разбирательства установлены не бы</w:t>
      </w:r>
      <w:r>
        <w:rPr>
          <w:rFonts w:ascii="Times New Roman" w:hAnsi="Times New Roman" w:eastAsiaTheme="minorHAnsi"/>
          <w:sz w:val="26"/>
          <w:szCs w:val="26"/>
          <w:lang w:eastAsia="en-US"/>
        </w:rPr>
        <w:t>ли.</w:t>
      </w:r>
      <w:r w:rsidR="00115F4A">
        <w:rPr>
          <w:rFonts w:ascii="Times New Roman" w:hAnsi="Times New Roman" w:eastAsiaTheme="minorHAnsi"/>
          <w:sz w:val="26"/>
          <w:szCs w:val="26"/>
          <w:lang w:eastAsia="en-US"/>
        </w:rPr>
        <w:t xml:space="preserve"> Согласно показаниям свидетелей </w:t>
      </w:r>
      <w:r w:rsidRPr="00FD7B9A" w:rsidR="00755E8B">
        <w:rPr>
          <w:rFonts w:ascii="Times New Roman" w:hAnsi="Times New Roman"/>
        </w:rPr>
        <w:t>«ПЕРСОНАЛЬНЫЕ ДАННЫЕ»</w:t>
      </w:r>
      <w:r w:rsidR="00115F4A">
        <w:rPr>
          <w:rFonts w:ascii="Times New Roman" w:hAnsi="Times New Roman" w:eastAsiaTheme="minorHAnsi"/>
          <w:sz w:val="26"/>
          <w:szCs w:val="26"/>
          <w:lang w:eastAsia="en-US"/>
        </w:rPr>
        <w:t>, предупрежденных судом об административной ответственности за дачу заведомо ложных показаний по ст.17.9 КоАП РФ</w:t>
      </w:r>
      <w:r w:rsidR="00297E15">
        <w:rPr>
          <w:rFonts w:ascii="Times New Roman" w:hAnsi="Times New Roman" w:eastAsiaTheme="minorHAnsi"/>
          <w:sz w:val="26"/>
          <w:szCs w:val="26"/>
          <w:lang w:eastAsia="en-US"/>
        </w:rPr>
        <w:t xml:space="preserve">, телесных повреждений посредством ударов, толчков и иных насильственных действий Шевелев </w:t>
      </w:r>
      <w:r w:rsidRPr="00FD7B9A" w:rsidR="00C60A92">
        <w:rPr>
          <w:rFonts w:ascii="Times New Roman" w:hAnsi="Times New Roman"/>
        </w:rPr>
        <w:t>«ПЕРСОНАЛЬНЫЕ ДАННЫЕ»</w:t>
      </w:r>
      <w:r w:rsidR="00297E15">
        <w:rPr>
          <w:rFonts w:ascii="Times New Roman" w:hAnsi="Times New Roman" w:eastAsiaTheme="minorHAnsi"/>
          <w:sz w:val="26"/>
          <w:szCs w:val="26"/>
          <w:lang w:eastAsia="en-US"/>
        </w:rPr>
        <w:t xml:space="preserve"> не наносил</w:t>
      </w:r>
      <w:r w:rsidR="00F2465C">
        <w:rPr>
          <w:rFonts w:ascii="Times New Roman" w:hAnsi="Times New Roman" w:eastAsiaTheme="minorHAnsi"/>
          <w:sz w:val="26"/>
          <w:szCs w:val="26"/>
          <w:lang w:eastAsia="en-US"/>
        </w:rPr>
        <w:t xml:space="preserve">. Сама </w:t>
      </w:r>
      <w:r w:rsidRPr="00FD7B9A" w:rsidR="00755E8B">
        <w:rPr>
          <w:rFonts w:ascii="Times New Roman" w:hAnsi="Times New Roman"/>
        </w:rPr>
        <w:t>«ПЕРСОНАЛЬНЫЕ ДАННЫЕ»</w:t>
      </w:r>
      <w:r w:rsidR="00F2465C">
        <w:rPr>
          <w:rFonts w:ascii="Times New Roman" w:hAnsi="Times New Roman" w:eastAsiaTheme="minorHAnsi"/>
          <w:sz w:val="26"/>
          <w:szCs w:val="26"/>
          <w:lang w:eastAsia="en-US"/>
        </w:rPr>
        <w:t xml:space="preserve"> в судебном заседании пояснила, что толкали и ударяли ее все, кроме </w:t>
      </w:r>
      <w:r w:rsidRPr="00FD7B9A" w:rsidR="00C60A92">
        <w:rPr>
          <w:rFonts w:ascii="Times New Roman" w:hAnsi="Times New Roman"/>
        </w:rPr>
        <w:t>«ПЕРСОНАЛЬНЫЕ ДАННЫЕ»</w:t>
      </w:r>
      <w:r w:rsidR="00F2465C">
        <w:rPr>
          <w:rFonts w:ascii="Times New Roman" w:hAnsi="Times New Roman" w:eastAsiaTheme="minorHAnsi"/>
          <w:sz w:val="26"/>
          <w:szCs w:val="26"/>
          <w:lang w:eastAsia="en-US"/>
        </w:rPr>
        <w:t>, и какие именно телесные повреждения причинены Шевелевым</w:t>
      </w:r>
      <w:r w:rsidR="003C47C7">
        <w:rPr>
          <w:rFonts w:ascii="Times New Roman" w:hAnsi="Times New Roman" w:eastAsiaTheme="minorHAnsi"/>
          <w:sz w:val="26"/>
          <w:szCs w:val="26"/>
          <w:lang w:eastAsia="en-US"/>
        </w:rPr>
        <w:t>,</w:t>
      </w:r>
      <w:r w:rsidR="00F2465C">
        <w:rPr>
          <w:rFonts w:ascii="Times New Roman" w:hAnsi="Times New Roman" w:eastAsiaTheme="minorHAnsi"/>
          <w:sz w:val="26"/>
          <w:szCs w:val="26"/>
          <w:lang w:eastAsia="en-US"/>
        </w:rPr>
        <w:t xml:space="preserve"> пояснить не может.</w:t>
      </w:r>
    </w:p>
    <w:p w:rsidR="00926040" w:rsidRPr="00740524" w:rsidP="00926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40524">
        <w:rPr>
          <w:rFonts w:ascii="Times New Roman" w:hAnsi="Times New Roman" w:eastAsiaTheme="minorHAnsi"/>
          <w:sz w:val="26"/>
          <w:szCs w:val="26"/>
        </w:rPr>
        <w:t>С</w:t>
      </w:r>
      <w:r w:rsidRPr="00740524">
        <w:rPr>
          <w:rFonts w:ascii="Times New Roman" w:hAnsi="Times New Roman"/>
          <w:sz w:val="26"/>
          <w:szCs w:val="26"/>
        </w:rPr>
        <w:t xml:space="preserve">огласно </w:t>
      </w:r>
      <w:hyperlink r:id="rId11" w:history="1">
        <w:r w:rsidRPr="0074052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и 6 ст. 28.7</w:t>
        </w:r>
      </w:hyperlink>
      <w:r w:rsidRPr="00740524">
        <w:rPr>
          <w:rFonts w:ascii="Times New Roman" w:hAnsi="Times New Roman"/>
          <w:sz w:val="26"/>
          <w:szCs w:val="26"/>
        </w:rPr>
        <w:t xml:space="preserve"> КоАП РФ по делам об административных правонарушениях, предусмотренных </w:t>
      </w:r>
      <w:hyperlink r:id="rId12" w:history="1">
        <w:r w:rsidRPr="0074052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6.1.1</w:t>
        </w:r>
      </w:hyperlink>
      <w:r w:rsidRPr="00740524">
        <w:rPr>
          <w:rFonts w:ascii="Times New Roman" w:hAnsi="Times New Roman"/>
          <w:sz w:val="26"/>
          <w:szCs w:val="26"/>
        </w:rPr>
        <w:t xml:space="preserve"> КоАП РФ, проводится административное расследование, по окончании которого составляется протокол об административном правонарушении либо выносится постан</w:t>
      </w:r>
      <w:r w:rsidRPr="00740524">
        <w:rPr>
          <w:rFonts w:ascii="Times New Roman" w:hAnsi="Times New Roman"/>
          <w:sz w:val="26"/>
          <w:szCs w:val="26"/>
        </w:rPr>
        <w:t>овление о прекращении дела об администрати</w:t>
      </w:r>
      <w:r w:rsidRPr="00740524" w:rsidR="001D5216">
        <w:rPr>
          <w:rFonts w:ascii="Times New Roman" w:hAnsi="Times New Roman"/>
          <w:sz w:val="26"/>
          <w:szCs w:val="26"/>
        </w:rPr>
        <w:t>в</w:t>
      </w:r>
      <w:r w:rsidRPr="00740524">
        <w:rPr>
          <w:rFonts w:ascii="Times New Roman" w:hAnsi="Times New Roman"/>
          <w:sz w:val="26"/>
          <w:szCs w:val="26"/>
        </w:rPr>
        <w:t>ном правонарушении</w:t>
      </w:r>
    </w:p>
    <w:p w:rsidR="00926040" w:rsidRPr="00740524" w:rsidP="00926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40524">
        <w:rPr>
          <w:rFonts w:ascii="Times New Roman" w:hAnsi="Times New Roman"/>
          <w:sz w:val="26"/>
          <w:szCs w:val="26"/>
        </w:rPr>
        <w:t xml:space="preserve">По смыслу </w:t>
      </w:r>
      <w:hyperlink r:id="rId13" w:history="1">
        <w:r w:rsidRPr="0074052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28.7</w:t>
        </w:r>
      </w:hyperlink>
      <w:r w:rsidRPr="00740524">
        <w:rPr>
          <w:rFonts w:ascii="Times New Roman" w:hAnsi="Times New Roman"/>
          <w:sz w:val="26"/>
          <w:szCs w:val="26"/>
        </w:rPr>
        <w:t xml:space="preserve"> КоАП РФ адми</w:t>
      </w:r>
      <w:r w:rsidRPr="00740524">
        <w:rPr>
          <w:rFonts w:ascii="Times New Roman" w:hAnsi="Times New Roman"/>
          <w:sz w:val="26"/>
          <w:szCs w:val="26"/>
        </w:rPr>
        <w:t>нистративным расследованием являются процессуальные мероприятия, совершенные с соблюдением формы и в порядке, предусмотренном законодательством об административных правонарушениях. С учетом этого не являются административным расследованием действия, соверш</w:t>
      </w:r>
      <w:r w:rsidRPr="00740524">
        <w:rPr>
          <w:rFonts w:ascii="Times New Roman" w:hAnsi="Times New Roman"/>
          <w:sz w:val="26"/>
          <w:szCs w:val="26"/>
        </w:rPr>
        <w:t xml:space="preserve">енные в соответствии с нормами Уголовно-процессуального </w:t>
      </w:r>
      <w:hyperlink r:id="rId14" w:history="1">
        <w:r w:rsidRPr="0074052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кодекса</w:t>
        </w:r>
      </w:hyperlink>
      <w:r w:rsidRPr="00740524">
        <w:rPr>
          <w:rFonts w:ascii="Times New Roman" w:hAnsi="Times New Roman"/>
          <w:sz w:val="26"/>
          <w:szCs w:val="26"/>
        </w:rPr>
        <w:t xml:space="preserve"> Российской Федерации в рамках досудебного производс</w:t>
      </w:r>
      <w:r w:rsidRPr="00740524">
        <w:rPr>
          <w:rFonts w:ascii="Times New Roman" w:hAnsi="Times New Roman"/>
          <w:sz w:val="26"/>
          <w:szCs w:val="26"/>
        </w:rPr>
        <w:t>тва по уголовному делу, в результате которых должностным лицом определяется наличие или отсутствие признаков состава преступления.</w:t>
      </w:r>
    </w:p>
    <w:p w:rsidR="003C47C7" w:rsidRPr="003C47C7" w:rsidP="003C4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C47C7">
        <w:rPr>
          <w:rFonts w:ascii="Times New Roman" w:hAnsi="Times New Roman"/>
          <w:sz w:val="26"/>
          <w:szCs w:val="26"/>
        </w:rPr>
        <w:t>Между тем, любые фактические данные, полученные в иных предусмотренных законом формах, на основании которых судья устанавлива</w:t>
      </w:r>
      <w:r w:rsidRPr="003C47C7">
        <w:rPr>
          <w:rFonts w:ascii="Times New Roman" w:hAnsi="Times New Roman"/>
          <w:sz w:val="26"/>
          <w:szCs w:val="26"/>
        </w:rPr>
        <w:t xml:space="preserve">ет наличие или отсутствие события административного правонарушения, виновность лица, привлекаемого к административной ответственности, в соответствии со </w:t>
      </w:r>
      <w:hyperlink r:id="rId15" w:history="1">
        <w:r w:rsidRPr="003C47C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26.2</w:t>
        </w:r>
      </w:hyperlink>
      <w:r w:rsidRPr="003C47C7">
        <w:rPr>
          <w:rFonts w:ascii="Times New Roman" w:hAnsi="Times New Roman"/>
          <w:sz w:val="26"/>
          <w:szCs w:val="26"/>
        </w:rPr>
        <w:t xml:space="preserve"> КоАП РФ признаются доказательствами по делу об административном правонарушении.</w:t>
      </w:r>
    </w:p>
    <w:p w:rsidR="003C47C7" w:rsidP="003C4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C47C7">
        <w:rPr>
          <w:rFonts w:ascii="Times New Roman" w:hAnsi="Times New Roman"/>
          <w:sz w:val="26"/>
          <w:szCs w:val="26"/>
        </w:rPr>
        <w:t xml:space="preserve">Таким </w:t>
      </w:r>
      <w:r w:rsidRPr="003C47C7">
        <w:rPr>
          <w:rFonts w:ascii="Times New Roman" w:hAnsi="Times New Roman"/>
          <w:sz w:val="26"/>
          <w:szCs w:val="26"/>
        </w:rPr>
        <w:t xml:space="preserve">образом, обстоятельства дела об административном правонарушении, предусмотренном </w:t>
      </w:r>
      <w:hyperlink r:id="rId12" w:history="1">
        <w:r w:rsidRPr="003C47C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6.1.1</w:t>
        </w:r>
      </w:hyperlink>
      <w:r w:rsidRPr="003C47C7">
        <w:rPr>
          <w:rFonts w:ascii="Times New Roman" w:hAnsi="Times New Roman"/>
          <w:sz w:val="26"/>
          <w:szCs w:val="26"/>
        </w:rPr>
        <w:t xml:space="preserve"> КоАП Р</w:t>
      </w:r>
      <w:r w:rsidRPr="003C47C7">
        <w:rPr>
          <w:rFonts w:ascii="Times New Roman" w:hAnsi="Times New Roman"/>
          <w:sz w:val="26"/>
          <w:szCs w:val="26"/>
        </w:rPr>
        <w:t>Ф, могут быть установлены как на основании результатов административного расследования, так и мероприятий, проведенных в иных предусмотренных законом формах.</w:t>
      </w:r>
    </w:p>
    <w:p w:rsidR="003C47C7" w:rsidP="003C4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данному делу  должностны</w:t>
      </w:r>
      <w:r w:rsidR="00FA76B5">
        <w:rPr>
          <w:rFonts w:ascii="Times New Roman" w:hAnsi="Times New Roman"/>
          <w:sz w:val="26"/>
          <w:szCs w:val="26"/>
        </w:rPr>
        <w:t>м лицом решения о проведении ад</w:t>
      </w:r>
      <w:r>
        <w:rPr>
          <w:rFonts w:ascii="Times New Roman" w:hAnsi="Times New Roman"/>
          <w:sz w:val="26"/>
          <w:szCs w:val="26"/>
        </w:rPr>
        <w:t>м</w:t>
      </w:r>
      <w:r w:rsidR="00FA76B5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нистративного расследования не принима</w:t>
      </w:r>
      <w:r>
        <w:rPr>
          <w:rFonts w:ascii="Times New Roman" w:hAnsi="Times New Roman"/>
          <w:sz w:val="26"/>
          <w:szCs w:val="26"/>
        </w:rPr>
        <w:t>лось</w:t>
      </w:r>
      <w:r w:rsidR="00FA76B5">
        <w:rPr>
          <w:rFonts w:ascii="Times New Roman" w:hAnsi="Times New Roman"/>
          <w:sz w:val="26"/>
          <w:szCs w:val="26"/>
        </w:rPr>
        <w:t>.</w:t>
      </w:r>
    </w:p>
    <w:p w:rsidR="002119A3" w:rsidP="00F417C6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образом, материалы дела позволяют сделать вывод о том, что сомнения в виновности лица, в отношении которого ведется производство по делу об административном правонарушении, в ходе производства по делу устранены не были, меры к всестороннему, полному </w:t>
      </w:r>
      <w:r>
        <w:rPr>
          <w:sz w:val="26"/>
          <w:szCs w:val="26"/>
        </w:rPr>
        <w:t>и объективному рассмотрению дела приняты, все юридически значимые обстоятельства, необходимые для правильного раз</w:t>
      </w:r>
      <w:r w:rsidR="00F417C6">
        <w:rPr>
          <w:sz w:val="26"/>
          <w:szCs w:val="26"/>
        </w:rPr>
        <w:t>решения дела судом исследованы.</w:t>
      </w:r>
    </w:p>
    <w:p w:rsidR="00AD6AB6" w:rsidRPr="00AD6AB6" w:rsidP="00AD6A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AD6AB6">
        <w:rPr>
          <w:rFonts w:ascii="Times New Roman" w:hAnsi="Times New Roman" w:eastAsiaTheme="minorHAnsi"/>
          <w:sz w:val="26"/>
          <w:szCs w:val="26"/>
          <w:lang w:eastAsia="en-US"/>
        </w:rPr>
        <w:t xml:space="preserve">Согласно </w:t>
      </w:r>
      <w:hyperlink r:id="rId16" w:history="1">
        <w:r w:rsidRPr="00AD6AB6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части 4 статьи 1.5</w:t>
        </w:r>
      </w:hyperlink>
      <w:r w:rsidRPr="00AD6AB6">
        <w:rPr>
          <w:rFonts w:ascii="Times New Roman" w:hAnsi="Times New Roman" w:eastAsiaTheme="minorHAnsi"/>
          <w:sz w:val="26"/>
          <w:szCs w:val="26"/>
          <w:lang w:eastAsia="en-US"/>
        </w:rPr>
        <w:t xml:space="preserve"> Кодекса Российской Федерации об административных правонарушениях неустранимые сомнения в виновности лица, привлекаемого к административной ответственности, толкуются в пользу э</w:t>
      </w:r>
      <w:r w:rsidRPr="00AD6AB6">
        <w:rPr>
          <w:rFonts w:ascii="Times New Roman" w:hAnsi="Times New Roman" w:eastAsiaTheme="minorHAnsi"/>
          <w:sz w:val="26"/>
          <w:szCs w:val="26"/>
          <w:lang w:eastAsia="en-US"/>
        </w:rPr>
        <w:t>того лица.</w:t>
      </w:r>
    </w:p>
    <w:p w:rsidR="00AD6AB6" w:rsidP="00AD6A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AD6AB6">
        <w:rPr>
          <w:rFonts w:ascii="Times New Roman" w:hAnsi="Times New Roman" w:eastAsiaTheme="minorHAnsi"/>
          <w:sz w:val="26"/>
          <w:szCs w:val="26"/>
          <w:lang w:eastAsia="en-US"/>
        </w:rPr>
        <w:t xml:space="preserve">Указанные положения законодательства получили развитие в </w:t>
      </w:r>
      <w:hyperlink r:id="rId17" w:history="1">
        <w:r w:rsidRPr="00AD6AB6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пункте 13</w:t>
        </w:r>
      </w:hyperlink>
      <w:r w:rsidRPr="00AD6AB6">
        <w:rPr>
          <w:rFonts w:ascii="Times New Roman" w:hAnsi="Times New Roman" w:eastAsiaTheme="minorHAnsi"/>
          <w:sz w:val="26"/>
          <w:szCs w:val="26"/>
          <w:lang w:eastAsia="en-US"/>
        </w:rPr>
        <w:t xml:space="preserve">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правонарушениях", согласно которому при рассмотрении дел об администрат</w:t>
      </w:r>
      <w:r w:rsidRPr="00AD6AB6">
        <w:rPr>
          <w:rFonts w:ascii="Times New Roman" w:hAnsi="Times New Roman" w:eastAsiaTheme="minorHAnsi"/>
          <w:sz w:val="26"/>
          <w:szCs w:val="26"/>
          <w:lang w:eastAsia="en-US"/>
        </w:rPr>
        <w:t xml:space="preserve">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</w:t>
      </w:r>
      <w:hyperlink r:id="rId18" w:history="1">
        <w:r w:rsidRPr="00AD6AB6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статье 1.5</w:t>
        </w:r>
      </w:hyperlink>
      <w:r w:rsidRPr="00AD6AB6">
        <w:rPr>
          <w:rFonts w:ascii="Times New Roman" w:hAnsi="Times New Roman" w:eastAsiaTheme="minorHAnsi"/>
          <w:sz w:val="26"/>
          <w:szCs w:val="26"/>
          <w:lang w:eastAsia="en-US"/>
        </w:rPr>
        <w:t xml:space="preserve"> Кодекса Российской Федерации об административных правонарушениях принципа административной ответственности - презумпции невиновности лица, в отношении которого осуществляется произв</w:t>
      </w:r>
      <w:r w:rsidRPr="00AD6AB6">
        <w:rPr>
          <w:rFonts w:ascii="Times New Roman" w:hAnsi="Times New Roman" w:eastAsiaTheme="minorHAnsi"/>
          <w:sz w:val="26"/>
          <w:szCs w:val="26"/>
          <w:lang w:eastAsia="en-US"/>
        </w:rPr>
        <w:t>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</w:t>
      </w:r>
      <w:r w:rsidRPr="00AD6AB6">
        <w:rPr>
          <w:rFonts w:ascii="Times New Roman" w:hAnsi="Times New Roman" w:eastAsiaTheme="minorHAnsi"/>
          <w:sz w:val="26"/>
          <w:szCs w:val="26"/>
          <w:lang w:eastAsia="en-US"/>
        </w:rPr>
        <w:t>ыми лицами, уполномоченными рассматривать дела об административных правонарушениях. Неустранимые сомнения в виновности лица, привлекаемого к административной ответственности, должны толковаться в пользу этого лица.</w:t>
      </w:r>
    </w:p>
    <w:p w:rsidR="00235710" w:rsidRPr="00CD585B" w:rsidP="00F417C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таких обстоятельствах, производство п</w:t>
      </w:r>
      <w:r>
        <w:rPr>
          <w:rFonts w:ascii="Times New Roman" w:hAnsi="Times New Roman"/>
          <w:sz w:val="26"/>
          <w:szCs w:val="26"/>
        </w:rPr>
        <w:t xml:space="preserve">о данному делу об административном правонарушении подлежит прекращению на основании </w:t>
      </w:r>
      <w:hyperlink r:id="rId19" w:history="1"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пункта 2 части 1 статьи 24.5</w:t>
        </w:r>
      </w:hyperlink>
      <w:r>
        <w:rPr>
          <w:rFonts w:ascii="Times New Roman" w:hAnsi="Times New Roman"/>
          <w:sz w:val="26"/>
          <w:szCs w:val="26"/>
        </w:rPr>
        <w:t xml:space="preserve"> Кодекса Российск</w:t>
      </w:r>
      <w:r>
        <w:rPr>
          <w:rFonts w:ascii="Times New Roman" w:hAnsi="Times New Roman"/>
          <w:sz w:val="26"/>
          <w:szCs w:val="26"/>
        </w:rPr>
        <w:t>ой Федерации об административных правонарушениях - в связи с отсутствием состава административного правонарушения, предусмотренного  ст. 6.1.1 Кодекса Российской Федерации об административных правонарушениях.</w:t>
      </w:r>
    </w:p>
    <w:p w:rsidR="003E4A94" w:rsidRPr="003724B3" w:rsidP="003E4A9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724B3">
        <w:rPr>
          <w:rFonts w:ascii="Times New Roman" w:hAnsi="Times New Roman"/>
          <w:sz w:val="26"/>
          <w:szCs w:val="26"/>
        </w:rPr>
        <w:t>Р</w:t>
      </w:r>
      <w:r w:rsidR="00F457AB">
        <w:rPr>
          <w:rFonts w:ascii="Times New Roman" w:hAnsi="Times New Roman"/>
          <w:sz w:val="26"/>
          <w:szCs w:val="26"/>
        </w:rPr>
        <w:t>ук</w:t>
      </w:r>
      <w:r w:rsidR="00866D06">
        <w:rPr>
          <w:rFonts w:ascii="Times New Roman" w:hAnsi="Times New Roman"/>
          <w:sz w:val="26"/>
          <w:szCs w:val="26"/>
        </w:rPr>
        <w:t>оводствуясь ст. ст. 29.10</w:t>
      </w:r>
      <w:r w:rsidRPr="003724B3">
        <w:rPr>
          <w:rFonts w:ascii="Times New Roman" w:hAnsi="Times New Roman"/>
          <w:sz w:val="26"/>
          <w:szCs w:val="26"/>
        </w:rPr>
        <w:t xml:space="preserve"> Кодекса Российской</w:t>
      </w:r>
      <w:r w:rsidRPr="003724B3">
        <w:rPr>
          <w:rFonts w:ascii="Times New Roman" w:hAnsi="Times New Roman"/>
          <w:sz w:val="26"/>
          <w:szCs w:val="26"/>
        </w:rPr>
        <w:t xml:space="preserve"> Федерации об административных правонарушениях, мировой судья,</w:t>
      </w:r>
    </w:p>
    <w:p w:rsidR="003E4A94" w:rsidRPr="003724B3" w:rsidP="003E4A9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F457AB" w:rsidP="00F457A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724B3">
        <w:rPr>
          <w:rFonts w:ascii="Times New Roman" w:hAnsi="Times New Roman"/>
          <w:b/>
          <w:sz w:val="26"/>
          <w:szCs w:val="26"/>
        </w:rPr>
        <w:t>ПОСТАНОВИЛ</w:t>
      </w:r>
      <w:r>
        <w:rPr>
          <w:rFonts w:ascii="Times New Roman" w:hAnsi="Times New Roman"/>
          <w:b/>
          <w:sz w:val="26"/>
          <w:szCs w:val="26"/>
        </w:rPr>
        <w:t>:</w:t>
      </w:r>
    </w:p>
    <w:p w:rsidR="00F457AB" w:rsidP="00F457A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339FF" w:rsidRPr="004A0312" w:rsidP="004815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A0312">
        <w:rPr>
          <w:rFonts w:ascii="Times New Roman" w:hAnsi="Times New Roman"/>
          <w:sz w:val="26"/>
          <w:szCs w:val="26"/>
        </w:rPr>
        <w:t>Производство по делу об административном прав</w:t>
      </w:r>
      <w:r w:rsidRPr="004A0312" w:rsidR="000B668C">
        <w:rPr>
          <w:rFonts w:ascii="Times New Roman" w:hAnsi="Times New Roman"/>
          <w:sz w:val="26"/>
          <w:szCs w:val="26"/>
        </w:rPr>
        <w:t>онарушени</w:t>
      </w:r>
      <w:r w:rsidR="00866D06">
        <w:rPr>
          <w:rFonts w:ascii="Times New Roman" w:hAnsi="Times New Roman"/>
          <w:sz w:val="26"/>
          <w:szCs w:val="26"/>
        </w:rPr>
        <w:t xml:space="preserve">и, предусмотренном </w:t>
      </w:r>
      <w:r w:rsidRPr="004A0312">
        <w:rPr>
          <w:rFonts w:ascii="Times New Roman" w:hAnsi="Times New Roman"/>
          <w:sz w:val="26"/>
          <w:szCs w:val="26"/>
        </w:rPr>
        <w:t xml:space="preserve"> ст. </w:t>
      </w:r>
      <w:r w:rsidR="00866D06">
        <w:rPr>
          <w:rFonts w:ascii="Times New Roman" w:hAnsi="Times New Roman"/>
          <w:sz w:val="26"/>
          <w:szCs w:val="26"/>
        </w:rPr>
        <w:t>6.1.1</w:t>
      </w:r>
      <w:r w:rsidRPr="004A0312">
        <w:rPr>
          <w:rFonts w:ascii="Times New Roman" w:hAnsi="Times New Roman"/>
          <w:sz w:val="26"/>
          <w:szCs w:val="26"/>
        </w:rPr>
        <w:t xml:space="preserve"> КоАП РФ, в отношении </w:t>
      </w:r>
      <w:r w:rsidR="00866D06">
        <w:rPr>
          <w:rFonts w:ascii="Times New Roman" w:hAnsi="Times New Roman"/>
          <w:sz w:val="26"/>
          <w:szCs w:val="26"/>
        </w:rPr>
        <w:t xml:space="preserve"> </w:t>
      </w:r>
      <w:r w:rsidR="00866D06">
        <w:rPr>
          <w:rFonts w:ascii="Times New Roman" w:hAnsi="Times New Roman"/>
          <w:b/>
          <w:sz w:val="26"/>
          <w:szCs w:val="26"/>
        </w:rPr>
        <w:t>Шевелева Андрея Геннадьевича</w:t>
      </w:r>
      <w:r w:rsidRPr="004A0312" w:rsidR="00866D06">
        <w:rPr>
          <w:rFonts w:ascii="Times New Roman" w:hAnsi="Times New Roman"/>
          <w:b/>
          <w:sz w:val="26"/>
          <w:szCs w:val="26"/>
        </w:rPr>
        <w:t>,</w:t>
      </w:r>
      <w:r w:rsidR="00866D06">
        <w:rPr>
          <w:rFonts w:ascii="Times New Roman" w:hAnsi="Times New Roman"/>
          <w:sz w:val="26"/>
          <w:szCs w:val="26"/>
        </w:rPr>
        <w:t xml:space="preserve"> </w:t>
      </w:r>
      <w:r w:rsidRPr="00FD7B9A" w:rsidR="00C60A92">
        <w:rPr>
          <w:rFonts w:ascii="Times New Roman" w:hAnsi="Times New Roman"/>
        </w:rPr>
        <w:t>«ПЕРСОНАЛЬНЫЕ ДАННЫЕ»</w:t>
      </w:r>
      <w:r w:rsidR="00866D06">
        <w:rPr>
          <w:rFonts w:ascii="Times New Roman" w:hAnsi="Times New Roman"/>
          <w:sz w:val="26"/>
          <w:szCs w:val="26"/>
        </w:rPr>
        <w:t>,</w:t>
      </w:r>
      <w:r w:rsidRPr="004A0312" w:rsidR="000B668C">
        <w:rPr>
          <w:rFonts w:ascii="Times New Roman" w:hAnsi="Times New Roman"/>
          <w:sz w:val="26"/>
          <w:szCs w:val="26"/>
        </w:rPr>
        <w:t xml:space="preserve"> </w:t>
      </w:r>
      <w:r w:rsidRPr="004A0312">
        <w:rPr>
          <w:rFonts w:ascii="Times New Roman" w:hAnsi="Times New Roman"/>
          <w:sz w:val="26"/>
          <w:szCs w:val="26"/>
        </w:rPr>
        <w:t xml:space="preserve"> прекратить на основании </w:t>
      </w:r>
      <w:hyperlink r:id="rId19" w:history="1">
        <w:r w:rsidRPr="004A0312">
          <w:rPr>
            <w:rFonts w:ascii="Times New Roman" w:hAnsi="Times New Roman"/>
            <w:sz w:val="26"/>
            <w:szCs w:val="26"/>
          </w:rPr>
          <w:t>п. 2 ч. 1 ст. 24.5</w:t>
        </w:r>
      </w:hyperlink>
      <w:r w:rsidRPr="004A0312">
        <w:rPr>
          <w:rFonts w:ascii="Times New Roman" w:hAnsi="Times New Roman"/>
          <w:sz w:val="26"/>
          <w:szCs w:val="26"/>
        </w:rPr>
        <w:t xml:space="preserve"> Кодекса Российской Федерации об а</w:t>
      </w:r>
      <w:r w:rsidR="007346A1">
        <w:rPr>
          <w:rFonts w:ascii="Times New Roman" w:hAnsi="Times New Roman"/>
          <w:sz w:val="26"/>
          <w:szCs w:val="26"/>
        </w:rPr>
        <w:t>дминистративных правонарушениях за отсутствием состава административного правонарушения.</w:t>
      </w:r>
    </w:p>
    <w:p w:rsidR="005339FF" w:rsidRPr="004A0312" w:rsidP="004815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A0312">
        <w:rPr>
          <w:rFonts w:ascii="Times New Roman" w:eastAsia="SimSun" w:hAnsi="Times New Roman"/>
          <w:iCs/>
          <w:sz w:val="26"/>
          <w:szCs w:val="26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4A0312">
        <w:rPr>
          <w:rFonts w:ascii="Times New Roman" w:hAnsi="Times New Roman"/>
          <w:sz w:val="26"/>
          <w:szCs w:val="26"/>
        </w:rPr>
        <w:t xml:space="preserve">через мирового судью судебного участка № 99 Ялтинского судебного района (городской округ Ялта) </w:t>
      </w:r>
      <w:r w:rsidRPr="004A0312">
        <w:rPr>
          <w:rFonts w:ascii="Times New Roman" w:eastAsia="SimSun" w:hAnsi="Times New Roman"/>
          <w:iCs/>
          <w:sz w:val="26"/>
          <w:szCs w:val="26"/>
          <w:lang w:eastAsia="zh-CN"/>
        </w:rPr>
        <w:t xml:space="preserve">в течение 10 дней со дня вынесения </w:t>
      </w:r>
      <w:r w:rsidRPr="004A0312">
        <w:rPr>
          <w:rFonts w:ascii="Times New Roman" w:hAnsi="Times New Roman"/>
          <w:sz w:val="26"/>
          <w:szCs w:val="26"/>
        </w:rPr>
        <w:t>или получен</w:t>
      </w:r>
      <w:r w:rsidRPr="004A0312">
        <w:rPr>
          <w:rFonts w:ascii="Times New Roman" w:hAnsi="Times New Roman"/>
          <w:sz w:val="26"/>
          <w:szCs w:val="26"/>
        </w:rPr>
        <w:t>ия копии постановления.</w:t>
      </w:r>
    </w:p>
    <w:p w:rsidR="004A0312" w:rsidP="004815B3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5339FF" w:rsidP="004815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A0312">
        <w:rPr>
          <w:rFonts w:ascii="Times New Roman" w:hAnsi="Times New Roman"/>
          <w:sz w:val="26"/>
          <w:szCs w:val="26"/>
        </w:rPr>
        <w:t>Мировой судья:</w:t>
      </w:r>
      <w:r w:rsidRPr="004A0312">
        <w:rPr>
          <w:rFonts w:ascii="Times New Roman" w:hAnsi="Times New Roman"/>
          <w:sz w:val="26"/>
          <w:szCs w:val="26"/>
        </w:rPr>
        <w:tab/>
      </w:r>
      <w:r w:rsidRPr="004A0312">
        <w:rPr>
          <w:rFonts w:ascii="Times New Roman" w:hAnsi="Times New Roman"/>
          <w:sz w:val="26"/>
          <w:szCs w:val="26"/>
        </w:rPr>
        <w:tab/>
      </w:r>
      <w:r w:rsidRPr="004A0312">
        <w:rPr>
          <w:rFonts w:ascii="Times New Roman" w:hAnsi="Times New Roman"/>
          <w:sz w:val="26"/>
          <w:szCs w:val="26"/>
        </w:rPr>
        <w:tab/>
      </w:r>
      <w:r w:rsidRPr="004A0312">
        <w:rPr>
          <w:rFonts w:ascii="Times New Roman" w:hAnsi="Times New Roman"/>
          <w:sz w:val="26"/>
          <w:szCs w:val="26"/>
        </w:rPr>
        <w:tab/>
      </w:r>
      <w:r w:rsidRPr="004A0312">
        <w:rPr>
          <w:rFonts w:ascii="Times New Roman" w:hAnsi="Times New Roman"/>
          <w:sz w:val="26"/>
          <w:szCs w:val="26"/>
        </w:rPr>
        <w:tab/>
      </w:r>
      <w:r w:rsidRPr="004A0312">
        <w:rPr>
          <w:rFonts w:ascii="Times New Roman" w:hAnsi="Times New Roman"/>
          <w:sz w:val="26"/>
          <w:szCs w:val="26"/>
        </w:rPr>
        <w:tab/>
        <w:t>О.В. Переверзева</w:t>
      </w:r>
    </w:p>
    <w:p w:rsidR="00F457AB" w:rsidP="004815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66466" w:rsidRPr="00FD7B9A" w:rsidP="00166466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FD7B9A">
        <w:rPr>
          <w:rFonts w:ascii="Times New Roman" w:hAnsi="Times New Roman"/>
          <w:b/>
        </w:rPr>
        <w:t>СОГЛАСОВАНО:</w:t>
      </w:r>
    </w:p>
    <w:p w:rsidR="00166466" w:rsidRPr="00FD7B9A" w:rsidP="00166466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F417C6" w:rsidRPr="00166466" w:rsidP="00166466">
      <w:pPr>
        <w:spacing w:after="0" w:line="240" w:lineRule="auto"/>
        <w:ind w:firstLine="567"/>
        <w:jc w:val="both"/>
      </w:pPr>
      <w:r w:rsidRPr="00FD7B9A">
        <w:rPr>
          <w:rFonts w:ascii="Times New Roman" w:hAnsi="Times New Roman"/>
          <w:b/>
        </w:rPr>
        <w:t xml:space="preserve">Мировой судья ____________ </w:t>
      </w:r>
      <w:r>
        <w:rPr>
          <w:rFonts w:ascii="Times New Roman" w:hAnsi="Times New Roman"/>
          <w:b/>
        </w:rPr>
        <w:t>О.В. Переверзева</w:t>
      </w:r>
    </w:p>
    <w:sectPr w:rsidSect="00902F5E">
      <w:footerReference w:type="default" r:id="rId20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35769822"/>
      <w:docPartObj>
        <w:docPartGallery w:val="Page Numbers (Bottom of Page)"/>
        <w:docPartUnique/>
      </w:docPartObj>
    </w:sdtPr>
    <w:sdtContent>
      <w:p w:rsidR="001B5FE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10F">
          <w:rPr>
            <w:noProof/>
          </w:rPr>
          <w:t>3</w:t>
        </w:r>
        <w:r>
          <w:fldChar w:fldCharType="end"/>
        </w:r>
      </w:p>
    </w:sdtContent>
  </w:sdt>
  <w:p w:rsidR="001B5FE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9FF"/>
    <w:rsid w:val="00001DE6"/>
    <w:rsid w:val="000027AC"/>
    <w:rsid w:val="0002711C"/>
    <w:rsid w:val="00042350"/>
    <w:rsid w:val="0004423C"/>
    <w:rsid w:val="00065C82"/>
    <w:rsid w:val="00073CF7"/>
    <w:rsid w:val="00090824"/>
    <w:rsid w:val="00091433"/>
    <w:rsid w:val="000A3F9B"/>
    <w:rsid w:val="000B668C"/>
    <w:rsid w:val="000E0BF2"/>
    <w:rsid w:val="000E3789"/>
    <w:rsid w:val="00115F4A"/>
    <w:rsid w:val="00120E2A"/>
    <w:rsid w:val="00130208"/>
    <w:rsid w:val="0013349D"/>
    <w:rsid w:val="00166466"/>
    <w:rsid w:val="001768A3"/>
    <w:rsid w:val="00195F0A"/>
    <w:rsid w:val="001B5FEF"/>
    <w:rsid w:val="001C49A6"/>
    <w:rsid w:val="001D5216"/>
    <w:rsid w:val="001D6589"/>
    <w:rsid w:val="001F02CC"/>
    <w:rsid w:val="00200196"/>
    <w:rsid w:val="002020E4"/>
    <w:rsid w:val="002119A3"/>
    <w:rsid w:val="0021515C"/>
    <w:rsid w:val="00226912"/>
    <w:rsid w:val="00235710"/>
    <w:rsid w:val="00237FA3"/>
    <w:rsid w:val="00241D09"/>
    <w:rsid w:val="00272E07"/>
    <w:rsid w:val="0027362A"/>
    <w:rsid w:val="00297B06"/>
    <w:rsid w:val="00297E15"/>
    <w:rsid w:val="0030389B"/>
    <w:rsid w:val="00311FD2"/>
    <w:rsid w:val="00317AC8"/>
    <w:rsid w:val="00335F8A"/>
    <w:rsid w:val="003724B3"/>
    <w:rsid w:val="003A42DD"/>
    <w:rsid w:val="003B385E"/>
    <w:rsid w:val="003C4465"/>
    <w:rsid w:val="003C47C7"/>
    <w:rsid w:val="003D6557"/>
    <w:rsid w:val="003E4A94"/>
    <w:rsid w:val="003F7BCD"/>
    <w:rsid w:val="004040B4"/>
    <w:rsid w:val="00407700"/>
    <w:rsid w:val="0043058D"/>
    <w:rsid w:val="0043186C"/>
    <w:rsid w:val="00433B85"/>
    <w:rsid w:val="004374AF"/>
    <w:rsid w:val="00442334"/>
    <w:rsid w:val="004522BC"/>
    <w:rsid w:val="004579B1"/>
    <w:rsid w:val="004759A0"/>
    <w:rsid w:val="004815B3"/>
    <w:rsid w:val="00481F6A"/>
    <w:rsid w:val="004A0312"/>
    <w:rsid w:val="004A672D"/>
    <w:rsid w:val="004A7AC1"/>
    <w:rsid w:val="004E0021"/>
    <w:rsid w:val="004E5626"/>
    <w:rsid w:val="00501D10"/>
    <w:rsid w:val="0052045E"/>
    <w:rsid w:val="00520A7B"/>
    <w:rsid w:val="005339FF"/>
    <w:rsid w:val="00537895"/>
    <w:rsid w:val="00590332"/>
    <w:rsid w:val="005E3992"/>
    <w:rsid w:val="00610C1E"/>
    <w:rsid w:val="0062794A"/>
    <w:rsid w:val="0065575B"/>
    <w:rsid w:val="00656EB1"/>
    <w:rsid w:val="0066613C"/>
    <w:rsid w:val="00675F76"/>
    <w:rsid w:val="0067610F"/>
    <w:rsid w:val="006A16C5"/>
    <w:rsid w:val="006B26D0"/>
    <w:rsid w:val="006D4335"/>
    <w:rsid w:val="006D5D06"/>
    <w:rsid w:val="006E02B9"/>
    <w:rsid w:val="006E1753"/>
    <w:rsid w:val="0070144E"/>
    <w:rsid w:val="007346A1"/>
    <w:rsid w:val="00734F3A"/>
    <w:rsid w:val="00740524"/>
    <w:rsid w:val="007515DF"/>
    <w:rsid w:val="00752672"/>
    <w:rsid w:val="00755E8B"/>
    <w:rsid w:val="007765FB"/>
    <w:rsid w:val="00784CE9"/>
    <w:rsid w:val="007979CC"/>
    <w:rsid w:val="007B4141"/>
    <w:rsid w:val="007D4C6E"/>
    <w:rsid w:val="008001B2"/>
    <w:rsid w:val="0080368D"/>
    <w:rsid w:val="0081786B"/>
    <w:rsid w:val="008210D7"/>
    <w:rsid w:val="00866D06"/>
    <w:rsid w:val="00866E83"/>
    <w:rsid w:val="00892881"/>
    <w:rsid w:val="008C0ED5"/>
    <w:rsid w:val="008C49F5"/>
    <w:rsid w:val="008D37A4"/>
    <w:rsid w:val="008E0F63"/>
    <w:rsid w:val="008E3231"/>
    <w:rsid w:val="008F73B7"/>
    <w:rsid w:val="00902F5E"/>
    <w:rsid w:val="0092239C"/>
    <w:rsid w:val="00926040"/>
    <w:rsid w:val="00930576"/>
    <w:rsid w:val="00952B19"/>
    <w:rsid w:val="00952F22"/>
    <w:rsid w:val="00954948"/>
    <w:rsid w:val="00976A30"/>
    <w:rsid w:val="009C010E"/>
    <w:rsid w:val="009E07DA"/>
    <w:rsid w:val="009E1D56"/>
    <w:rsid w:val="00A148A1"/>
    <w:rsid w:val="00A415C3"/>
    <w:rsid w:val="00A42A02"/>
    <w:rsid w:val="00A511B0"/>
    <w:rsid w:val="00A54CB5"/>
    <w:rsid w:val="00A63362"/>
    <w:rsid w:val="00A65647"/>
    <w:rsid w:val="00AB5C35"/>
    <w:rsid w:val="00AB7A10"/>
    <w:rsid w:val="00AD6AB6"/>
    <w:rsid w:val="00AE112D"/>
    <w:rsid w:val="00B0391C"/>
    <w:rsid w:val="00B405B4"/>
    <w:rsid w:val="00B476BA"/>
    <w:rsid w:val="00B56896"/>
    <w:rsid w:val="00BA4A9B"/>
    <w:rsid w:val="00BC24B9"/>
    <w:rsid w:val="00BC276F"/>
    <w:rsid w:val="00BC3D2D"/>
    <w:rsid w:val="00BE69A5"/>
    <w:rsid w:val="00C00ED6"/>
    <w:rsid w:val="00C13A2C"/>
    <w:rsid w:val="00C23EC9"/>
    <w:rsid w:val="00C25427"/>
    <w:rsid w:val="00C36625"/>
    <w:rsid w:val="00C60A92"/>
    <w:rsid w:val="00C64A54"/>
    <w:rsid w:val="00C64E56"/>
    <w:rsid w:val="00C70173"/>
    <w:rsid w:val="00C70878"/>
    <w:rsid w:val="00C7704C"/>
    <w:rsid w:val="00C770D8"/>
    <w:rsid w:val="00CB5F2C"/>
    <w:rsid w:val="00CB6210"/>
    <w:rsid w:val="00CD585B"/>
    <w:rsid w:val="00CE4023"/>
    <w:rsid w:val="00CE7070"/>
    <w:rsid w:val="00D11C9E"/>
    <w:rsid w:val="00D31E9C"/>
    <w:rsid w:val="00D35098"/>
    <w:rsid w:val="00D71C50"/>
    <w:rsid w:val="00D90B57"/>
    <w:rsid w:val="00D95F5B"/>
    <w:rsid w:val="00DB225A"/>
    <w:rsid w:val="00DC408C"/>
    <w:rsid w:val="00DF24FB"/>
    <w:rsid w:val="00DF5008"/>
    <w:rsid w:val="00E15A9C"/>
    <w:rsid w:val="00E22812"/>
    <w:rsid w:val="00E27E5A"/>
    <w:rsid w:val="00E3373D"/>
    <w:rsid w:val="00E57BC8"/>
    <w:rsid w:val="00E76C16"/>
    <w:rsid w:val="00EB1822"/>
    <w:rsid w:val="00EB686A"/>
    <w:rsid w:val="00ED51DE"/>
    <w:rsid w:val="00EF26B6"/>
    <w:rsid w:val="00F0457E"/>
    <w:rsid w:val="00F211FD"/>
    <w:rsid w:val="00F2465C"/>
    <w:rsid w:val="00F417C6"/>
    <w:rsid w:val="00F457AB"/>
    <w:rsid w:val="00F51946"/>
    <w:rsid w:val="00F57F20"/>
    <w:rsid w:val="00F6113B"/>
    <w:rsid w:val="00F80C62"/>
    <w:rsid w:val="00F816B3"/>
    <w:rsid w:val="00F81D8E"/>
    <w:rsid w:val="00F91719"/>
    <w:rsid w:val="00FA76B5"/>
    <w:rsid w:val="00FB766A"/>
    <w:rsid w:val="00FD6E31"/>
    <w:rsid w:val="00FD7B9A"/>
    <w:rsid w:val="00FE6F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9FF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339FF"/>
    <w:rPr>
      <w:color w:val="0000FF"/>
      <w:u w:val="single"/>
    </w:rPr>
  </w:style>
  <w:style w:type="paragraph" w:customStyle="1" w:styleId="ConsPlusNormal">
    <w:name w:val="ConsPlusNormal"/>
    <w:rsid w:val="005339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Title">
    <w:name w:val="Title"/>
    <w:basedOn w:val="Normal"/>
    <w:link w:val="a"/>
    <w:qFormat/>
    <w:rsid w:val="005339FF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5339FF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">
    <w:name w:val="Основной текст (2)_"/>
    <w:link w:val="20"/>
    <w:rsid w:val="005339F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339FF"/>
    <w:pPr>
      <w:widowControl w:val="0"/>
      <w:shd w:val="clear" w:color="auto" w:fill="FFFFFF"/>
      <w:spacing w:before="420" w:after="3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odyText2">
    <w:name w:val="Body Text 2"/>
    <w:basedOn w:val="Normal"/>
    <w:link w:val="21"/>
    <w:uiPriority w:val="99"/>
    <w:semiHidden/>
    <w:unhideWhenUsed/>
    <w:rsid w:val="005339FF"/>
    <w:pPr>
      <w:spacing w:after="120" w:line="480" w:lineRule="auto"/>
    </w:pPr>
  </w:style>
  <w:style w:type="character" w:customStyle="1" w:styleId="21">
    <w:name w:val="Основной текст 2 Знак"/>
    <w:basedOn w:val="DefaultParagraphFont"/>
    <w:link w:val="BodyText2"/>
    <w:uiPriority w:val="99"/>
    <w:semiHidden/>
    <w:rsid w:val="005339FF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0"/>
    <w:uiPriority w:val="99"/>
    <w:unhideWhenUsed/>
    <w:rsid w:val="00533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339FF"/>
    <w:rPr>
      <w:rFonts w:ascii="Calibri" w:eastAsia="Times New Roman" w:hAnsi="Calibri" w:cs="Times New Roman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D71C5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D71C50"/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2"/>
    <w:uiPriority w:val="99"/>
    <w:unhideWhenUsed/>
    <w:rsid w:val="00481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4815B3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501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501D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12099E40511DBE2D8FD3C4E54E57D5D89D86A1774EF5832BDD7DE2F7B8F2271561622435A04CACEF0062D02D22D9C801E28C0DA6D06G5E6O" TargetMode="External" /><Relationship Id="rId11" Type="http://schemas.openxmlformats.org/officeDocument/2006/relationships/hyperlink" Target="consultantplus://offline/ref=D10EE14560382CA218013FE2E10A2214EB9C9BA0B6FEAC10B34ABC0892C881BCC489E4509342F6CE37FF1BAC9F74931E4B80BC1B8820i8dAM" TargetMode="External" /><Relationship Id="rId12" Type="http://schemas.openxmlformats.org/officeDocument/2006/relationships/hyperlink" Target="consultantplus://offline/ref=D10EE14560382CA218013FE2E10A2214EB9C9BA0B6FEAC10B34ABC0892C881BCC489E45F9140F1CE37FF1BAC9F74931E4B80BC1B8820i8dAM" TargetMode="External" /><Relationship Id="rId13" Type="http://schemas.openxmlformats.org/officeDocument/2006/relationships/hyperlink" Target="consultantplus://offline/ref=D10EE14560382CA218013FE2E10A2214EB9C9BA0B6FEAC10B34ABC0892C881BCC489E4599347F4CC64A50BA8D62196004399A21E96238396iDdCM" TargetMode="External" /><Relationship Id="rId14" Type="http://schemas.openxmlformats.org/officeDocument/2006/relationships/hyperlink" Target="consultantplus://offline/ref=D10EE14560382CA218013FE2E10A2214EB9F9CA1B6F7AC10B34ABC0892C881BCD689BC55934DECC564B05DF993i7dDM" TargetMode="External" /><Relationship Id="rId15" Type="http://schemas.openxmlformats.org/officeDocument/2006/relationships/hyperlink" Target="consultantplus://offline/ref=D10EE14560382CA218013FE2E10A2214EB9C9BA0B6FEAC10B34ABC0892C881BCC489E4599347F6C567A50BA8D62196004399A21E96238396iDdCM" TargetMode="External" /><Relationship Id="rId16" Type="http://schemas.openxmlformats.org/officeDocument/2006/relationships/hyperlink" Target="consultantplus://offline/ref=48C5AE39E036C482237FD351A17626215FF3DF8237C5689D7BA515323A2ADEA8E94B0339DABBB5BB27728F7D173DA848544429A5200EE74932eBN" TargetMode="External" /><Relationship Id="rId17" Type="http://schemas.openxmlformats.org/officeDocument/2006/relationships/hyperlink" Target="consultantplus://offline/ref=48C5AE39E036C482237FDE42B47626215FFFDF8236C6689D7BA515323A2ADEA8E94B0339DABBB5BD24728F7D173DA848544429A5200EE74932eBN" TargetMode="External" /><Relationship Id="rId18" Type="http://schemas.openxmlformats.org/officeDocument/2006/relationships/hyperlink" Target="consultantplus://offline/ref=48C5AE39E036C482237FD351A17626215FF3DF8237C5689D7BA515323A2ADEA8E94B0339DABBB5BA21728F7D173DA848544429A5200EE74932eBN" TargetMode="External" /><Relationship Id="rId19" Type="http://schemas.openxmlformats.org/officeDocument/2006/relationships/hyperlink" Target="consultantplus://offline/ref=E065A4DAF8F7968E51966060EFAAAE486993D2F47808BE8379EB52D29047686E2244919C25A1ECB5H" TargetMode="External" /><Relationship Id="rId2" Type="http://schemas.openxmlformats.org/officeDocument/2006/relationships/webSettings" Target="webSettings.xml" /><Relationship Id="rId20" Type="http://schemas.openxmlformats.org/officeDocument/2006/relationships/footer" Target="footer1.xm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31CA4CFA332A554FEC7FF196ECBBE154EA929035875183F7DCC8AB6B2ED930C4B79ED8F8827729Fd5UBJ" TargetMode="External" /><Relationship Id="rId6" Type="http://schemas.openxmlformats.org/officeDocument/2006/relationships/hyperlink" Target="consultantplus://offline/ref=631CA4CFA332A554FEC7FF196ECBBE154EA929035875183F7DCC8AB6B2ED930C4B79ED8F88277390d5U7J" TargetMode="External" /><Relationship Id="rId7" Type="http://schemas.openxmlformats.org/officeDocument/2006/relationships/hyperlink" Target="consultantplus://offline/ref=631CA4CFA332A554FEC7FF196ECBBE154EA929035875183F7DCC8AB6B2dEUDJ" TargetMode="External" /><Relationship Id="rId8" Type="http://schemas.openxmlformats.org/officeDocument/2006/relationships/hyperlink" Target="consultantplus://offline/ref=2F5A147CC5AC945380516E56063CCD7C291C40A9CA4B22AC8BC27C1104AFE76BEA06E222E3555C2079lFM" TargetMode="External" /><Relationship Id="rId9" Type="http://schemas.openxmlformats.org/officeDocument/2006/relationships/hyperlink" Target="consultantplus://offline/ref=912099E40511DBE2D8FD3C4E54E57D5D89D86A1774EF5832BDD7DE2F7B8F2271561622435306CDC4A65C3D069B78999E1736DFD8730656EAGBEE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1BDBB-0B7F-4FFE-A3E8-B001A6850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