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CBC" w:rsidP="00975CBC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5-99-542/2020</w:t>
      </w:r>
    </w:p>
    <w:p w:rsidR="00975CBC" w:rsidP="00975CBC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75CBC" w:rsidP="00975C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75CBC" w:rsidP="00975CB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75CBC" w:rsidP="00975CB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    06 октября  2020 года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975CBC" w:rsidRPr="00E23533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b/>
          <w:sz w:val="24"/>
          <w:szCs w:val="24"/>
        </w:rPr>
        <w:t>Костина О.Ю.</w:t>
      </w:r>
      <w:r w:rsidRPr="00E23533">
        <w:rPr>
          <w:rFonts w:ascii="Times New Roman" w:hAnsi="Times New Roman"/>
          <w:sz w:val="24"/>
          <w:szCs w:val="24"/>
        </w:rPr>
        <w:t>,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353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hAnsi="Times New Roman"/>
          <w:b/>
          <w:sz w:val="24"/>
          <w:szCs w:val="24"/>
        </w:rPr>
        <w:t xml:space="preserve">Костина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E23533">
        <w:rPr>
          <w:rFonts w:ascii="Times New Roman" w:hAnsi="Times New Roman"/>
          <w:sz w:val="24"/>
          <w:szCs w:val="24"/>
        </w:rPr>
        <w:t xml:space="preserve">, неработающего, </w:t>
      </w:r>
      <w:r>
        <w:rPr>
          <w:rFonts w:ascii="Times New Roman" w:hAnsi="Times New Roman"/>
          <w:sz w:val="24"/>
          <w:szCs w:val="24"/>
        </w:rPr>
        <w:t xml:space="preserve">зарегистрированного по </w:t>
      </w:r>
      <w:r>
        <w:rPr>
          <w:rFonts w:ascii="Times New Roman" w:hAnsi="Times New Roman"/>
          <w:sz w:val="24"/>
          <w:szCs w:val="24"/>
        </w:rPr>
        <w:t>адресу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ДАННЫЕ»</w:t>
      </w:r>
      <w:r>
        <w:rPr>
          <w:rFonts w:ascii="Times New Roman" w:hAnsi="Times New Roman"/>
          <w:sz w:val="24"/>
          <w:szCs w:val="24"/>
        </w:rPr>
        <w:t>,</w:t>
      </w:r>
      <w:r w:rsidRPr="00E23533">
        <w:rPr>
          <w:rFonts w:ascii="Times New Roman" w:hAnsi="Times New Roman"/>
          <w:sz w:val="24"/>
          <w:szCs w:val="24"/>
        </w:rPr>
        <w:t xml:space="preserve"> проживающего по адресу по адресу: </w:t>
      </w:r>
      <w:r w:rsidRPr="004200B6" w:rsidR="00AE4AEB">
        <w:rPr>
          <w:rFonts w:ascii="Times New Roman" w:hAnsi="Times New Roman"/>
          <w:sz w:val="24"/>
          <w:szCs w:val="24"/>
        </w:rPr>
        <w:t>«ПЕРСОНАЛЬНЫЕ ДАННЫЕ»</w:t>
      </w:r>
      <w:r w:rsidRPr="00E23533">
        <w:rPr>
          <w:rFonts w:ascii="Times New Roman" w:hAnsi="Times New Roman"/>
          <w:sz w:val="24"/>
          <w:szCs w:val="24"/>
        </w:rPr>
        <w:t>, привлекаемого в совершении административного правонарушения</w:t>
      </w:r>
      <w:r>
        <w:rPr>
          <w:rFonts w:ascii="Times New Roman" w:hAnsi="Times New Roman"/>
          <w:sz w:val="24"/>
          <w:szCs w:val="24"/>
        </w:rPr>
        <w:t>, предусмотренного ч.2 ст.20.20 КоАП РФ,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CBC" w:rsidP="00975C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975CBC" w:rsidRPr="00F13CFB" w:rsidP="00975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Костин О.Ю.</w:t>
      </w:r>
      <w:r w:rsidRPr="00F13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08.07</w:t>
      </w:r>
      <w:r w:rsidRPr="00F13CFB">
        <w:rPr>
          <w:rFonts w:ascii="Times New Roman" w:hAnsi="Times New Roman"/>
          <w:sz w:val="24"/>
          <w:szCs w:val="24"/>
        </w:rPr>
        <w:t xml:space="preserve">.2020 года в </w:t>
      </w:r>
      <w:r>
        <w:rPr>
          <w:rFonts w:ascii="Times New Roman" w:hAnsi="Times New Roman"/>
          <w:sz w:val="24"/>
          <w:szCs w:val="24"/>
        </w:rPr>
        <w:t>23-0</w:t>
      </w:r>
      <w:r w:rsidRPr="00F13CFB">
        <w:rPr>
          <w:rFonts w:ascii="Times New Roman" w:hAnsi="Times New Roman"/>
          <w:sz w:val="24"/>
          <w:szCs w:val="24"/>
        </w:rPr>
        <w:t xml:space="preserve">0 час 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13CFB">
        <w:rPr>
          <w:rFonts w:ascii="Times New Roman" w:hAnsi="Times New Roman"/>
          <w:sz w:val="24"/>
          <w:szCs w:val="24"/>
        </w:rPr>
        <w:t>,  употребил наркотическое средство «а-</w:t>
      </w:r>
      <w:r w:rsidRPr="00F13CFB">
        <w:rPr>
          <w:rFonts w:ascii="Times New Roman" w:hAnsi="Times New Roman"/>
          <w:sz w:val="24"/>
          <w:szCs w:val="24"/>
        </w:rPr>
        <w:t>пирролидиновалерофенон</w:t>
      </w:r>
      <w:r w:rsidRPr="00F13CFB">
        <w:rPr>
          <w:rFonts w:ascii="Times New Roman" w:hAnsi="Times New Roman"/>
          <w:sz w:val="24"/>
          <w:szCs w:val="24"/>
        </w:rPr>
        <w:t>» путем курения</w:t>
      </w:r>
      <w:r w:rsidRPr="00F13CFB">
        <w:rPr>
          <w:rFonts w:ascii="Times New Roman" w:hAnsi="Times New Roman" w:eastAsiaTheme="minorHAnsi"/>
          <w:sz w:val="24"/>
          <w:szCs w:val="24"/>
        </w:rPr>
        <w:t xml:space="preserve">,  тем самым </w:t>
      </w:r>
      <w:r w:rsidRPr="00F13CFB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F13CFB">
        <w:rPr>
          <w:rFonts w:ascii="Times New Roman" w:hAnsi="Times New Roman"/>
          <w:sz w:val="24"/>
          <w:szCs w:val="24"/>
        </w:rPr>
        <w:t xml:space="preserve">ч.2 ст.20.20 </w:t>
      </w:r>
      <w:r w:rsidRPr="00F13CFB">
        <w:rPr>
          <w:rStyle w:val="FontStyle17"/>
          <w:sz w:val="24"/>
          <w:szCs w:val="24"/>
        </w:rPr>
        <w:t>КоАП РФ.</w:t>
      </w:r>
    </w:p>
    <w:p w:rsidR="00975CBC" w:rsidP="00975CBC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В судебном заседании Костин О.Ю.</w:t>
      </w:r>
      <w:r w:rsidRPr="00F13CFB">
        <w:rPr>
          <w:rFonts w:ascii="Times New Roman" w:hAnsi="Times New Roman"/>
          <w:sz w:val="24"/>
          <w:szCs w:val="24"/>
        </w:rPr>
        <w:t xml:space="preserve"> вину </w:t>
      </w:r>
      <w:r>
        <w:rPr>
          <w:rFonts w:ascii="Times New Roman" w:hAnsi="Times New Roman"/>
          <w:sz w:val="24"/>
          <w:szCs w:val="24"/>
        </w:rPr>
        <w:t>в инкриминируемом ему  правонарушении признал в полном объеме, раскаялся.</w:t>
      </w:r>
    </w:p>
    <w:p w:rsidR="00975CBC" w:rsidRPr="003D3F36" w:rsidP="00975CBC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Костина О.Ю.</w:t>
      </w:r>
      <w:r w:rsidRPr="003D3F36">
        <w:t xml:space="preserve"> в совершении административного правонарушения, предусмотренного ч.2 ст. 20.20  КоАП РФ,  полностью установлена и подтверждается совокупностью собранных по делу доказательств, а именно:</w:t>
      </w:r>
      <w:r w:rsidRPr="003D3F36">
        <w:rPr>
          <w:rFonts w:eastAsia="Calibri"/>
          <w:lang w:eastAsia="en-US"/>
        </w:rPr>
        <w:t xml:space="preserve"> протоколом об административном правонарушении </w:t>
      </w:r>
      <w:r w:rsidRPr="004200B6">
        <w:t>«ПЕРСОНАЛЬНЫЕ ДАННЫЕ»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(л.д.2);</w:t>
      </w:r>
      <w:r w:rsidRPr="003D3F36">
        <w:rPr>
          <w:rFonts w:eastAsia="Calibri"/>
          <w:lang w:eastAsia="en-US"/>
        </w:rPr>
        <w:t xml:space="preserve"> рапортом   у</w:t>
      </w:r>
      <w:r>
        <w:rPr>
          <w:rFonts w:eastAsia="Calibri"/>
          <w:lang w:eastAsia="en-US"/>
        </w:rPr>
        <w:t>полномоченного лица от 28.08</w:t>
      </w:r>
      <w:r w:rsidRPr="003D3F36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2020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л.д.3,6</w:t>
      </w:r>
      <w:r w:rsidRPr="003D3F36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копией протокола доставления, личного досмотра и изъятия от 08.07.2020 ( л.д.7-8); протоколом допроса подозреваемого от 28.08.2020 ( 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 xml:space="preserve">. 11-14); </w:t>
      </w:r>
      <w:r w:rsidRPr="003D3F3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копией справки </w:t>
      </w:r>
      <w:r w:rsidRPr="004200B6">
        <w:t>«ПЕРСОНАЛЬНЫЕ ДАННЫЕ»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 л.д.17)</w:t>
      </w:r>
      <w:r w:rsidRPr="003D3F36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копией акта</w:t>
      </w:r>
      <w:r w:rsidRPr="003D3F36">
        <w:rPr>
          <w:rFonts w:eastAsia="Calibri"/>
          <w:lang w:eastAsia="en-US"/>
        </w:rPr>
        <w:t xml:space="preserve"> медицинского освидетельствования на состояние опьянения ( алкогольного, наркотическо</w:t>
      </w:r>
      <w:r>
        <w:rPr>
          <w:rFonts w:eastAsia="Calibri"/>
          <w:lang w:eastAsia="en-US"/>
        </w:rPr>
        <w:t xml:space="preserve">го или иного токсического) </w:t>
      </w:r>
      <w:r w:rsidRPr="004200B6">
        <w:t>«ПЕРСОНАЛЬНЫЕ ДАННЫЕ»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 л.д.18-19</w:t>
      </w:r>
      <w:r w:rsidRPr="003D3F36">
        <w:rPr>
          <w:rFonts w:eastAsia="Calibri"/>
          <w:lang w:eastAsia="en-US"/>
        </w:rPr>
        <w:t xml:space="preserve">); </w:t>
      </w:r>
      <w:r>
        <w:rPr>
          <w:rFonts w:eastAsia="Calibri"/>
          <w:lang w:eastAsia="en-US"/>
        </w:rPr>
        <w:t xml:space="preserve">рапортами уполномоченных лиц от 29.08.2020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 xml:space="preserve">л.д.20-21);письменными объяснениями Костина О.Ю. ( </w:t>
      </w:r>
      <w:r>
        <w:rPr>
          <w:rFonts w:eastAsia="Calibri"/>
          <w:lang w:eastAsia="en-US"/>
        </w:rPr>
        <w:t>л.д</w:t>
      </w:r>
      <w:r>
        <w:rPr>
          <w:rFonts w:eastAsia="Calibri"/>
          <w:lang w:eastAsia="en-US"/>
        </w:rPr>
        <w:t>. 22).</w:t>
      </w:r>
    </w:p>
    <w:p w:rsidR="00975CBC" w:rsidP="00975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3D3F36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>Костина О.Ю.</w:t>
      </w:r>
      <w:r w:rsidRPr="003D3F36">
        <w:rPr>
          <w:rFonts w:ascii="Times New Roman" w:hAnsi="Times New Roman"/>
          <w:sz w:val="24"/>
          <w:szCs w:val="24"/>
        </w:rPr>
        <w:t xml:space="preserve"> </w:t>
      </w:r>
      <w:r w:rsidRPr="003D3F36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совершении инкриминируемого ему административного правонарушения, предусмотренного ч.2 ст. 20.20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КоАП РФ, а именно: </w:t>
      </w:r>
      <w:r>
        <w:rPr>
          <w:rFonts w:ascii="Times New Roman" w:hAnsi="Times New Roman"/>
          <w:color w:val="000000" w:themeColor="text1"/>
          <w:shd w:val="clear" w:color="auto" w:fill="FFFFFF"/>
        </w:rPr>
        <w:t>п</w:t>
      </w:r>
      <w:r w:rsidRPr="00407D15">
        <w:rPr>
          <w:rFonts w:ascii="Times New Roman" w:hAnsi="Times New Roman"/>
          <w:color w:val="000000" w:themeColor="text1"/>
          <w:shd w:val="clear" w:color="auto" w:fill="FFFFFF"/>
        </w:rPr>
        <w:t xml:space="preserve">отребление наркотических средств или психотропных веществ без назначения врача, новых потенциально опасных </w:t>
      </w:r>
      <w:r w:rsidRPr="00407D15">
        <w:rPr>
          <w:rFonts w:ascii="Times New Roman" w:hAnsi="Times New Roman"/>
          <w:color w:val="000000" w:themeColor="text1"/>
          <w:shd w:val="clear" w:color="auto" w:fill="FFFFFF"/>
        </w:rPr>
        <w:t>психоактивных</w:t>
      </w:r>
      <w:r w:rsidRPr="00407D15">
        <w:rPr>
          <w:rFonts w:ascii="Times New Roman" w:hAnsi="Times New Roman"/>
          <w:color w:val="000000" w:themeColor="text1"/>
          <w:shd w:val="clear" w:color="auto" w:fill="FFFFFF"/>
        </w:rPr>
        <w:t xml:space="preserve"> веществ или одурманивающих веществ на улицах, стадионах, в скверах, парках, в транспортном средстве</w:t>
      </w:r>
      <w:r w:rsidRPr="00407D15">
        <w:rPr>
          <w:rFonts w:ascii="Times New Roman" w:hAnsi="Times New Roman"/>
          <w:color w:val="000000" w:themeColor="text1"/>
          <w:shd w:val="clear" w:color="auto" w:fill="FFFFFF"/>
        </w:rPr>
        <w:t xml:space="preserve"> общего пользования, а также в других общественных места</w:t>
      </w:r>
      <w:r>
        <w:rPr>
          <w:rFonts w:ascii="Times New Roman" w:hAnsi="Times New Roman"/>
          <w:color w:val="000000" w:themeColor="text1"/>
          <w:shd w:val="clear" w:color="auto" w:fill="FFFFFF"/>
        </w:rPr>
        <w:t>х.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975CBC" w:rsidP="00975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Костину О.Ю.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ч.2 ст.20.20</w:t>
      </w:r>
      <w:r>
        <w:rPr>
          <w:rFonts w:ascii="Times New Roman" w:hAnsi="Times New Roman"/>
          <w:sz w:val="24"/>
          <w:szCs w:val="24"/>
        </w:rPr>
        <w:t xml:space="preserve">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Pr="00E428C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975CBC" w:rsidP="00975CBC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975CBC" w:rsidP="00975C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75CBC" w:rsidP="00975C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75CBC" w:rsidRPr="00FB0435" w:rsidP="00975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0435">
        <w:rPr>
          <w:rFonts w:ascii="Times New Roman" w:hAnsi="Times New Roman"/>
          <w:sz w:val="24"/>
          <w:szCs w:val="24"/>
        </w:rPr>
        <w:t xml:space="preserve"> Признать </w:t>
      </w:r>
      <w:r>
        <w:rPr>
          <w:rFonts w:ascii="Times New Roman" w:hAnsi="Times New Roman"/>
          <w:b/>
          <w:sz w:val="24"/>
          <w:szCs w:val="24"/>
        </w:rPr>
        <w:t xml:space="preserve">Костина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B0435">
        <w:rPr>
          <w:rFonts w:ascii="Times New Roman" w:hAnsi="Times New Roman"/>
          <w:bCs/>
          <w:sz w:val="24"/>
          <w:szCs w:val="24"/>
        </w:rPr>
        <w:t>,</w:t>
      </w:r>
      <w:r w:rsidRPr="00FB0435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FB0435">
        <w:rPr>
          <w:rFonts w:ascii="Times New Roman" w:eastAsia="Calibri" w:hAnsi="Times New Roman"/>
          <w:sz w:val="24"/>
          <w:szCs w:val="24"/>
          <w:lang w:eastAsia="en-US"/>
        </w:rPr>
        <w:t>ч.2 ст.20.20</w:t>
      </w:r>
      <w:r w:rsidRPr="00FB043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5000,00  (пять тысяч) рублей.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75CBC" w:rsidRPr="00FB0435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435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FB0435">
        <w:rPr>
          <w:rFonts w:ascii="Times New Roman" w:hAnsi="Times New Roman"/>
          <w:sz w:val="24"/>
          <w:szCs w:val="24"/>
        </w:rPr>
        <w:t xml:space="preserve">: </w:t>
      </w:r>
    </w:p>
    <w:p w:rsidR="00975CBC" w:rsidP="00975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435"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 w:rsidRPr="00FB0435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 w:rsidRPr="00FB0435">
        <w:rPr>
          <w:rFonts w:ascii="Times New Roman" w:hAnsi="Times New Roman"/>
          <w:sz w:val="24"/>
          <w:szCs w:val="24"/>
        </w:rPr>
        <w:t>; ИНН – 9102013284, КПП – 910201001</w:t>
      </w:r>
      <w:r w:rsidRPr="00FB043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B0435">
        <w:rPr>
          <w:rFonts w:ascii="Times New Roman" w:hAnsi="Times New Roman"/>
          <w:sz w:val="24"/>
          <w:szCs w:val="24"/>
        </w:rPr>
        <w:t>р</w:t>
      </w:r>
      <w:r w:rsidRPr="00FB0435">
        <w:rPr>
          <w:rFonts w:ascii="Times New Roman" w:hAnsi="Times New Roman"/>
          <w:sz w:val="24"/>
          <w:szCs w:val="24"/>
        </w:rPr>
        <w:t xml:space="preserve">/счет – </w:t>
      </w:r>
      <w:r w:rsidRPr="00FB0435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FB0435"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 w:rsidRPr="00FB0435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FB0435">
        <w:rPr>
          <w:rFonts w:ascii="Times New Roman" w:hAnsi="Times New Roman"/>
          <w:sz w:val="24"/>
          <w:szCs w:val="24"/>
        </w:rPr>
        <w:t>; ОКТМО – 35729000, код классификации доходов</w:t>
      </w:r>
      <w:r>
        <w:rPr>
          <w:rFonts w:ascii="Times New Roman" w:hAnsi="Times New Roman"/>
          <w:sz w:val="24"/>
          <w:szCs w:val="24"/>
        </w:rPr>
        <w:t xml:space="preserve"> бюджета – 828 116 01203 01 0020</w:t>
      </w:r>
      <w:r w:rsidRPr="00FB0435">
        <w:rPr>
          <w:rFonts w:ascii="Times New Roman" w:hAnsi="Times New Roman"/>
          <w:sz w:val="24"/>
          <w:szCs w:val="24"/>
        </w:rPr>
        <w:t xml:space="preserve"> 140, наименование платежа – штрафы  за </w:t>
      </w:r>
      <w:r>
        <w:rPr>
          <w:rFonts w:ascii="Times New Roman" w:hAnsi="Times New Roman"/>
          <w:sz w:val="24"/>
          <w:szCs w:val="24"/>
        </w:rPr>
        <w:t>потреблени</w:t>
      </w:r>
      <w:r>
        <w:rPr>
          <w:rFonts w:ascii="Times New Roman" w:hAnsi="Times New Roman"/>
          <w:sz w:val="24"/>
          <w:szCs w:val="24"/>
        </w:rPr>
        <w:t>е(</w:t>
      </w:r>
      <w:r>
        <w:rPr>
          <w:rFonts w:ascii="Times New Roman" w:hAnsi="Times New Roman"/>
          <w:sz w:val="24"/>
          <w:szCs w:val="24"/>
        </w:rPr>
        <w:t xml:space="preserve">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r>
        <w:rPr>
          <w:rFonts w:ascii="Times New Roman" w:hAnsi="Times New Roman"/>
          <w:sz w:val="24"/>
          <w:szCs w:val="24"/>
        </w:rPr>
        <w:t>психоактивных</w:t>
      </w:r>
      <w:r>
        <w:rPr>
          <w:rFonts w:ascii="Times New Roman" w:hAnsi="Times New Roman"/>
          <w:sz w:val="24"/>
          <w:szCs w:val="24"/>
        </w:rPr>
        <w:t xml:space="preserve"> веществ или одурманивающих веществ в общественных местах.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5CBC" w:rsidP="00975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75CBC" w:rsidP="00975C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75CBC" w:rsidP="00975CB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5CBC" w:rsidP="00975CB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975CBC" w:rsidP="00975CBC"/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75CBC" w:rsidP="00975C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75CBC" w:rsidRPr="00E72DE3" w:rsidP="00975CB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221C42"/>
    <w:sectPr w:rsidSect="00CB67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9F"/>
    <w:rsid w:val="00221C42"/>
    <w:rsid w:val="003D3F36"/>
    <w:rsid w:val="00407D15"/>
    <w:rsid w:val="004200B6"/>
    <w:rsid w:val="00844E9F"/>
    <w:rsid w:val="00975CBC"/>
    <w:rsid w:val="00AE4AEB"/>
    <w:rsid w:val="00E23533"/>
    <w:rsid w:val="00E428CD"/>
    <w:rsid w:val="00E72DE3"/>
    <w:rsid w:val="00F13CFB"/>
    <w:rsid w:val="00FB0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B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5CBC"/>
    <w:rPr>
      <w:color w:val="0000FF"/>
      <w:u w:val="single"/>
    </w:rPr>
  </w:style>
  <w:style w:type="paragraph" w:styleId="Title">
    <w:name w:val="Title"/>
    <w:basedOn w:val="Normal"/>
    <w:link w:val="a"/>
    <w:qFormat/>
    <w:rsid w:val="00975CB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75CB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75CB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75CBC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75CB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75CB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