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1D446B">
        <w:rPr>
          <w:sz w:val="24"/>
          <w:szCs w:val="24"/>
        </w:rPr>
        <w:t>-564</w:t>
      </w:r>
      <w:r w:rsidR="00A52E7B">
        <w:rPr>
          <w:sz w:val="24"/>
          <w:szCs w:val="24"/>
        </w:rPr>
        <w:t>/2021</w:t>
      </w:r>
    </w:p>
    <w:p w:rsidR="007D7B98" w:rsidRPr="00BF2A99" w:rsidP="00BF2A99">
      <w:pPr>
        <w:jc w:val="right"/>
        <w:rPr>
          <w:rFonts w:ascii="Times New Roman" w:hAnsi="Times New Roman"/>
          <w:sz w:val="24"/>
          <w:szCs w:val="24"/>
        </w:rPr>
      </w:pPr>
      <w:r w:rsidRPr="00BF2A99">
        <w:rPr>
          <w:rFonts w:ascii="Times New Roman" w:hAnsi="Times New Roman"/>
          <w:sz w:val="24"/>
          <w:szCs w:val="24"/>
        </w:rPr>
        <w:t>УИД 91</w:t>
      </w:r>
      <w:r w:rsidRPr="00BF2A99">
        <w:rPr>
          <w:rFonts w:ascii="Times New Roman" w:hAnsi="Times New Roman"/>
          <w:sz w:val="24"/>
          <w:szCs w:val="24"/>
          <w:lang w:val="en-US"/>
        </w:rPr>
        <w:t>MS</w:t>
      </w:r>
      <w:r w:rsidR="001D446B">
        <w:rPr>
          <w:rFonts w:ascii="Times New Roman" w:hAnsi="Times New Roman"/>
          <w:sz w:val="24"/>
          <w:szCs w:val="24"/>
        </w:rPr>
        <w:t>0099-01-2021-001718-90</w:t>
      </w: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</w:t>
      </w:r>
      <w:r w:rsidR="00B97213">
        <w:rPr>
          <w:rFonts w:ascii="Times New Roman" w:hAnsi="Times New Roman"/>
          <w:sz w:val="24"/>
          <w:szCs w:val="24"/>
        </w:rPr>
        <w:t xml:space="preserve">                       </w:t>
      </w:r>
      <w:r w:rsidR="008714B1">
        <w:rPr>
          <w:rFonts w:ascii="Times New Roman" w:hAnsi="Times New Roman"/>
          <w:sz w:val="24"/>
          <w:szCs w:val="24"/>
        </w:rPr>
        <w:t>30</w:t>
      </w:r>
      <w:r w:rsidR="00B97213">
        <w:rPr>
          <w:rFonts w:ascii="Times New Roman" w:hAnsi="Times New Roman"/>
          <w:sz w:val="24"/>
          <w:szCs w:val="24"/>
        </w:rPr>
        <w:t xml:space="preserve"> </w:t>
      </w:r>
      <w:r w:rsidR="008714B1">
        <w:rPr>
          <w:rFonts w:ascii="Times New Roman" w:hAnsi="Times New Roman"/>
          <w:sz w:val="24"/>
          <w:szCs w:val="24"/>
        </w:rPr>
        <w:t>декабря</w:t>
      </w:r>
      <w:r w:rsidR="00A52E7B">
        <w:rPr>
          <w:rFonts w:ascii="Times New Roman" w:hAnsi="Times New Roman"/>
          <w:sz w:val="24"/>
          <w:szCs w:val="24"/>
        </w:rPr>
        <w:t xml:space="preserve">  2021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</w:t>
      </w:r>
      <w:r w:rsidRPr="00DD4212">
        <w:rPr>
          <w:rFonts w:ascii="Times New Roman" w:hAnsi="Times New Roman"/>
          <w:sz w:val="24"/>
          <w:szCs w:val="24"/>
        </w:rPr>
        <w:t>и</w:t>
      </w:r>
      <w:r w:rsidRPr="00DD4212" w:rsidR="00C2762B">
        <w:rPr>
          <w:rFonts w:ascii="Times New Roman" w:hAnsi="Times New Roman"/>
          <w:sz w:val="24"/>
          <w:szCs w:val="24"/>
        </w:rPr>
        <w:t>-</w:t>
      </w:r>
      <w:r w:rsidR="00C57987">
        <w:rPr>
          <w:rFonts w:ascii="Times New Roman" w:hAnsi="Times New Roman"/>
          <w:sz w:val="24"/>
          <w:szCs w:val="24"/>
        </w:rPr>
        <w:t xml:space="preserve"> </w:t>
      </w:r>
      <w:r w:rsidR="008714B1">
        <w:rPr>
          <w:rFonts w:ascii="Times New Roman" w:hAnsi="Times New Roman"/>
          <w:sz w:val="24"/>
          <w:szCs w:val="24"/>
        </w:rPr>
        <w:t>Шадрина А.В.</w:t>
      </w:r>
      <w:r w:rsidR="00C57987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="001D446B">
        <w:rPr>
          <w:rFonts w:ascii="Times New Roman" w:hAnsi="Times New Roman"/>
          <w:b/>
          <w:sz w:val="24"/>
          <w:szCs w:val="24"/>
        </w:rPr>
        <w:t>Шадрина Артё</w:t>
      </w:r>
      <w:r w:rsidR="008714B1">
        <w:rPr>
          <w:rFonts w:ascii="Times New Roman" w:hAnsi="Times New Roman"/>
          <w:b/>
          <w:sz w:val="24"/>
          <w:szCs w:val="24"/>
        </w:rPr>
        <w:t>ма Владимировича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FD7B9A" w:rsidR="006B5742">
        <w:rPr>
          <w:rFonts w:ascii="Times New Roman" w:hAnsi="Times New Roman"/>
        </w:rPr>
        <w:t>«ПЕРСОНАЛЬНЫЕ ДАННЫЕ»</w:t>
      </w:r>
      <w:r w:rsidR="008714B1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7D7B98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</w:t>
      </w:r>
      <w:r w:rsidR="0055721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55721F">
        <w:rPr>
          <w:rFonts w:ascii="Times New Roman" w:hAnsi="Times New Roman"/>
          <w:sz w:val="24"/>
          <w:szCs w:val="24"/>
        </w:rPr>
        <w:t>.2021</w:t>
      </w:r>
      <w:r w:rsidR="00A52E7B">
        <w:rPr>
          <w:rFonts w:ascii="Times New Roman" w:hAnsi="Times New Roman"/>
          <w:sz w:val="24"/>
          <w:szCs w:val="24"/>
        </w:rPr>
        <w:t xml:space="preserve"> года в 00-01</w:t>
      </w:r>
      <w:r w:rsidRPr="00DD4212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FD7B9A" w:rsidR="006B5742">
        <w:rPr>
          <w:rFonts w:ascii="Times New Roman" w:hAnsi="Times New Roman"/>
        </w:rPr>
        <w:t>«ПЕРСОНАЛЬНЫЕ ДАННЫЕ»</w:t>
      </w:r>
      <w:r w:rsidRPr="00DD4212" w:rsidR="00387EBF">
        <w:rPr>
          <w:rFonts w:ascii="Times New Roman" w:hAnsi="Times New Roman"/>
          <w:sz w:val="24"/>
          <w:szCs w:val="24"/>
        </w:rPr>
        <w:t>,</w:t>
      </w:r>
      <w:r w:rsidR="00387E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Шадрин А.В.</w:t>
      </w:r>
      <w:r w:rsidRPr="00DD4212">
        <w:rPr>
          <w:rFonts w:ascii="Times New Roman" w:hAnsi="Times New Roman"/>
          <w:sz w:val="24"/>
          <w:szCs w:val="24"/>
        </w:rPr>
        <w:t xml:space="preserve">  не </w:t>
      </w:r>
      <w:r w:rsidRPr="00DD4212">
        <w:rPr>
          <w:rFonts w:ascii="Times New Roman" w:hAnsi="Times New Roman"/>
          <w:sz w:val="24"/>
          <w:szCs w:val="24"/>
        </w:rPr>
        <w:t>оплатил  административный штр</w:t>
      </w:r>
      <w:r w:rsidR="0055721F">
        <w:rPr>
          <w:rFonts w:ascii="Times New Roman" w:hAnsi="Times New Roman"/>
          <w:sz w:val="24"/>
          <w:szCs w:val="24"/>
        </w:rPr>
        <w:t>аф в</w:t>
      </w:r>
      <w:r w:rsidR="0055721F">
        <w:rPr>
          <w:rFonts w:ascii="Times New Roman" w:hAnsi="Times New Roman"/>
          <w:sz w:val="24"/>
          <w:szCs w:val="24"/>
        </w:rPr>
        <w:t xml:space="preserve"> размере 500,00</w:t>
      </w:r>
      <w:r w:rsidRPr="00DD4212">
        <w:rPr>
          <w:rFonts w:ascii="Times New Roman" w:hAnsi="Times New Roman"/>
          <w:sz w:val="24"/>
          <w:szCs w:val="24"/>
        </w:rPr>
        <w:t xml:space="preserve"> рублей, </w:t>
      </w:r>
      <w:r w:rsidRPr="00DD4212" w:rsidR="006556B6">
        <w:rPr>
          <w:rFonts w:ascii="Times New Roman" w:hAnsi="Times New Roman"/>
          <w:sz w:val="24"/>
          <w:szCs w:val="24"/>
        </w:rPr>
        <w:t>согласно постановления</w:t>
      </w:r>
      <w:r w:rsidR="006E2809">
        <w:rPr>
          <w:rFonts w:ascii="Times New Roman" w:hAnsi="Times New Roman"/>
          <w:sz w:val="24"/>
          <w:szCs w:val="24"/>
        </w:rPr>
        <w:t xml:space="preserve"> № </w:t>
      </w:r>
      <w:r w:rsidR="00181FDF">
        <w:rPr>
          <w:rFonts w:ascii="Times New Roman" w:hAnsi="Times New Roman"/>
          <w:sz w:val="24"/>
          <w:szCs w:val="24"/>
        </w:rPr>
        <w:t>434035</w:t>
      </w:r>
      <w:r w:rsidRPr="00DD4212">
        <w:rPr>
          <w:rFonts w:ascii="Times New Roman" w:hAnsi="Times New Roman"/>
          <w:sz w:val="24"/>
          <w:szCs w:val="24"/>
        </w:rPr>
        <w:t xml:space="preserve"> от </w:t>
      </w:r>
      <w:r w:rsidR="00181FDF">
        <w:rPr>
          <w:rFonts w:ascii="Times New Roman" w:hAnsi="Times New Roman"/>
          <w:sz w:val="24"/>
          <w:szCs w:val="24"/>
        </w:rPr>
        <w:t>23</w:t>
      </w:r>
      <w:r w:rsidR="0055721F">
        <w:rPr>
          <w:rFonts w:ascii="Times New Roman" w:hAnsi="Times New Roman"/>
          <w:sz w:val="24"/>
          <w:szCs w:val="24"/>
        </w:rPr>
        <w:t>.</w:t>
      </w:r>
      <w:r w:rsidR="00181FDF">
        <w:rPr>
          <w:rFonts w:ascii="Times New Roman" w:hAnsi="Times New Roman"/>
          <w:sz w:val="24"/>
          <w:szCs w:val="24"/>
        </w:rPr>
        <w:t>08.2021</w:t>
      </w:r>
      <w:r w:rsidRPr="00DD4212">
        <w:rPr>
          <w:rFonts w:ascii="Times New Roman" w:hAnsi="Times New Roman"/>
          <w:sz w:val="24"/>
          <w:szCs w:val="24"/>
        </w:rPr>
        <w:t xml:space="preserve"> года, за совершение административного правонарушения</w:t>
      </w:r>
      <w:r w:rsidR="00B91C67">
        <w:rPr>
          <w:rFonts w:ascii="Times New Roman" w:hAnsi="Times New Roman"/>
          <w:sz w:val="24"/>
          <w:szCs w:val="24"/>
        </w:rPr>
        <w:t>, предусмотренного ч. 1 ст. 20.20</w:t>
      </w:r>
      <w:r w:rsidRPr="00DD4212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99036C" w:rsidRPr="00DD4212" w:rsidP="00990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</w:t>
      </w:r>
      <w:r w:rsidRPr="00DD4212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181FDF">
        <w:rPr>
          <w:rFonts w:ascii="Times New Roman" w:hAnsi="Times New Roman"/>
          <w:sz w:val="24"/>
          <w:szCs w:val="24"/>
        </w:rPr>
        <w:t>Шадрин А.В.</w:t>
      </w:r>
      <w:r w:rsidRPr="00DD4212">
        <w:rPr>
          <w:rFonts w:ascii="Times New Roman" w:hAnsi="Times New Roman"/>
          <w:sz w:val="24"/>
          <w:szCs w:val="24"/>
        </w:rPr>
        <w:t xml:space="preserve"> вину в совершении администр</w:t>
      </w:r>
      <w:r w:rsidRPr="00DD4212" w:rsidR="00903CCA">
        <w:rPr>
          <w:rFonts w:ascii="Times New Roman" w:hAnsi="Times New Roman"/>
          <w:sz w:val="24"/>
          <w:szCs w:val="24"/>
        </w:rPr>
        <w:t>ативного правонарушения признал</w:t>
      </w:r>
      <w:r w:rsidRPr="00DD4212">
        <w:rPr>
          <w:rFonts w:ascii="Times New Roman" w:hAnsi="Times New Roman"/>
          <w:sz w:val="24"/>
          <w:szCs w:val="24"/>
        </w:rPr>
        <w:t xml:space="preserve"> полностью, в содеянном раскаял</w:t>
      </w:r>
      <w:r w:rsidRPr="00DD4212" w:rsidR="00903CCA">
        <w:rPr>
          <w:rFonts w:ascii="Times New Roman" w:hAnsi="Times New Roman"/>
          <w:sz w:val="24"/>
          <w:szCs w:val="24"/>
        </w:rPr>
        <w:t>ся</w:t>
      </w:r>
      <w:r w:rsidR="00181FDF">
        <w:rPr>
          <w:rFonts w:ascii="Times New Roman" w:hAnsi="Times New Roman"/>
          <w:sz w:val="24"/>
          <w:szCs w:val="24"/>
        </w:rPr>
        <w:t>, пояснил</w:t>
      </w:r>
      <w:r w:rsidRPr="00DD4212">
        <w:rPr>
          <w:rFonts w:ascii="Times New Roman" w:hAnsi="Times New Roman"/>
          <w:sz w:val="24"/>
          <w:szCs w:val="24"/>
        </w:rPr>
        <w:t>, что имеет средства на  оплату штрафа, просит назначить   е</w:t>
      </w:r>
      <w:r w:rsidRPr="00DD4212" w:rsidR="00903CCA">
        <w:rPr>
          <w:rFonts w:ascii="Times New Roman" w:hAnsi="Times New Roman"/>
          <w:sz w:val="24"/>
          <w:szCs w:val="24"/>
        </w:rPr>
        <w:t>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штрафа.</w:t>
      </w:r>
    </w:p>
    <w:p w:rsidR="001D446B" w:rsidP="001D446B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 w:rsidR="00181FDF">
        <w:rPr>
          <w:rFonts w:ascii="Times New Roman" w:hAnsi="Times New Roman"/>
          <w:sz w:val="24"/>
          <w:szCs w:val="24"/>
        </w:rPr>
        <w:t>Шадрина А.В.</w:t>
      </w:r>
      <w:r w:rsidR="00871FC1">
        <w:rPr>
          <w:rFonts w:ascii="Times New Roman" w:hAnsi="Times New Roman"/>
          <w:sz w:val="24"/>
          <w:szCs w:val="24"/>
        </w:rPr>
        <w:t>.</w:t>
      </w:r>
      <w:r w:rsidRPr="00DD4212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 делу доказательств, а именно:  протоколом об административном правонарушении</w:t>
      </w:r>
      <w:r>
        <w:rPr>
          <w:rFonts w:ascii="Times New Roman" w:hAnsi="Times New Roman"/>
          <w:sz w:val="24"/>
          <w:szCs w:val="24"/>
        </w:rPr>
        <w:t xml:space="preserve"> 82 01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="008B4672">
        <w:rPr>
          <w:rFonts w:ascii="Times New Roman" w:hAnsi="Times New Roman"/>
          <w:sz w:val="24"/>
          <w:szCs w:val="24"/>
        </w:rPr>
        <w:t xml:space="preserve">№ </w:t>
      </w:r>
      <w:r w:rsidR="00181FDF">
        <w:rPr>
          <w:rFonts w:ascii="Times New Roman" w:hAnsi="Times New Roman"/>
          <w:sz w:val="24"/>
          <w:szCs w:val="24"/>
        </w:rPr>
        <w:t>012747</w:t>
      </w:r>
      <w:r w:rsidR="00544C50">
        <w:rPr>
          <w:rFonts w:ascii="Times New Roman" w:hAnsi="Times New Roman"/>
          <w:sz w:val="24"/>
          <w:szCs w:val="24"/>
        </w:rPr>
        <w:t xml:space="preserve"> от </w:t>
      </w:r>
      <w:r w:rsidR="00181FDF">
        <w:rPr>
          <w:rFonts w:ascii="Times New Roman" w:hAnsi="Times New Roman"/>
          <w:sz w:val="24"/>
          <w:szCs w:val="24"/>
        </w:rPr>
        <w:t>29</w:t>
      </w:r>
      <w:r w:rsidR="00544C50">
        <w:rPr>
          <w:rFonts w:ascii="Times New Roman" w:hAnsi="Times New Roman"/>
          <w:sz w:val="24"/>
          <w:szCs w:val="24"/>
        </w:rPr>
        <w:t>.</w:t>
      </w:r>
      <w:r w:rsidR="00181FDF">
        <w:rPr>
          <w:rFonts w:ascii="Times New Roman" w:hAnsi="Times New Roman"/>
          <w:sz w:val="24"/>
          <w:szCs w:val="24"/>
        </w:rPr>
        <w:t>12</w:t>
      </w:r>
      <w:r w:rsidR="00E80CDB">
        <w:rPr>
          <w:rFonts w:ascii="Times New Roman" w:hAnsi="Times New Roman"/>
          <w:sz w:val="24"/>
          <w:szCs w:val="24"/>
        </w:rPr>
        <w:t>.</w:t>
      </w:r>
      <w:r w:rsidR="008D73FD">
        <w:rPr>
          <w:rFonts w:ascii="Times New Roman" w:hAnsi="Times New Roman"/>
          <w:sz w:val="24"/>
          <w:szCs w:val="24"/>
        </w:rPr>
        <w:t>2021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 w:rsidRPr="00DD4212" w:rsidR="000A7887">
        <w:rPr>
          <w:rFonts w:ascii="Times New Roman" w:hAnsi="Times New Roman"/>
          <w:sz w:val="24"/>
          <w:szCs w:val="24"/>
        </w:rPr>
        <w:t>2</w:t>
      </w:r>
      <w:r w:rsidRPr="00DD4212">
        <w:rPr>
          <w:rFonts w:ascii="Times New Roman" w:hAnsi="Times New Roman"/>
          <w:sz w:val="24"/>
          <w:szCs w:val="24"/>
        </w:rPr>
        <w:t xml:space="preserve">); </w:t>
      </w:r>
      <w:r w:rsidR="00181FDF">
        <w:rPr>
          <w:rFonts w:ascii="Times New Roman" w:hAnsi="Times New Roman"/>
          <w:sz w:val="24"/>
          <w:szCs w:val="24"/>
        </w:rPr>
        <w:t xml:space="preserve">рапортом должностного лица </w:t>
      </w:r>
      <w:r w:rsidRPr="00DD4212" w:rsidR="00181FDF">
        <w:rPr>
          <w:rFonts w:ascii="Times New Roman" w:hAnsi="Times New Roman"/>
          <w:sz w:val="24"/>
          <w:szCs w:val="24"/>
        </w:rPr>
        <w:t>(</w:t>
      </w:r>
      <w:r w:rsidRPr="00DD4212" w:rsidR="00181FDF">
        <w:rPr>
          <w:rFonts w:ascii="Times New Roman" w:hAnsi="Times New Roman"/>
          <w:sz w:val="24"/>
          <w:szCs w:val="24"/>
        </w:rPr>
        <w:t>л.д</w:t>
      </w:r>
      <w:r w:rsidRPr="00DD4212" w:rsidR="00181FDF">
        <w:rPr>
          <w:rFonts w:ascii="Times New Roman" w:hAnsi="Times New Roman"/>
          <w:sz w:val="24"/>
          <w:szCs w:val="24"/>
        </w:rPr>
        <w:t xml:space="preserve">. </w:t>
      </w:r>
      <w:r w:rsidR="00181FDF">
        <w:rPr>
          <w:rFonts w:ascii="Times New Roman" w:hAnsi="Times New Roman"/>
          <w:sz w:val="24"/>
          <w:szCs w:val="24"/>
        </w:rPr>
        <w:t>3</w:t>
      </w:r>
      <w:r w:rsidRPr="00DD4212" w:rsidR="00181FDF">
        <w:rPr>
          <w:rFonts w:ascii="Times New Roman" w:hAnsi="Times New Roman"/>
          <w:sz w:val="24"/>
          <w:szCs w:val="24"/>
        </w:rPr>
        <w:t>);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сведениями из базы ИБД-Р (л.д.</w:t>
      </w:r>
      <w:r>
        <w:rPr>
          <w:rFonts w:ascii="Times New Roman" w:hAnsi="Times New Roman"/>
          <w:sz w:val="24"/>
          <w:szCs w:val="24"/>
        </w:rPr>
        <w:t xml:space="preserve">5-8), справкой на физическое лицо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л.д.10-14);</w:t>
      </w:r>
      <w:r w:rsidRPr="00DD4212" w:rsidR="000A7887">
        <w:rPr>
          <w:rFonts w:ascii="Times New Roman" w:hAnsi="Times New Roman"/>
          <w:sz w:val="24"/>
          <w:szCs w:val="24"/>
        </w:rPr>
        <w:t xml:space="preserve"> копией постановления</w:t>
      </w:r>
      <w:r>
        <w:rPr>
          <w:rFonts w:ascii="Times New Roman" w:hAnsi="Times New Roman"/>
          <w:sz w:val="24"/>
          <w:szCs w:val="24"/>
        </w:rPr>
        <w:t xml:space="preserve"> от 23.08.2021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0A7887">
        <w:rPr>
          <w:rFonts w:ascii="Times New Roman" w:hAnsi="Times New Roman"/>
          <w:sz w:val="24"/>
          <w:szCs w:val="24"/>
        </w:rPr>
        <w:t>с отметкой о вступле</w:t>
      </w:r>
      <w:r>
        <w:rPr>
          <w:rFonts w:ascii="Times New Roman" w:hAnsi="Times New Roman"/>
          <w:sz w:val="24"/>
          <w:szCs w:val="24"/>
        </w:rPr>
        <w:t>нии в законную силу 03.09.2021</w:t>
      </w:r>
      <w:r w:rsidRPr="00DD4212" w:rsidR="000A7887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</w:t>
      </w:r>
      <w:r w:rsidR="00764EA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).</w:t>
      </w: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99036C" w:rsidRPr="00DD4212" w:rsidP="001D446B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 w:rsidR="001D446B">
        <w:rPr>
          <w:rFonts w:ascii="Times New Roman" w:hAnsi="Times New Roman"/>
          <w:sz w:val="24"/>
          <w:szCs w:val="24"/>
        </w:rPr>
        <w:t>Шадрина А.В.</w:t>
      </w:r>
      <w:r w:rsidRPr="00DD4212">
        <w:rPr>
          <w:rFonts w:ascii="Times New Roman" w:hAnsi="Times New Roman"/>
          <w:sz w:val="24"/>
          <w:szCs w:val="24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99036C" w:rsidRPr="00DD4212" w:rsidP="00660F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</w:t>
      </w:r>
      <w:r w:rsidR="00660F01"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99036C" w:rsidRPr="00DD4212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Руководствуясь </w:t>
      </w:r>
      <w:r w:rsidRPr="00DD4212">
        <w:rPr>
          <w:rFonts w:ascii="Times New Roman" w:hAnsi="Times New Roman"/>
          <w:sz w:val="24"/>
          <w:szCs w:val="24"/>
        </w:rPr>
        <w:t>ст.ст</w:t>
      </w:r>
      <w:r w:rsidRPr="00DD4212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</w:t>
      </w:r>
      <w:r w:rsidRPr="00DD421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BF2A99" w:rsidP="001D4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 w:rsidR="001D446B">
        <w:rPr>
          <w:rFonts w:ascii="Times New Roman" w:hAnsi="Times New Roman"/>
          <w:b/>
          <w:sz w:val="24"/>
          <w:szCs w:val="24"/>
        </w:rPr>
        <w:t>Шадрина Артёма Владимировича</w:t>
      </w:r>
      <w:r w:rsidRPr="00DD4212" w:rsidR="001D446B">
        <w:rPr>
          <w:rFonts w:ascii="Times New Roman" w:hAnsi="Times New Roman"/>
          <w:sz w:val="24"/>
          <w:szCs w:val="24"/>
        </w:rPr>
        <w:t xml:space="preserve">, </w:t>
      </w:r>
      <w:r w:rsidRPr="00FD7B9A" w:rsidR="006B5742">
        <w:rPr>
          <w:rFonts w:ascii="Times New Roman" w:hAnsi="Times New Roman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>, виновн</w:t>
      </w:r>
      <w:r w:rsidRPr="00DD4212" w:rsidR="00D40066">
        <w:rPr>
          <w:rFonts w:ascii="Times New Roman" w:hAnsi="Times New Roman"/>
          <w:sz w:val="24"/>
          <w:szCs w:val="24"/>
        </w:rPr>
        <w:t>ым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DD4212" w:rsidR="00D40066">
        <w:rPr>
          <w:rFonts w:ascii="Times New Roman" w:hAnsi="Times New Roman"/>
          <w:sz w:val="24"/>
          <w:szCs w:val="24"/>
        </w:rPr>
        <w:t>ему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 w:rsidR="00A10399">
        <w:rPr>
          <w:rFonts w:ascii="Times New Roman" w:hAnsi="Times New Roman"/>
          <w:sz w:val="24"/>
          <w:szCs w:val="24"/>
        </w:rPr>
        <w:t xml:space="preserve">ере </w:t>
      </w:r>
      <w:r>
        <w:rPr>
          <w:rFonts w:ascii="Times New Roman" w:hAnsi="Times New Roman"/>
          <w:sz w:val="24"/>
          <w:szCs w:val="24"/>
        </w:rPr>
        <w:t>1000 (одна  тысяча</w:t>
      </w:r>
      <w:r w:rsidR="00A85F75">
        <w:rPr>
          <w:rFonts w:ascii="Times New Roman" w:hAnsi="Times New Roman"/>
          <w:sz w:val="24"/>
          <w:szCs w:val="24"/>
        </w:rPr>
        <w:t xml:space="preserve"> </w:t>
      </w:r>
      <w:r w:rsidRPr="00DD4212" w:rsidR="00DD4212">
        <w:rPr>
          <w:rFonts w:ascii="Times New Roman" w:hAnsi="Times New Roman"/>
          <w:sz w:val="24"/>
          <w:szCs w:val="24"/>
        </w:rPr>
        <w:t>)</w:t>
      </w:r>
      <w:r w:rsidRPr="00DD4212" w:rsidR="00DD4212">
        <w:rPr>
          <w:rFonts w:ascii="Times New Roman" w:hAnsi="Times New Roman"/>
          <w:sz w:val="24"/>
          <w:szCs w:val="24"/>
        </w:rPr>
        <w:t xml:space="preserve">  рублей.</w:t>
      </w:r>
    </w:p>
    <w:p w:rsidR="007D7B98" w:rsidP="001D44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DD3AD2" w:rsidRPr="00CD67A7" w:rsidP="00DD3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DD3AD2" w:rsidRPr="00121C93" w:rsidP="00DD3A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>Наименование банка: Отделение Республика Крым Банка России//УФК по Республике Крым г. Симферополь</w:t>
      </w:r>
      <w:r w:rsidRPr="00CD67A7">
        <w:rPr>
          <w:rFonts w:ascii="Times New Roman" w:hAnsi="Times New Roman"/>
          <w:i/>
          <w:sz w:val="24"/>
          <w:szCs w:val="24"/>
        </w:rPr>
        <w:t xml:space="preserve"> ;</w:t>
      </w:r>
      <w:r w:rsidRPr="00CD67A7">
        <w:rPr>
          <w:rFonts w:ascii="Times New Roman" w:hAnsi="Times New Roman"/>
          <w:i/>
          <w:sz w:val="24"/>
          <w:szCs w:val="24"/>
        </w:rPr>
        <w:t xml:space="preserve"> ИНН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CD67A7">
        <w:rPr>
          <w:rFonts w:ascii="Times New Roman" w:hAnsi="Times New Roman"/>
          <w:i/>
          <w:sz w:val="24"/>
          <w:szCs w:val="24"/>
        </w:rPr>
        <w:t xml:space="preserve">; КПП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CD67A7">
        <w:rPr>
          <w:rFonts w:ascii="Times New Roman" w:hAnsi="Times New Roman"/>
          <w:i/>
          <w:sz w:val="24"/>
          <w:szCs w:val="24"/>
        </w:rPr>
        <w:t xml:space="preserve">; БИК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013510002</w:t>
      </w:r>
      <w:r>
        <w:rPr>
          <w:rFonts w:ascii="Times New Roman" w:hAnsi="Times New Roman"/>
          <w:i/>
          <w:sz w:val="24"/>
          <w:szCs w:val="24"/>
        </w:rPr>
        <w:t>;  Единый к</w:t>
      </w:r>
      <w:r w:rsidRPr="00CD67A7">
        <w:rPr>
          <w:rFonts w:ascii="Times New Roman" w:hAnsi="Times New Roman"/>
          <w:i/>
          <w:sz w:val="24"/>
          <w:szCs w:val="24"/>
        </w:rPr>
        <w:t xml:space="preserve">азначейский </w:t>
      </w:r>
      <w:r w:rsidRPr="00CD67A7">
        <w:rPr>
          <w:rFonts w:ascii="Times New Roman" w:hAnsi="Times New Roman"/>
          <w:i/>
          <w:sz w:val="24"/>
          <w:szCs w:val="24"/>
        </w:rPr>
        <w:t xml:space="preserve">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4010281</w:t>
      </w:r>
      <w:r w:rsidRPr="004E54F1">
        <w:rPr>
          <w:rFonts w:ascii="Times New Roman" w:hAnsi="Times New Roman"/>
          <w:i/>
          <w:sz w:val="24"/>
          <w:szCs w:val="24"/>
          <w:u w:val="single"/>
        </w:rPr>
        <w:t>0645370000035</w:t>
      </w:r>
      <w:r w:rsidRPr="004E54F1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4E54F1">
        <w:rPr>
          <w:rFonts w:ascii="Times New Roman" w:hAnsi="Times New Roman"/>
          <w:sz w:val="24"/>
          <w:szCs w:val="24"/>
          <w:u w:val="single"/>
        </w:rPr>
        <w:t>03100643000000017500</w:t>
      </w:r>
      <w:r>
        <w:rPr>
          <w:sz w:val="26"/>
          <w:szCs w:val="26"/>
        </w:rPr>
        <w:t xml:space="preserve">; </w:t>
      </w:r>
      <w:r w:rsidRPr="00CD67A7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CD67A7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</w:t>
      </w:r>
      <w:r>
        <w:rPr>
          <w:rFonts w:ascii="Times New Roman" w:hAnsi="Times New Roman"/>
          <w:i/>
          <w:sz w:val="24"/>
          <w:szCs w:val="24"/>
        </w:rPr>
        <w:t xml:space="preserve">ОКТМО </w:t>
      </w:r>
      <w:r w:rsidR="007D7B98">
        <w:rPr>
          <w:rFonts w:ascii="Times New Roman" w:hAnsi="Times New Roman"/>
          <w:i/>
          <w:sz w:val="24"/>
          <w:szCs w:val="24"/>
        </w:rPr>
        <w:t xml:space="preserve">35729000; </w:t>
      </w:r>
      <w:r>
        <w:rPr>
          <w:rFonts w:ascii="Times New Roman" w:hAnsi="Times New Roman"/>
          <w:i/>
          <w:sz w:val="24"/>
          <w:szCs w:val="24"/>
        </w:rPr>
        <w:t xml:space="preserve">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01203 01 0025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на</w:t>
      </w:r>
      <w:r w:rsidR="007D7B98">
        <w:rPr>
          <w:rFonts w:ascii="Times New Roman" w:hAnsi="Times New Roman"/>
          <w:i/>
          <w:sz w:val="24"/>
          <w:szCs w:val="24"/>
        </w:rPr>
        <w:t>казания</w:t>
      </w:r>
      <w:r w:rsidR="00121C93"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="001D446B">
        <w:rPr>
          <w:rFonts w:ascii="Times New Roman" w:hAnsi="Times New Roman"/>
          <w:i/>
          <w:sz w:val="24"/>
          <w:szCs w:val="24"/>
        </w:rPr>
        <w:t xml:space="preserve">( </w:t>
      </w:r>
      <w:r w:rsidR="001D446B">
        <w:rPr>
          <w:rFonts w:ascii="Times New Roman" w:hAnsi="Times New Roman"/>
          <w:i/>
          <w:sz w:val="24"/>
          <w:szCs w:val="24"/>
        </w:rPr>
        <w:t>постановление № 5-99-564/2021 от 30.12</w:t>
      </w:r>
      <w:r>
        <w:rPr>
          <w:rFonts w:ascii="Times New Roman" w:hAnsi="Times New Roman"/>
          <w:i/>
          <w:sz w:val="24"/>
          <w:szCs w:val="24"/>
        </w:rPr>
        <w:t>.2021)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D4212">
        <w:rPr>
          <w:rFonts w:ascii="Times New Roman" w:hAnsi="Times New Roman"/>
          <w:sz w:val="24"/>
          <w:szCs w:val="24"/>
          <w:u w:val="single"/>
        </w:rPr>
        <w:t>вынесшим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 постановление.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F3AE9" w:rsidRPr="00DD4212">
      <w:pPr>
        <w:rPr>
          <w:sz w:val="24"/>
          <w:szCs w:val="24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A1242"/>
    <w:rsid w:val="000A7887"/>
    <w:rsid w:val="00121C93"/>
    <w:rsid w:val="00181FDF"/>
    <w:rsid w:val="001D446B"/>
    <w:rsid w:val="00223DE2"/>
    <w:rsid w:val="002D02C9"/>
    <w:rsid w:val="002F7A85"/>
    <w:rsid w:val="00302EA1"/>
    <w:rsid w:val="00387EBF"/>
    <w:rsid w:val="003B5DC4"/>
    <w:rsid w:val="004A5D79"/>
    <w:rsid w:val="004E54F1"/>
    <w:rsid w:val="00541223"/>
    <w:rsid w:val="00544C50"/>
    <w:rsid w:val="0055721F"/>
    <w:rsid w:val="005B0DC4"/>
    <w:rsid w:val="005F17A8"/>
    <w:rsid w:val="0063376C"/>
    <w:rsid w:val="006556B6"/>
    <w:rsid w:val="00660F01"/>
    <w:rsid w:val="006B5742"/>
    <w:rsid w:val="006E2809"/>
    <w:rsid w:val="006E7EA3"/>
    <w:rsid w:val="00764EA2"/>
    <w:rsid w:val="00776063"/>
    <w:rsid w:val="00783F7D"/>
    <w:rsid w:val="007D7B98"/>
    <w:rsid w:val="007E1D8C"/>
    <w:rsid w:val="0082765A"/>
    <w:rsid w:val="008714B1"/>
    <w:rsid w:val="00871FC1"/>
    <w:rsid w:val="008B4672"/>
    <w:rsid w:val="008D73FD"/>
    <w:rsid w:val="00903CCA"/>
    <w:rsid w:val="0091226B"/>
    <w:rsid w:val="00961776"/>
    <w:rsid w:val="0099036C"/>
    <w:rsid w:val="00994E0A"/>
    <w:rsid w:val="009A0ABA"/>
    <w:rsid w:val="009D710E"/>
    <w:rsid w:val="009E2628"/>
    <w:rsid w:val="00A10399"/>
    <w:rsid w:val="00A52E7B"/>
    <w:rsid w:val="00A85F75"/>
    <w:rsid w:val="00A87071"/>
    <w:rsid w:val="00B00C86"/>
    <w:rsid w:val="00B7720B"/>
    <w:rsid w:val="00B91C67"/>
    <w:rsid w:val="00B97213"/>
    <w:rsid w:val="00BF2A99"/>
    <w:rsid w:val="00BF3AE9"/>
    <w:rsid w:val="00C2762B"/>
    <w:rsid w:val="00C57987"/>
    <w:rsid w:val="00CD67A7"/>
    <w:rsid w:val="00D40066"/>
    <w:rsid w:val="00DB3FF4"/>
    <w:rsid w:val="00DD3AD2"/>
    <w:rsid w:val="00DD4212"/>
    <w:rsid w:val="00E42177"/>
    <w:rsid w:val="00E703C1"/>
    <w:rsid w:val="00E80CDB"/>
    <w:rsid w:val="00F90F7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