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C07" w:rsidRPr="00790CD5" w:rsidP="00ED0C07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>
        <w:rPr>
          <w:sz w:val="24"/>
          <w:szCs w:val="24"/>
        </w:rPr>
        <w:t>600/2020</w:t>
      </w:r>
    </w:p>
    <w:p w:rsidR="00ED0C07" w:rsidP="00ED0C07">
      <w:pPr>
        <w:pStyle w:val="Title"/>
        <w:ind w:firstLine="567"/>
        <w:rPr>
          <w:sz w:val="24"/>
          <w:szCs w:val="24"/>
        </w:rPr>
      </w:pPr>
    </w:p>
    <w:p w:rsidR="00ED0C07" w:rsidRPr="00790CD5" w:rsidP="00ED0C07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ED0C07" w:rsidRPr="00790CD5" w:rsidP="00ED0C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D0C07" w:rsidRPr="00790CD5" w:rsidP="00ED0C0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D0C07" w:rsidRPr="00790CD5" w:rsidP="00ED0C0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23 ноября  2020  года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0C07" w:rsidRPr="00790CD5" w:rsidP="00ED0C07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ED0C07" w:rsidRPr="00790CD5" w:rsidP="00ED0C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Шкиль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генеральным  директором 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790CD5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>дрес</w:t>
      </w:r>
      <w:r w:rsidRPr="00790CD5">
        <w:rPr>
          <w:rFonts w:ascii="Times New Roman" w:hAnsi="Times New Roman"/>
          <w:sz w:val="24"/>
          <w:szCs w:val="24"/>
        </w:rPr>
        <w:t xml:space="preserve"> прожива</w:t>
      </w:r>
      <w:r>
        <w:rPr>
          <w:rFonts w:ascii="Times New Roman" w:hAnsi="Times New Roman"/>
          <w:sz w:val="24"/>
          <w:szCs w:val="24"/>
        </w:rPr>
        <w:t xml:space="preserve">ния: 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790CD5">
        <w:rPr>
          <w:rFonts w:ascii="Times New Roman" w:hAnsi="Times New Roman"/>
          <w:sz w:val="24"/>
          <w:szCs w:val="24"/>
        </w:rPr>
        <w:t>п</w:t>
      </w:r>
      <w:r w:rsidRPr="00790CD5">
        <w:rPr>
          <w:rFonts w:ascii="Times New Roman" w:hAnsi="Times New Roman"/>
          <w:sz w:val="24"/>
          <w:szCs w:val="24"/>
        </w:rPr>
        <w:t>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ED0C07" w:rsidP="00ED0C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D0C07" w:rsidRPr="00790CD5" w:rsidP="00ED0C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Шкиль</w:t>
      </w:r>
      <w:r>
        <w:rPr>
          <w:rFonts w:ascii="Times New Roman" w:hAnsi="Times New Roman"/>
          <w:sz w:val="24"/>
          <w:szCs w:val="24"/>
        </w:rPr>
        <w:t xml:space="preserve"> В.С. </w:t>
      </w:r>
      <w:r w:rsidRPr="00790CD5">
        <w:rPr>
          <w:rFonts w:ascii="Times New Roman" w:hAnsi="Times New Roman"/>
          <w:sz w:val="24"/>
          <w:szCs w:val="24"/>
        </w:rPr>
        <w:t xml:space="preserve">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  генеральным </w:t>
      </w:r>
      <w:r w:rsidRPr="00790CD5">
        <w:rPr>
          <w:rFonts w:ascii="Times New Roman" w:hAnsi="Times New Roman"/>
          <w:sz w:val="24"/>
          <w:szCs w:val="24"/>
        </w:rPr>
        <w:t xml:space="preserve">директором ООО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</w:t>
      </w:r>
      <w:r>
        <w:rPr>
          <w:rFonts w:ascii="Times New Roman" w:hAnsi="Times New Roman"/>
          <w:sz w:val="24"/>
          <w:szCs w:val="24"/>
        </w:rPr>
        <w:t xml:space="preserve">Крым налоговой декларации по налогу на добавленную стоимость за  4 квартал 2019 года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27.01.2020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10.02.2020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>
        <w:rPr>
          <w:rFonts w:ascii="Times New Roman" w:hAnsi="Times New Roman"/>
          <w:sz w:val="24"/>
          <w:szCs w:val="24"/>
        </w:rPr>
        <w:t xml:space="preserve">  п.5 ст. 174 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ED0C07" w:rsidP="00ED0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Шкиль</w:t>
      </w:r>
      <w:r>
        <w:rPr>
          <w:rFonts w:ascii="Times New Roman" w:hAnsi="Times New Roman"/>
          <w:sz w:val="24"/>
          <w:szCs w:val="24"/>
        </w:rPr>
        <w:t xml:space="preserve"> В.С. </w:t>
      </w:r>
      <w:r w:rsidRPr="003E0307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заявлял. </w:t>
      </w:r>
    </w:p>
    <w:p w:rsidR="00ED0C07" w:rsidP="00ED0C0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ED0C07" w:rsidRPr="003457AB" w:rsidP="00ED0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ED0C07" w:rsidRPr="00790CD5" w:rsidP="00ED0C0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Шкиль</w:t>
      </w:r>
      <w:r>
        <w:rPr>
          <w:rFonts w:ascii="Times New Roman" w:hAnsi="Times New Roman"/>
          <w:sz w:val="24"/>
          <w:szCs w:val="24"/>
        </w:rPr>
        <w:t xml:space="preserve"> В.С.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02.07.2020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2-3</w:t>
      </w:r>
      <w:r w:rsidRPr="00790CD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 копией акта  налоговой проверки № </w:t>
      </w:r>
      <w:r w:rsidRPr="00FD7B9A" w:rsidR="00E873B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 от 24.04.2020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л.д.12-14); </w:t>
      </w:r>
      <w:r w:rsidRPr="00605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из АИС-налог 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11);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16-19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ED0C07" w:rsidRPr="00790CD5" w:rsidP="00ED0C0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виновным </w:t>
      </w:r>
      <w:r>
        <w:rPr>
          <w:rFonts w:ascii="Times New Roman" w:hAnsi="Times New Roman"/>
          <w:sz w:val="24"/>
          <w:szCs w:val="24"/>
        </w:rPr>
        <w:t>Шкиль</w:t>
      </w:r>
      <w:r>
        <w:rPr>
          <w:rFonts w:ascii="Times New Roman" w:hAnsi="Times New Roman"/>
          <w:sz w:val="24"/>
          <w:szCs w:val="24"/>
        </w:rPr>
        <w:t xml:space="preserve"> В.С.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sz w:val="24"/>
          <w:szCs w:val="24"/>
        </w:rPr>
        <w:t xml:space="preserve">п.5 ст.174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ED0C07" w:rsidRPr="00790CD5" w:rsidP="00ED0C07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ED0C07" w:rsidRPr="00790CD5" w:rsidP="00ED0C0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ED0C07" w:rsidRPr="00790CD5" w:rsidP="00ED0C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ED0C07" w:rsidP="00ED0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0C07" w:rsidRPr="004A30CD" w:rsidP="00ED0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лицо –</w:t>
      </w:r>
      <w:r w:rsidRPr="002248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Шкиль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 w:rsidR="00E873B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E873BF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D0C07" w:rsidRPr="00790CD5" w:rsidP="00ED0C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0C07" w:rsidRPr="009D1CCF" w:rsidP="00ED0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0C07" w:rsidRPr="00FD7B9A" w:rsidP="00ED0C0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ED0C07" w:rsidRPr="00FD7B9A" w:rsidP="00ED0C0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D0C07" w:rsidRPr="00FD7B9A" w:rsidP="00ED0C07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>Мировой судья ____________ О.В. Переверзева</w:t>
      </w:r>
    </w:p>
    <w:p w:rsidR="00CD6D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55"/>
    <w:rsid w:val="002248F0"/>
    <w:rsid w:val="00227A55"/>
    <w:rsid w:val="003457AB"/>
    <w:rsid w:val="003E0307"/>
    <w:rsid w:val="004A30CD"/>
    <w:rsid w:val="006055FD"/>
    <w:rsid w:val="00790CD5"/>
    <w:rsid w:val="009D1CCF"/>
    <w:rsid w:val="00CD6D84"/>
    <w:rsid w:val="00E873BF"/>
    <w:rsid w:val="00ED0C0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0C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D0C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D0C0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D0C0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D0C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D0C0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D0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