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6E4" w:rsidRPr="00891AAE" w:rsidP="006836E4">
      <w:pPr>
        <w:pStyle w:val="Style1"/>
        <w:widowControl/>
        <w:ind w:firstLine="567"/>
        <w:jc w:val="right"/>
        <w:rPr>
          <w:rStyle w:val="FontStyle16"/>
        </w:rPr>
      </w:pPr>
      <w:r w:rsidRPr="00891AAE">
        <w:rPr>
          <w:rStyle w:val="FontStyle16"/>
        </w:rPr>
        <w:t>Дело № 5-99-</w:t>
      </w:r>
      <w:r>
        <w:rPr>
          <w:rStyle w:val="FontStyle16"/>
        </w:rPr>
        <w:t>655</w:t>
      </w:r>
      <w:r w:rsidRPr="00891AAE">
        <w:rPr>
          <w:rStyle w:val="FontStyle16"/>
        </w:rPr>
        <w:t>/2020</w:t>
      </w:r>
    </w:p>
    <w:p w:rsidR="006836E4" w:rsidRPr="00891AAE" w:rsidP="006836E4">
      <w:pPr>
        <w:pStyle w:val="Style1"/>
        <w:widowControl/>
        <w:ind w:firstLine="567"/>
        <w:jc w:val="right"/>
        <w:rPr>
          <w:rStyle w:val="FontStyle16"/>
        </w:rPr>
      </w:pPr>
      <w:r w:rsidRPr="00891AAE">
        <w:rPr>
          <w:rStyle w:val="FontStyle16"/>
        </w:rPr>
        <w:t>91</w:t>
      </w:r>
      <w:r w:rsidRPr="00891AAE">
        <w:rPr>
          <w:rStyle w:val="FontStyle16"/>
          <w:lang w:val="en-US"/>
        </w:rPr>
        <w:t>MS</w:t>
      </w:r>
      <w:r w:rsidRPr="00891AAE">
        <w:rPr>
          <w:rStyle w:val="FontStyle16"/>
        </w:rPr>
        <w:t>0099-01-2020-</w:t>
      </w:r>
      <w:r>
        <w:rPr>
          <w:rStyle w:val="FontStyle16"/>
        </w:rPr>
        <w:t>001399</w:t>
      </w:r>
      <w:r w:rsidRPr="00891AAE">
        <w:rPr>
          <w:rStyle w:val="FontStyle16"/>
        </w:rPr>
        <w:t>-</w:t>
      </w:r>
      <w:r>
        <w:rPr>
          <w:rStyle w:val="FontStyle16"/>
        </w:rPr>
        <w:t>61</w:t>
      </w:r>
    </w:p>
    <w:p w:rsidR="006836E4" w:rsidRPr="00891AAE" w:rsidP="006836E4">
      <w:pPr>
        <w:pStyle w:val="Style3"/>
        <w:widowControl/>
        <w:ind w:firstLine="567"/>
        <w:jc w:val="center"/>
        <w:rPr>
          <w:b/>
        </w:rPr>
      </w:pPr>
    </w:p>
    <w:p w:rsidR="006836E4" w:rsidRPr="00891AAE" w:rsidP="006836E4">
      <w:pPr>
        <w:pStyle w:val="Style3"/>
        <w:widowControl/>
        <w:ind w:firstLine="567"/>
        <w:jc w:val="center"/>
        <w:rPr>
          <w:b/>
        </w:rPr>
      </w:pPr>
      <w:r w:rsidRPr="00891AAE">
        <w:rPr>
          <w:b/>
        </w:rPr>
        <w:t>П</w:t>
      </w:r>
      <w:r w:rsidRPr="00891AAE">
        <w:rPr>
          <w:b/>
        </w:rPr>
        <w:t xml:space="preserve"> О С Т А Н О В Л Е Н И Е</w:t>
      </w:r>
    </w:p>
    <w:p w:rsidR="006836E4" w:rsidRPr="00891AAE" w:rsidP="006836E4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>
        <w:rPr>
          <w:rStyle w:val="FontStyle16"/>
        </w:rPr>
        <w:t>10</w:t>
      </w:r>
      <w:r w:rsidRPr="00891AAE">
        <w:rPr>
          <w:rStyle w:val="FontStyle16"/>
        </w:rPr>
        <w:t xml:space="preserve"> декабря 2020 года</w:t>
      </w:r>
      <w:r w:rsidRPr="00891AAE">
        <w:rPr>
          <w:rStyle w:val="FontStyle16"/>
          <w:bCs w:val="0"/>
        </w:rPr>
        <w:t xml:space="preserve">                                                                                             </w:t>
      </w:r>
      <w:r w:rsidRPr="00891AAE">
        <w:rPr>
          <w:rStyle w:val="FontStyle16"/>
        </w:rPr>
        <w:t>г. Ялта</w:t>
      </w:r>
    </w:p>
    <w:p w:rsidR="006836E4" w:rsidRPr="00891AAE" w:rsidP="006836E4">
      <w:pPr>
        <w:pStyle w:val="Style3"/>
        <w:widowControl/>
        <w:tabs>
          <w:tab w:val="left" w:pos="8510"/>
        </w:tabs>
        <w:ind w:firstLine="567"/>
        <w:jc w:val="both"/>
      </w:pPr>
      <w:r w:rsidRPr="00891AAE">
        <w:t>Мировой судья</w:t>
      </w:r>
      <w:r w:rsidRPr="00891AAE">
        <w:rPr>
          <w:bCs/>
          <w:iCs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</w:t>
      </w:r>
      <w:r w:rsidRPr="00891AAE">
        <w:t>,</w:t>
      </w:r>
    </w:p>
    <w:p w:rsidR="006836E4" w:rsidRPr="00891AAE" w:rsidP="006836E4">
      <w:pPr>
        <w:pStyle w:val="Style3"/>
        <w:widowControl/>
        <w:tabs>
          <w:tab w:val="left" w:pos="8510"/>
        </w:tabs>
        <w:ind w:firstLine="567"/>
        <w:jc w:val="both"/>
      </w:pPr>
      <w:r w:rsidRPr="00891AAE"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</w:rPr>
        <w:t>Морозова В.Г.,</w:t>
      </w:r>
      <w:r w:rsidRPr="00891AAE">
        <w:t xml:space="preserve"> </w:t>
      </w:r>
    </w:p>
    <w:p w:rsidR="006836E4" w:rsidRPr="00891AAE" w:rsidP="006836E4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</w:rPr>
      </w:pPr>
      <w:r w:rsidRPr="00891AAE">
        <w:t>рассмотрев в помещении судебного участка в городе Ялте  (ул. Васильева, 19) дело об административном правонарушении в отношении</w:t>
      </w:r>
      <w:r w:rsidRPr="00891AAE">
        <w:rPr>
          <w:spacing w:val="20"/>
        </w:rPr>
        <w:t>:</w:t>
      </w:r>
    </w:p>
    <w:p w:rsidR="006836E4" w:rsidRPr="00891AAE" w:rsidP="006836E4">
      <w:pPr>
        <w:pStyle w:val="Style4"/>
        <w:widowControl/>
        <w:spacing w:line="240" w:lineRule="auto"/>
        <w:ind w:firstLine="567"/>
      </w:pPr>
      <w:r>
        <w:rPr>
          <w:b/>
          <w:i/>
        </w:rPr>
        <w:t xml:space="preserve">Морозова </w:t>
      </w:r>
      <w:r w:rsidRPr="00FD7B9A">
        <w:t>«ПЕРСОНАЛЬНЫЕ ДАННЫЕ»</w:t>
      </w:r>
      <w:r w:rsidRPr="00891AAE">
        <w:t xml:space="preserve">, </w:t>
      </w:r>
      <w:r w:rsidRPr="00FD7B9A">
        <w:t>«ПЕРСОНАЛЬНЫЕ ДАННЫЕ»</w:t>
      </w:r>
      <w:r w:rsidRPr="00891AAE">
        <w:t xml:space="preserve">, уроженца </w:t>
      </w:r>
      <w:r w:rsidRPr="00FD7B9A">
        <w:t>«ПЕРСОНАЛЬНЫЕ ДАННЫЕ»</w:t>
      </w:r>
      <w:r w:rsidRPr="00891AAE">
        <w:t xml:space="preserve">, </w:t>
      </w:r>
      <w:r>
        <w:t>проживающего</w:t>
      </w:r>
      <w:r w:rsidRPr="00891AAE">
        <w:t xml:space="preserve"> по адресу: </w:t>
      </w:r>
      <w:r w:rsidRPr="00FD7B9A">
        <w:t>«ПЕРСОНАЛЬНЫЕ ДАННЫЕ»</w:t>
      </w:r>
      <w:r w:rsidRPr="00891AAE">
        <w:t>, официально нетрудоустроенного,</w:t>
      </w:r>
      <w:r>
        <w:t xml:space="preserve"> </w:t>
      </w:r>
      <w:r w:rsidRPr="00891AAE">
        <w:t xml:space="preserve">за совершение административного правонарушения, предусмотренного ст.20.21 </w:t>
      </w:r>
      <w:r w:rsidRPr="00891AAE">
        <w:rPr>
          <w:rStyle w:val="FontStyle17"/>
        </w:rPr>
        <w:t>Кодекса Российской Федерации об административных правонарушениях,-</w:t>
      </w:r>
    </w:p>
    <w:p w:rsidR="006836E4" w:rsidRPr="00891AAE" w:rsidP="006836E4">
      <w:pPr>
        <w:pStyle w:val="Style5"/>
        <w:widowControl/>
        <w:ind w:right="-2" w:firstLine="567"/>
        <w:jc w:val="center"/>
        <w:rPr>
          <w:rStyle w:val="FontStyle16"/>
        </w:rPr>
      </w:pPr>
      <w:r w:rsidRPr="00891AAE">
        <w:rPr>
          <w:rStyle w:val="FontStyle16"/>
          <w:spacing w:val="60"/>
        </w:rPr>
        <w:t xml:space="preserve">  установи</w:t>
      </w:r>
      <w:r w:rsidRPr="00891AAE">
        <w:rPr>
          <w:rStyle w:val="FontStyle16"/>
        </w:rPr>
        <w:t>л:</w:t>
      </w:r>
    </w:p>
    <w:p w:rsidR="006836E4" w:rsidRPr="00891AAE" w:rsidP="006836E4">
      <w:pPr>
        <w:widowControl/>
        <w:ind w:right="-2"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09</w:t>
      </w:r>
      <w:r w:rsidRPr="00891AAE">
        <w:rPr>
          <w:rFonts w:eastAsia="SimSun"/>
          <w:lang w:eastAsia="zh-CN"/>
        </w:rPr>
        <w:t xml:space="preserve"> декабря 2020 года в </w:t>
      </w:r>
      <w:r>
        <w:rPr>
          <w:rFonts w:eastAsia="SimSun"/>
          <w:lang w:eastAsia="zh-CN"/>
        </w:rPr>
        <w:t>21</w:t>
      </w:r>
      <w:r w:rsidRPr="00891AAE">
        <w:rPr>
          <w:rFonts w:eastAsia="SimSun"/>
          <w:lang w:eastAsia="zh-CN"/>
        </w:rPr>
        <w:t xml:space="preserve"> час</w:t>
      </w:r>
      <w:r>
        <w:rPr>
          <w:rFonts w:eastAsia="SimSun"/>
          <w:lang w:eastAsia="zh-CN"/>
        </w:rPr>
        <w:t xml:space="preserve"> 20</w:t>
      </w:r>
      <w:r w:rsidRPr="00891AAE">
        <w:rPr>
          <w:rFonts w:eastAsia="SimSun"/>
          <w:lang w:eastAsia="zh-CN"/>
        </w:rPr>
        <w:t xml:space="preserve"> минут, </w:t>
      </w:r>
      <w:r>
        <w:rPr>
          <w:rFonts w:eastAsia="SimSun"/>
          <w:lang w:eastAsia="zh-CN"/>
        </w:rPr>
        <w:t>Морозов В.Г.</w:t>
      </w:r>
      <w:r w:rsidRPr="00891AAE">
        <w:rPr>
          <w:rFonts w:eastAsia="SimSun"/>
          <w:lang w:eastAsia="zh-CN"/>
        </w:rPr>
        <w:t xml:space="preserve"> находился в общественном месте, а именно в районе дома </w:t>
      </w:r>
      <w:r w:rsidRPr="00FD7B9A">
        <w:t>«ПЕРСОНАЛЬНЫЕ ДАННЫЕ»</w:t>
      </w:r>
      <w:r w:rsidRPr="00891AAE">
        <w:rPr>
          <w:rFonts w:eastAsia="SimSun"/>
          <w:lang w:eastAsia="zh-CN"/>
        </w:rPr>
        <w:t xml:space="preserve">, в состоянии алкогольного опьянения, имел шаткую походку, невнятную речь, запах алкоголя изо рта, грязную одежду, тем самым оскорбил человеческое достоинство и общественную нравственность. Своими действиями </w:t>
      </w:r>
      <w:r>
        <w:rPr>
          <w:rFonts w:eastAsia="SimSun"/>
          <w:lang w:eastAsia="zh-CN"/>
        </w:rPr>
        <w:t>Морозов В.Г.</w:t>
      </w:r>
      <w:r w:rsidRPr="00891AAE">
        <w:rPr>
          <w:rFonts w:eastAsia="SimSun"/>
          <w:lang w:eastAsia="zh-CN"/>
        </w:rPr>
        <w:t xml:space="preserve"> совершил административное правонарушение, предусмотренное ст.20.21 КоАП РФ.</w:t>
      </w:r>
    </w:p>
    <w:p w:rsidR="006836E4" w:rsidRPr="00891AAE" w:rsidP="006836E4">
      <w:pPr>
        <w:widowControl/>
        <w:ind w:right="-2"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Морозов В.Г.</w:t>
      </w:r>
      <w:r w:rsidRPr="00891AAE">
        <w:rPr>
          <w:rFonts w:eastAsia="SimSun"/>
          <w:lang w:eastAsia="zh-CN"/>
        </w:rPr>
        <w:t xml:space="preserve"> в судебном заседании вину в совершении данного правонарушения признал в полном объеме, в содеянном раскаялся. 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  <w:rPr>
          <w:rStyle w:val="FontStyle17"/>
          <w:rFonts w:eastAsia="Calibri"/>
          <w:lang w:eastAsia="en-US"/>
        </w:rPr>
      </w:pPr>
      <w:r w:rsidRPr="00891AAE">
        <w:rPr>
          <w:rFonts w:eastAsia="Calibri"/>
          <w:lang w:eastAsia="en-US"/>
        </w:rPr>
        <w:t xml:space="preserve">Выслушав </w:t>
      </w:r>
      <w:r w:rsidRPr="00891AAE">
        <w:t>лицо, в отношении которого возбуждено дело об административном правонарушении</w:t>
      </w:r>
      <w:r w:rsidRPr="00891AAE">
        <w:rPr>
          <w:rFonts w:eastAsia="Calibri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 w:rsidRPr="00891AAE">
        <w:rPr>
          <w:rStyle w:val="FontStyle17"/>
        </w:rPr>
        <w:t>.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891AAE">
        <w:t xml:space="preserve">Объектом административного правонарушения, предусмотренного </w:t>
      </w:r>
      <w:hyperlink r:id="rId4" w:history="1">
        <w:r w:rsidRPr="00891AAE">
          <w:t>ст. 20.21</w:t>
        </w:r>
      </w:hyperlink>
      <w:r w:rsidRPr="00891AAE">
        <w:t xml:space="preserve"> КоАП РФ, являются отношения в области обеспечения общественного порядка и общественной безопасности.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891AAE"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</w:pPr>
      <w:r w:rsidRPr="00891AAE"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</w:pPr>
      <w:r w:rsidRPr="00891AAE">
        <w:t xml:space="preserve">Указанные выше действия гражданина и образуют объективную сторону состава административного правонарушения, предусмотренного </w:t>
      </w:r>
      <w:hyperlink r:id="rId4" w:history="1">
        <w:r w:rsidRPr="00891AAE">
          <w:t>ст. 20.21</w:t>
        </w:r>
      </w:hyperlink>
      <w:r w:rsidRPr="00891AAE">
        <w:t xml:space="preserve"> КоАП РФ.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</w:pPr>
      <w:r w:rsidRPr="00891AAE">
        <w:rPr>
          <w:rStyle w:val="FontStyle17"/>
        </w:rPr>
        <w:t xml:space="preserve">Виновность </w:t>
      </w:r>
      <w:r>
        <w:rPr>
          <w:rFonts w:eastAsia="SimSun"/>
          <w:lang w:eastAsia="zh-CN"/>
        </w:rPr>
        <w:t>Морозова В.Г.</w:t>
      </w:r>
      <w:r w:rsidRPr="00891AAE">
        <w:rPr>
          <w:rFonts w:eastAsia="SimSun"/>
          <w:lang w:eastAsia="zh-CN"/>
        </w:rPr>
        <w:t xml:space="preserve"> </w:t>
      </w:r>
      <w:r w:rsidRPr="00891AAE">
        <w:rPr>
          <w:rStyle w:val="FontStyle1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FD7B9A">
        <w:t>«ПЕРСОНАЛЬНЫЕ ДАННЫЕ»</w:t>
      </w:r>
      <w:r>
        <w:t xml:space="preserve"> </w:t>
      </w:r>
      <w:r w:rsidRPr="00891AAE">
        <w:rPr>
          <w:rStyle w:val="FontStyle17"/>
        </w:rPr>
        <w:t xml:space="preserve">от </w:t>
      </w:r>
      <w:r>
        <w:rPr>
          <w:rStyle w:val="FontStyle17"/>
        </w:rPr>
        <w:t>09</w:t>
      </w:r>
      <w:r w:rsidRPr="00891AAE">
        <w:rPr>
          <w:rStyle w:val="FontStyle17"/>
        </w:rPr>
        <w:t xml:space="preserve">.12.2020 года, который составлен компетентным лицом в соответствие с требованиями ст.28.2 КоАП РФ; протоколом о направлении на медицинское освидетельствование серии </w:t>
      </w:r>
      <w:r w:rsidRPr="00FD7B9A">
        <w:t>«ПЕРСОНАЛЬНЫЕ ДАННЫЕ»</w:t>
      </w:r>
      <w:r>
        <w:t xml:space="preserve"> </w:t>
      </w:r>
      <w:r w:rsidRPr="00891AAE">
        <w:rPr>
          <w:rStyle w:val="FontStyle17"/>
        </w:rPr>
        <w:t xml:space="preserve">от </w:t>
      </w:r>
      <w:r>
        <w:rPr>
          <w:rStyle w:val="FontStyle17"/>
        </w:rPr>
        <w:t>09</w:t>
      </w:r>
      <w:r w:rsidRPr="00891AAE">
        <w:rPr>
          <w:rStyle w:val="FontStyle17"/>
        </w:rPr>
        <w:t xml:space="preserve">.12.2020 года; актом медицинского освидетельствования на состояние опьянения </w:t>
      </w:r>
      <w:r w:rsidRPr="00FD7B9A">
        <w:t>«ПЕРСОНАЛЬНЫЕ ДАННЫЕ»</w:t>
      </w:r>
      <w:r>
        <w:t xml:space="preserve"> </w:t>
      </w:r>
      <w:r w:rsidRPr="00891AAE">
        <w:rPr>
          <w:rStyle w:val="FontStyle17"/>
        </w:rPr>
        <w:t xml:space="preserve"> от </w:t>
      </w:r>
      <w:r>
        <w:rPr>
          <w:rStyle w:val="FontStyle17"/>
        </w:rPr>
        <w:t>09</w:t>
      </w:r>
      <w:r w:rsidRPr="00891AAE">
        <w:rPr>
          <w:rStyle w:val="FontStyle17"/>
        </w:rPr>
        <w:t>.12.2020 года;</w:t>
      </w:r>
      <w:r w:rsidRPr="00891AAE">
        <w:rPr>
          <w:rStyle w:val="FontStyle17"/>
        </w:rPr>
        <w:t xml:space="preserve"> рапортами сотрудников полиции; признательными показаниями </w:t>
      </w:r>
      <w:r>
        <w:rPr>
          <w:rFonts w:eastAsia="SimSun"/>
          <w:lang w:eastAsia="zh-CN"/>
        </w:rPr>
        <w:t>Морозова В.Г.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  <w:rPr>
          <w:rStyle w:val="FontStyle17"/>
        </w:rPr>
      </w:pPr>
      <w:r w:rsidRPr="00891AAE">
        <w:rPr>
          <w:rStyle w:val="FontStyle1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eastAsia="SimSun"/>
          <w:lang w:eastAsia="zh-CN"/>
        </w:rPr>
        <w:t>Морозова В.Г.</w:t>
      </w:r>
      <w:r w:rsidRPr="00891AAE">
        <w:rPr>
          <w:rFonts w:eastAsia="SimSun"/>
          <w:lang w:eastAsia="zh-CN"/>
        </w:rPr>
        <w:t xml:space="preserve"> </w:t>
      </w:r>
      <w:r w:rsidRPr="00891AAE">
        <w:rPr>
          <w:rStyle w:val="FontStyle17"/>
        </w:rPr>
        <w:t xml:space="preserve">в совершении административного правонарушения, предусмотренного ст.20.21 КоАП РФ, а именно: </w:t>
      </w:r>
      <w:r w:rsidRPr="00891AAE">
        <w:t xml:space="preserve">появление в общественных </w:t>
      </w:r>
      <w:r w:rsidRPr="00891AAE">
        <w:t>местах в состоянии опьянения, оскорбляющем человеческое достоинство и общественную нравственность</w:t>
      </w:r>
      <w:r w:rsidRPr="00891AAE">
        <w:rPr>
          <w:rStyle w:val="FontStyle17"/>
        </w:rPr>
        <w:t>.</w:t>
      </w:r>
    </w:p>
    <w:p w:rsidR="006836E4" w:rsidRPr="00891AAE" w:rsidP="006836E4">
      <w:pPr>
        <w:widowControl/>
        <w:ind w:right="-2" w:firstLine="567"/>
        <w:jc w:val="both"/>
        <w:rPr>
          <w:rStyle w:val="FontStyle17"/>
        </w:rPr>
      </w:pPr>
      <w:r w:rsidRPr="00891AAE">
        <w:rPr>
          <w:rStyle w:val="FontStyle17"/>
        </w:rPr>
        <w:t xml:space="preserve">Принимая во внимание личность </w:t>
      </w:r>
      <w:r>
        <w:rPr>
          <w:rFonts w:eastAsia="SimSun"/>
          <w:lang w:eastAsia="zh-CN"/>
        </w:rPr>
        <w:t>Морозова В.Г.,</w:t>
      </w:r>
      <w:r w:rsidRPr="00891AAE">
        <w:rPr>
          <w:rStyle w:val="FontStyle17"/>
        </w:rPr>
        <w:t xml:space="preserve"> характер совершенного им административного правонарушения, отношение виновного к содеянному, его имущественное положение, наличие смягчающих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 w:rsidRPr="00891AAE">
        <w:t xml:space="preserve">, полагаю необходимым назначить </w:t>
      </w:r>
      <w:r w:rsidRPr="00891AAE">
        <w:rPr>
          <w:rStyle w:val="FontStyle17"/>
        </w:rPr>
        <w:t xml:space="preserve">ему </w:t>
      </w:r>
      <w:r w:rsidRPr="00891AAE">
        <w:t xml:space="preserve">административное наказание в виде административного штрафа, </w:t>
      </w:r>
      <w:r w:rsidRPr="00891AAE">
        <w:rPr>
          <w:rStyle w:val="FontStyle17"/>
        </w:rPr>
        <w:t xml:space="preserve">предусмотренного санкцией ст.20.21 КоАП РФ. </w:t>
      </w:r>
    </w:p>
    <w:p w:rsidR="006836E4" w:rsidRPr="00891AAE" w:rsidP="006836E4">
      <w:pPr>
        <w:pStyle w:val="Style4"/>
        <w:widowControl/>
        <w:spacing w:line="240" w:lineRule="auto"/>
        <w:ind w:right="-2" w:firstLine="567"/>
        <w:rPr>
          <w:rStyle w:val="FontStyle17"/>
        </w:rPr>
      </w:pPr>
      <w:r w:rsidRPr="00891AAE">
        <w:rPr>
          <w:rStyle w:val="FontStyle17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6836E4" w:rsidRPr="00891AAE" w:rsidP="006836E4">
      <w:pPr>
        <w:pStyle w:val="Style5"/>
        <w:widowControl/>
        <w:ind w:right="-2" w:firstLine="567"/>
        <w:jc w:val="center"/>
        <w:rPr>
          <w:rStyle w:val="FontStyle16"/>
          <w:spacing w:val="60"/>
        </w:rPr>
      </w:pPr>
      <w:r w:rsidRPr="00891AAE">
        <w:rPr>
          <w:rStyle w:val="FontStyle16"/>
          <w:spacing w:val="60"/>
        </w:rPr>
        <w:t xml:space="preserve">  постановил:</w:t>
      </w:r>
    </w:p>
    <w:p w:rsidR="006836E4" w:rsidRPr="00891AAE" w:rsidP="006836E4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</w:rPr>
      </w:pPr>
    </w:p>
    <w:p w:rsidR="006836E4" w:rsidRPr="00891AAE" w:rsidP="006836E4">
      <w:pPr>
        <w:pStyle w:val="Style5"/>
        <w:widowControl/>
        <w:ind w:right="-2" w:firstLine="567"/>
        <w:jc w:val="both"/>
      </w:pPr>
      <w:r>
        <w:rPr>
          <w:b/>
          <w:i/>
        </w:rPr>
        <w:t xml:space="preserve">Морозова </w:t>
      </w:r>
      <w:r w:rsidRPr="00FD7B9A">
        <w:t>«ПЕРСОНАЛЬНЫЕ ДАННЫЕ»</w:t>
      </w:r>
      <w:r>
        <w:t xml:space="preserve"> </w:t>
      </w:r>
      <w:r w:rsidRPr="00891AAE">
        <w:rPr>
          <w:rStyle w:val="FontStyle17"/>
        </w:rPr>
        <w:t xml:space="preserve">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Style w:val="FontStyle17"/>
        </w:rPr>
        <w:t>500</w:t>
      </w:r>
      <w:r w:rsidRPr="00891AAE">
        <w:rPr>
          <w:rStyle w:val="FontStyle17"/>
        </w:rPr>
        <w:t>,00 (</w:t>
      </w:r>
      <w:r>
        <w:rPr>
          <w:rStyle w:val="FontStyle17"/>
        </w:rPr>
        <w:t>пятьсот</w:t>
      </w:r>
      <w:r w:rsidRPr="00891AAE">
        <w:rPr>
          <w:rStyle w:val="FontStyle17"/>
        </w:rPr>
        <w:t>) рублей.</w:t>
      </w:r>
    </w:p>
    <w:p w:rsidR="006836E4" w:rsidRPr="00891AAE" w:rsidP="006836E4">
      <w:pPr>
        <w:pStyle w:val="Style5"/>
        <w:widowControl/>
        <w:ind w:right="-2" w:firstLine="567"/>
        <w:jc w:val="both"/>
      </w:pPr>
      <w:r w:rsidRPr="00891AAE">
        <w:rPr>
          <w:b/>
          <w:u w:val="single"/>
        </w:rPr>
        <w:t>Реквизиты для уплаты административного штрафа</w:t>
      </w:r>
      <w:r w:rsidRPr="00891AAE">
        <w:t xml:space="preserve">: УФК по Республике Крым (Министерство юстиции Республики Крым, </w:t>
      </w:r>
      <w:r w:rsidRPr="00891AAE">
        <w:t>л</w:t>
      </w:r>
      <w:r w:rsidRPr="00891AAE">
        <w:t xml:space="preserve">/с 04752203230), ИНН 9102013284, КПП 910201001, Банк получателя: Отделение по Республике Крым Южного главного управления ЦБ РФ, БИК 043510001, счет 40101810335100010001, ОКТМО  35729000, КБК 828 1 16 01203 01 0021 140; постановление от </w:t>
      </w:r>
      <w:r>
        <w:t>10</w:t>
      </w:r>
      <w:r w:rsidRPr="00891AAE">
        <w:t>.12.2020 года №5-99-</w:t>
      </w:r>
      <w:r>
        <w:t>655</w:t>
      </w:r>
      <w:r w:rsidRPr="00891AAE">
        <w:t>/2020.</w:t>
      </w:r>
    </w:p>
    <w:p w:rsidR="006836E4" w:rsidRPr="00891AAE" w:rsidP="006836E4">
      <w:pPr>
        <w:widowControl/>
        <w:ind w:right="-2" w:firstLine="567"/>
        <w:jc w:val="both"/>
      </w:pPr>
      <w:r w:rsidRPr="00891AA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91AAE">
          <w:t>частью 1.1</w:t>
        </w:r>
      </w:hyperlink>
      <w:r w:rsidRPr="00891AAE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91AAE">
          <w:t>статьей 31.5</w:t>
        </w:r>
      </w:hyperlink>
      <w:r w:rsidRPr="00891AAE">
        <w:t xml:space="preserve"> настоящего Кодекса.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  <w:rPr>
          <w:rFonts w:eastAsia="SimSun"/>
          <w:lang w:eastAsia="zh-CN"/>
        </w:rPr>
      </w:pPr>
      <w:r w:rsidRPr="00891AAE">
        <w:rPr>
          <w:rFonts w:eastAsia="Calibri"/>
          <w:lang w:eastAsia="en-US"/>
        </w:rPr>
        <w:t>Документ, свидетельствующий об уплате административного</w:t>
      </w:r>
      <w:r w:rsidRPr="00891AAE">
        <w:rPr>
          <w:rFonts w:eastAsia="SimSu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891AAE">
        <w:rPr>
          <w:rFonts w:eastAsia="SimSun"/>
          <w:lang w:eastAsia="zh-CN"/>
        </w:rPr>
        <w:t>вынесшим</w:t>
      </w:r>
      <w:r w:rsidRPr="00891AAE">
        <w:rPr>
          <w:rFonts w:eastAsia="SimSun"/>
          <w:lang w:eastAsia="zh-CN"/>
        </w:rPr>
        <w:t xml:space="preserve"> постановление. </w:t>
      </w:r>
    </w:p>
    <w:p w:rsidR="006836E4" w:rsidRPr="00891AAE" w:rsidP="006836E4">
      <w:pPr>
        <w:widowControl/>
        <w:autoSpaceDE/>
        <w:autoSpaceDN/>
        <w:adjustRightInd/>
        <w:ind w:right="-2" w:firstLine="567"/>
        <w:jc w:val="both"/>
        <w:rPr>
          <w:rFonts w:eastAsia="SimSun"/>
          <w:lang w:eastAsia="zh-CN"/>
        </w:rPr>
      </w:pPr>
      <w:r w:rsidRPr="00891AAE">
        <w:rPr>
          <w:rFonts w:eastAsia="Calibri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 w:rsidRPr="00891AAE">
          <w:rPr>
            <w:rFonts w:eastAsia="Calibri"/>
            <w:lang w:eastAsia="en-US"/>
          </w:rPr>
          <w:t>Кодексом</w:t>
        </w:r>
      </w:hyperlink>
      <w:r w:rsidRPr="00891AAE">
        <w:rPr>
          <w:rFonts w:eastAsia="Calibri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36E4" w:rsidP="006836E4">
      <w:pPr>
        <w:widowControl/>
        <w:ind w:right="-2" w:firstLine="567"/>
        <w:jc w:val="both"/>
        <w:rPr>
          <w:bCs/>
        </w:rPr>
      </w:pPr>
      <w:r w:rsidRPr="00891AAE">
        <w:rPr>
          <w:bCs/>
        </w:rPr>
        <w:t xml:space="preserve">Постановление может быть обжаловано в Ялтинский городской суд Республики Крым через </w:t>
      </w:r>
      <w:r w:rsidRPr="00891AAE">
        <w:rPr>
          <w:bCs/>
          <w:iCs/>
        </w:rPr>
        <w:t>судебный участок №</w:t>
      </w:r>
      <w:r>
        <w:rPr>
          <w:bCs/>
          <w:iCs/>
        </w:rPr>
        <w:t>99</w:t>
      </w:r>
      <w:r w:rsidRPr="00891AAE">
        <w:rPr>
          <w:bCs/>
          <w:iCs/>
        </w:rPr>
        <w:t xml:space="preserve"> Ялтинского судебного района (городской округ Ялта) Республики Крым </w:t>
      </w:r>
      <w:r w:rsidRPr="00891AAE">
        <w:rPr>
          <w:bCs/>
        </w:rPr>
        <w:t>в течение 10 суток со дня вручения или получения копии постановления.</w:t>
      </w:r>
    </w:p>
    <w:p w:rsidR="006836E4" w:rsidRPr="006F6E11" w:rsidP="006836E4">
      <w:pPr>
        <w:ind w:left="567" w:right="-2"/>
        <w:jc w:val="both"/>
        <w:rPr>
          <w:b/>
          <w:sz w:val="20"/>
          <w:szCs w:val="20"/>
        </w:rPr>
      </w:pPr>
      <w:r w:rsidRPr="006F6E11">
        <w:rPr>
          <w:b/>
          <w:sz w:val="20"/>
          <w:szCs w:val="20"/>
        </w:rPr>
        <w:t>Мировой судья:</w:t>
      </w:r>
      <w:r w:rsidRPr="006F6E11">
        <w:rPr>
          <w:b/>
          <w:sz w:val="20"/>
          <w:szCs w:val="20"/>
        </w:rPr>
        <w:tab/>
      </w:r>
      <w:r w:rsidRPr="006F6E11">
        <w:rPr>
          <w:b/>
          <w:sz w:val="20"/>
          <w:szCs w:val="20"/>
        </w:rPr>
        <w:tab/>
      </w:r>
      <w:r w:rsidRPr="006F6E11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</w:t>
      </w:r>
      <w:r w:rsidRPr="006F6E11">
        <w:rPr>
          <w:b/>
          <w:sz w:val="20"/>
          <w:szCs w:val="20"/>
        </w:rPr>
        <w:t xml:space="preserve">  (подпись)                          К.Г. Чинов</w:t>
      </w:r>
    </w:p>
    <w:p w:rsidR="006836E4" w:rsidP="006836E4">
      <w:pPr>
        <w:ind w:firstLine="567"/>
        <w:jc w:val="both"/>
        <w:rPr>
          <w:b/>
        </w:rPr>
      </w:pPr>
    </w:p>
    <w:p w:rsidR="006836E4" w:rsidRPr="00FD7B9A" w:rsidP="006836E4">
      <w:pPr>
        <w:ind w:firstLine="567"/>
        <w:jc w:val="both"/>
        <w:rPr>
          <w:b/>
        </w:rPr>
      </w:pPr>
      <w:r w:rsidRPr="00FD7B9A">
        <w:rPr>
          <w:b/>
        </w:rPr>
        <w:t>СОГЛАСОВАНО:</w:t>
      </w:r>
    </w:p>
    <w:p w:rsidR="006836E4" w:rsidRPr="00FD7B9A" w:rsidP="006836E4">
      <w:pPr>
        <w:ind w:firstLine="567"/>
        <w:jc w:val="both"/>
        <w:rPr>
          <w:b/>
        </w:rPr>
      </w:pPr>
    </w:p>
    <w:p w:rsidR="006B642D" w:rsidP="006836E4">
      <w:r>
        <w:rPr>
          <w:b/>
        </w:rPr>
        <w:t xml:space="preserve">          </w:t>
      </w:r>
      <w:r w:rsidRPr="00FD7B9A">
        <w:rPr>
          <w:b/>
        </w:rPr>
        <w:t xml:space="preserve">Мировой судья ____________ </w:t>
      </w:r>
      <w:r>
        <w:rPr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D4"/>
    <w:rsid w:val="005A627A"/>
    <w:rsid w:val="006836E4"/>
    <w:rsid w:val="006B642D"/>
    <w:rsid w:val="006F6E11"/>
    <w:rsid w:val="00715BD4"/>
    <w:rsid w:val="00891AAE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836E4"/>
  </w:style>
  <w:style w:type="paragraph" w:customStyle="1" w:styleId="Style3">
    <w:name w:val="Style3"/>
    <w:basedOn w:val="Normal"/>
    <w:uiPriority w:val="99"/>
    <w:rsid w:val="006836E4"/>
  </w:style>
  <w:style w:type="paragraph" w:customStyle="1" w:styleId="Style4">
    <w:name w:val="Style4"/>
    <w:basedOn w:val="Normal"/>
    <w:uiPriority w:val="99"/>
    <w:rsid w:val="006836E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6836E4"/>
  </w:style>
  <w:style w:type="character" w:customStyle="1" w:styleId="FontStyle16">
    <w:name w:val="Font Style16"/>
    <w:uiPriority w:val="99"/>
    <w:rsid w:val="006836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836E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