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0BF" w:rsidRPr="000E34EF" w:rsidP="00DB5600">
      <w:pPr>
        <w:pStyle w:val="Heading1"/>
        <w:jc w:val="right"/>
        <w:rPr>
          <w:color w:val="auto"/>
          <w:sz w:val="26"/>
          <w:szCs w:val="26"/>
          <w:u w:val="none"/>
        </w:rPr>
      </w:pPr>
      <w:r w:rsidRPr="000E34EF">
        <w:rPr>
          <w:color w:val="auto"/>
          <w:sz w:val="26"/>
          <w:szCs w:val="26"/>
          <w:u w:val="none"/>
        </w:rPr>
        <w:t>Дело №2-</w:t>
      </w:r>
      <w:r w:rsidRPr="000E34EF" w:rsidR="00842C57">
        <w:rPr>
          <w:color w:val="auto"/>
          <w:sz w:val="26"/>
          <w:szCs w:val="26"/>
          <w:u w:val="none"/>
        </w:rPr>
        <w:t>10-</w:t>
      </w:r>
      <w:r w:rsidRPr="000E34EF" w:rsidR="005B077A">
        <w:rPr>
          <w:color w:val="auto"/>
          <w:sz w:val="26"/>
          <w:szCs w:val="26"/>
          <w:u w:val="none"/>
        </w:rPr>
        <w:t>185</w:t>
      </w:r>
      <w:r w:rsidRPr="000E34EF" w:rsidR="00BE3221">
        <w:rPr>
          <w:color w:val="auto"/>
          <w:sz w:val="26"/>
          <w:szCs w:val="26"/>
          <w:u w:val="none"/>
        </w:rPr>
        <w:t>/201</w:t>
      </w:r>
      <w:r w:rsidRPr="000E34EF" w:rsidR="005B077A">
        <w:rPr>
          <w:color w:val="auto"/>
          <w:sz w:val="26"/>
          <w:szCs w:val="26"/>
          <w:u w:val="none"/>
        </w:rPr>
        <w:t>9</w:t>
      </w:r>
    </w:p>
    <w:p w:rsidR="007D3DFC" w:rsidRPr="000E34EF" w:rsidP="007D3DFC">
      <w:pPr>
        <w:jc w:val="right"/>
        <w:rPr>
          <w:b/>
          <w:i/>
          <w:sz w:val="26"/>
          <w:szCs w:val="26"/>
        </w:rPr>
      </w:pPr>
      <w:r w:rsidRPr="000E34EF">
        <w:rPr>
          <w:b/>
          <w:i/>
          <w:sz w:val="26"/>
          <w:szCs w:val="26"/>
        </w:rPr>
        <w:t>02-0</w:t>
      </w:r>
      <w:r w:rsidRPr="000E34EF" w:rsidR="005B077A">
        <w:rPr>
          <w:b/>
          <w:i/>
          <w:sz w:val="26"/>
          <w:szCs w:val="26"/>
        </w:rPr>
        <w:t>185</w:t>
      </w:r>
      <w:r w:rsidRPr="000E34EF">
        <w:rPr>
          <w:b/>
          <w:i/>
          <w:sz w:val="26"/>
          <w:szCs w:val="26"/>
        </w:rPr>
        <w:t>/10/1</w:t>
      </w:r>
      <w:r w:rsidRPr="000E34EF" w:rsidR="005B077A">
        <w:rPr>
          <w:b/>
          <w:i/>
          <w:sz w:val="26"/>
          <w:szCs w:val="26"/>
        </w:rPr>
        <w:t>9</w:t>
      </w:r>
    </w:p>
    <w:p w:rsidR="00873FB6" w:rsidRPr="000E34EF" w:rsidP="00DB5600">
      <w:pPr>
        <w:pStyle w:val="Heading1"/>
        <w:rPr>
          <w:i w:val="0"/>
          <w:color w:val="auto"/>
          <w:sz w:val="26"/>
          <w:szCs w:val="26"/>
          <w:u w:val="none"/>
        </w:rPr>
      </w:pPr>
      <w:r w:rsidRPr="000E34EF">
        <w:rPr>
          <w:i w:val="0"/>
          <w:color w:val="auto"/>
          <w:sz w:val="26"/>
          <w:szCs w:val="26"/>
          <w:u w:val="none"/>
        </w:rPr>
        <w:t>Р</w:t>
      </w:r>
      <w:r w:rsidRPr="000E34EF">
        <w:rPr>
          <w:i w:val="0"/>
          <w:color w:val="auto"/>
          <w:sz w:val="26"/>
          <w:szCs w:val="26"/>
          <w:u w:val="none"/>
        </w:rPr>
        <w:t xml:space="preserve"> Е Ш Е Н И Е</w:t>
      </w:r>
    </w:p>
    <w:p w:rsidR="00873FB6" w:rsidRPr="000E34EF" w:rsidP="00DB5600">
      <w:pPr>
        <w:jc w:val="center"/>
        <w:rPr>
          <w:b/>
          <w:bCs/>
          <w:iCs/>
          <w:sz w:val="26"/>
          <w:szCs w:val="26"/>
        </w:rPr>
      </w:pPr>
      <w:r w:rsidRPr="000E34EF">
        <w:rPr>
          <w:b/>
          <w:bCs/>
          <w:iCs/>
          <w:sz w:val="26"/>
          <w:szCs w:val="26"/>
        </w:rPr>
        <w:t>именем Российской Федерации</w:t>
      </w:r>
    </w:p>
    <w:p w:rsidR="00E90E0F" w:rsidRPr="000E34EF" w:rsidP="008D2D60">
      <w:pPr>
        <w:autoSpaceDE w:val="0"/>
        <w:autoSpaceDN w:val="0"/>
        <w:rPr>
          <w:sz w:val="26"/>
          <w:szCs w:val="26"/>
        </w:rPr>
      </w:pPr>
    </w:p>
    <w:p w:rsidR="00873FB6" w:rsidRPr="000E34EF" w:rsidP="00DB5600">
      <w:pPr>
        <w:autoSpaceDE w:val="0"/>
        <w:autoSpaceDN w:val="0"/>
        <w:jc w:val="center"/>
        <w:rPr>
          <w:sz w:val="26"/>
          <w:szCs w:val="26"/>
          <w:lang w:val="uk-UA"/>
        </w:rPr>
      </w:pPr>
      <w:r w:rsidRPr="000E34EF">
        <w:rPr>
          <w:sz w:val="26"/>
          <w:szCs w:val="26"/>
        </w:rPr>
        <w:t>1</w:t>
      </w:r>
      <w:r w:rsidRPr="000E34EF" w:rsidR="005B077A">
        <w:rPr>
          <w:sz w:val="26"/>
          <w:szCs w:val="26"/>
        </w:rPr>
        <w:t xml:space="preserve">2 июля </w:t>
      </w:r>
      <w:r w:rsidRPr="000E34EF" w:rsidR="00BE3221">
        <w:rPr>
          <w:sz w:val="26"/>
          <w:szCs w:val="26"/>
        </w:rPr>
        <w:t>201</w:t>
      </w:r>
      <w:r w:rsidRPr="000E34EF" w:rsidR="005B077A">
        <w:rPr>
          <w:sz w:val="26"/>
          <w:szCs w:val="26"/>
        </w:rPr>
        <w:t>9</w:t>
      </w:r>
      <w:r w:rsidRPr="000E34EF" w:rsidR="00B33E79">
        <w:rPr>
          <w:sz w:val="26"/>
          <w:szCs w:val="26"/>
          <w:lang w:val="uk-UA"/>
        </w:rPr>
        <w:t xml:space="preserve"> г</w:t>
      </w:r>
      <w:r w:rsidRPr="000E34EF" w:rsidR="00C25EC4">
        <w:rPr>
          <w:sz w:val="26"/>
          <w:szCs w:val="26"/>
          <w:lang w:val="uk-UA"/>
        </w:rPr>
        <w:t xml:space="preserve">. </w:t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 w:rsidR="007D3DFC">
        <w:rPr>
          <w:sz w:val="26"/>
          <w:szCs w:val="26"/>
        </w:rPr>
        <w:t xml:space="preserve">   </w:t>
      </w:r>
      <w:r w:rsidRPr="000E34EF" w:rsidR="00B33E79">
        <w:rPr>
          <w:sz w:val="26"/>
          <w:szCs w:val="26"/>
          <w:lang w:val="uk-UA"/>
        </w:rPr>
        <w:t xml:space="preserve">город </w:t>
      </w:r>
      <w:r w:rsidRPr="000E34EF" w:rsidR="00B33E79">
        <w:rPr>
          <w:sz w:val="26"/>
          <w:szCs w:val="26"/>
        </w:rPr>
        <w:t>Симферополь</w:t>
      </w:r>
    </w:p>
    <w:p w:rsidR="000C0D67" w:rsidRPr="000E34EF" w:rsidP="00DB5600">
      <w:pPr>
        <w:autoSpaceDE w:val="0"/>
        <w:autoSpaceDN w:val="0"/>
        <w:jc w:val="center"/>
        <w:rPr>
          <w:sz w:val="26"/>
          <w:szCs w:val="26"/>
        </w:rPr>
      </w:pPr>
    </w:p>
    <w:p w:rsidR="00540901" w:rsidRPr="000E34EF" w:rsidP="008804A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Мировой судья судебного участка № 10 </w:t>
      </w:r>
      <w:r w:rsidRPr="000E34EF">
        <w:rPr>
          <w:sz w:val="26"/>
          <w:szCs w:val="26"/>
          <w:shd w:val="clear" w:color="auto" w:fill="FFFFFF"/>
        </w:rPr>
        <w:t xml:space="preserve">Киевского судебного района города Симферополя </w:t>
      </w:r>
      <w:r w:rsidRPr="000E34EF">
        <w:rPr>
          <w:sz w:val="26"/>
          <w:szCs w:val="26"/>
        </w:rPr>
        <w:t xml:space="preserve">(Киевский район городского округа Симферополь) </w:t>
      </w:r>
      <w:r w:rsidRPr="000E34EF">
        <w:rPr>
          <w:sz w:val="26"/>
          <w:szCs w:val="26"/>
          <w:shd w:val="clear" w:color="auto" w:fill="FFFFFF"/>
        </w:rPr>
        <w:t>Республики Крым Москаленко С.А.</w:t>
      </w:r>
      <w:r w:rsidRPr="000E34EF">
        <w:rPr>
          <w:sz w:val="26"/>
          <w:szCs w:val="26"/>
        </w:rPr>
        <w:t xml:space="preserve">, при </w:t>
      </w:r>
      <w:r w:rsidRPr="000E34EF" w:rsidR="00184548">
        <w:rPr>
          <w:sz w:val="26"/>
          <w:szCs w:val="26"/>
        </w:rPr>
        <w:t xml:space="preserve">ведении протокола </w:t>
      </w:r>
      <w:r w:rsidRPr="000E34EF">
        <w:rPr>
          <w:sz w:val="26"/>
          <w:szCs w:val="26"/>
        </w:rPr>
        <w:t>секретар</w:t>
      </w:r>
      <w:r w:rsidRPr="000E34EF" w:rsidR="00184548">
        <w:rPr>
          <w:sz w:val="26"/>
          <w:szCs w:val="26"/>
        </w:rPr>
        <w:t>ём</w:t>
      </w:r>
      <w:r w:rsidRPr="000E34EF">
        <w:rPr>
          <w:sz w:val="26"/>
          <w:szCs w:val="26"/>
        </w:rPr>
        <w:t xml:space="preserve"> судебного заседания </w:t>
      </w:r>
      <w:r w:rsidR="004B566C">
        <w:rPr>
          <w:sz w:val="26"/>
          <w:szCs w:val="26"/>
        </w:rPr>
        <w:t xml:space="preserve">            </w:t>
      </w:r>
      <w:r w:rsidRPr="000E34EF" w:rsidR="005B077A">
        <w:rPr>
          <w:sz w:val="26"/>
          <w:szCs w:val="26"/>
        </w:rPr>
        <w:t>Одинцовой А.А.</w:t>
      </w:r>
      <w:r w:rsidRPr="000E34EF" w:rsidR="008804A8">
        <w:rPr>
          <w:sz w:val="26"/>
          <w:szCs w:val="26"/>
        </w:rPr>
        <w:t xml:space="preserve">, </w:t>
      </w:r>
      <w:r w:rsidRPr="000E34EF" w:rsidR="0051790B">
        <w:rPr>
          <w:sz w:val="26"/>
          <w:szCs w:val="26"/>
        </w:rPr>
        <w:t xml:space="preserve">с участием представителя истца – </w:t>
      </w:r>
      <w:r w:rsidRPr="000E34EF" w:rsidR="00184548">
        <w:rPr>
          <w:sz w:val="26"/>
          <w:szCs w:val="26"/>
        </w:rPr>
        <w:t>Кривошеева А.Г., о</w:t>
      </w:r>
      <w:r w:rsidRPr="000E34EF" w:rsidR="0051790B">
        <w:rPr>
          <w:sz w:val="26"/>
          <w:szCs w:val="26"/>
        </w:rPr>
        <w:t xml:space="preserve">тветчика </w:t>
      </w:r>
      <w:r w:rsidRPr="000E34EF" w:rsidR="0051790B">
        <w:rPr>
          <w:sz w:val="26"/>
          <w:szCs w:val="26"/>
        </w:rPr>
        <w:t>Сезонова</w:t>
      </w:r>
      <w:r w:rsidRPr="000E34EF" w:rsidR="0051790B">
        <w:rPr>
          <w:sz w:val="26"/>
          <w:szCs w:val="26"/>
        </w:rPr>
        <w:t xml:space="preserve"> А.С., представителя ответчиков Глотова А.В., Глотова В.В., </w:t>
      </w:r>
      <w:r w:rsidRPr="000E34EF" w:rsidR="0051790B">
        <w:rPr>
          <w:sz w:val="26"/>
          <w:szCs w:val="26"/>
        </w:rPr>
        <w:t>Глотовой</w:t>
      </w:r>
      <w:r w:rsidRPr="000E34EF" w:rsidR="0051790B">
        <w:rPr>
          <w:sz w:val="26"/>
          <w:szCs w:val="26"/>
        </w:rPr>
        <w:t xml:space="preserve"> Е.В., </w:t>
      </w:r>
      <w:r w:rsidRPr="000E34EF" w:rsidR="0051790B">
        <w:rPr>
          <w:sz w:val="26"/>
          <w:szCs w:val="26"/>
        </w:rPr>
        <w:t>Пащкевич</w:t>
      </w:r>
      <w:r w:rsidRPr="000E34EF" w:rsidR="0051790B">
        <w:rPr>
          <w:sz w:val="26"/>
          <w:szCs w:val="26"/>
        </w:rPr>
        <w:t xml:space="preserve"> Г.Г. – </w:t>
      </w:r>
      <w:r w:rsidRPr="000E34EF" w:rsidR="0051790B">
        <w:rPr>
          <w:sz w:val="26"/>
          <w:szCs w:val="26"/>
        </w:rPr>
        <w:t>Сезонова</w:t>
      </w:r>
      <w:r w:rsidRPr="000E34EF" w:rsidR="0051790B">
        <w:rPr>
          <w:sz w:val="26"/>
          <w:szCs w:val="26"/>
        </w:rPr>
        <w:t xml:space="preserve"> </w:t>
      </w:r>
      <w:r w:rsidRPr="000E34EF" w:rsidR="00184548">
        <w:rPr>
          <w:sz w:val="26"/>
          <w:szCs w:val="26"/>
        </w:rPr>
        <w:t xml:space="preserve">А.С., представителя ответчика  </w:t>
      </w:r>
      <w:r w:rsidRPr="000E34EF" w:rsidR="00184548">
        <w:rPr>
          <w:sz w:val="26"/>
          <w:szCs w:val="26"/>
        </w:rPr>
        <w:t>Сезонова</w:t>
      </w:r>
      <w:r w:rsidRPr="000E34EF" w:rsidR="00184548">
        <w:rPr>
          <w:sz w:val="26"/>
          <w:szCs w:val="26"/>
        </w:rPr>
        <w:t xml:space="preserve"> А.С. - </w:t>
      </w:r>
      <w:r w:rsidRPr="000E34EF" w:rsidR="0051790B">
        <w:rPr>
          <w:sz w:val="26"/>
          <w:szCs w:val="26"/>
        </w:rPr>
        <w:t>Черницовой</w:t>
      </w:r>
      <w:r w:rsidRPr="000E34EF" w:rsidR="0051790B">
        <w:rPr>
          <w:sz w:val="26"/>
          <w:szCs w:val="26"/>
        </w:rPr>
        <w:t xml:space="preserve"> В.В.</w:t>
      </w:r>
      <w:r w:rsidRPr="000E34EF" w:rsidR="00184548">
        <w:rPr>
          <w:sz w:val="26"/>
          <w:szCs w:val="26"/>
        </w:rPr>
        <w:t xml:space="preserve">, </w:t>
      </w:r>
      <w:r w:rsidRPr="000E34EF" w:rsidR="0051790B">
        <w:rPr>
          <w:sz w:val="26"/>
          <w:szCs w:val="26"/>
        </w:rPr>
        <w:t xml:space="preserve"> </w:t>
      </w:r>
      <w:r w:rsidRPr="000E34EF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E34EF" w:rsidR="00842C57">
        <w:rPr>
          <w:sz w:val="26"/>
          <w:szCs w:val="26"/>
        </w:rPr>
        <w:t>Государственного унитарного предприятия Республики Крым «Крымтеплокоммунэнерго»</w:t>
      </w:r>
      <w:r w:rsidRPr="000E34EF" w:rsidR="005008D3">
        <w:rPr>
          <w:sz w:val="26"/>
          <w:szCs w:val="26"/>
        </w:rPr>
        <w:t xml:space="preserve"> </w:t>
      </w:r>
      <w:r w:rsidRPr="000E34EF" w:rsidR="005008D3">
        <w:rPr>
          <w:color w:val="000000"/>
          <w:sz w:val="26"/>
          <w:szCs w:val="26"/>
        </w:rPr>
        <w:t xml:space="preserve">к </w:t>
      </w:r>
      <w:r w:rsidRPr="000E34EF" w:rsidR="000D43E9">
        <w:rPr>
          <w:color w:val="000000"/>
          <w:sz w:val="26"/>
          <w:szCs w:val="26"/>
        </w:rPr>
        <w:t>Сезонову</w:t>
      </w:r>
      <w:r w:rsidRPr="000E34EF" w:rsidR="000D43E9">
        <w:rPr>
          <w:color w:val="000000"/>
          <w:sz w:val="26"/>
          <w:szCs w:val="26"/>
        </w:rPr>
        <w:t xml:space="preserve"> Алексею Сергеевичу, Глотову Александру Владимировичу, Глотову Владимиру Васильевичу, </w:t>
      </w:r>
      <w:r w:rsidRPr="000E34EF" w:rsidR="000D43E9">
        <w:rPr>
          <w:color w:val="000000"/>
          <w:sz w:val="26"/>
          <w:szCs w:val="26"/>
        </w:rPr>
        <w:t>Глотовой</w:t>
      </w:r>
      <w:r w:rsidRPr="000E34EF" w:rsidR="000D43E9">
        <w:rPr>
          <w:color w:val="000000"/>
          <w:sz w:val="26"/>
          <w:szCs w:val="26"/>
        </w:rPr>
        <w:t xml:space="preserve"> Елене Васильевне, </w:t>
      </w:r>
      <w:r w:rsidRPr="000E34EF" w:rsidR="000D43E9">
        <w:rPr>
          <w:color w:val="000000"/>
          <w:sz w:val="26"/>
          <w:szCs w:val="26"/>
        </w:rPr>
        <w:t>Пащкевич</w:t>
      </w:r>
      <w:r w:rsidRPr="000E34EF" w:rsidR="000D43E9">
        <w:rPr>
          <w:color w:val="000000"/>
          <w:sz w:val="26"/>
          <w:szCs w:val="26"/>
        </w:rPr>
        <w:t xml:space="preserve"> Галине Григорьевне </w:t>
      </w:r>
      <w:r w:rsidRPr="000E34EF" w:rsidR="005008D3">
        <w:rPr>
          <w:color w:val="000000"/>
          <w:sz w:val="26"/>
          <w:szCs w:val="26"/>
        </w:rPr>
        <w:t xml:space="preserve">о взыскании </w:t>
      </w:r>
      <w:r w:rsidRPr="000E34EF" w:rsidR="00842C57">
        <w:rPr>
          <w:color w:val="000000"/>
          <w:sz w:val="26"/>
          <w:szCs w:val="26"/>
        </w:rPr>
        <w:t>задолженности за потребленную тепловую энергию</w:t>
      </w:r>
      <w:r w:rsidRPr="000E34EF" w:rsidR="000A2315">
        <w:rPr>
          <w:color w:val="000000"/>
          <w:sz w:val="26"/>
          <w:szCs w:val="26"/>
        </w:rPr>
        <w:t xml:space="preserve"> в сумме </w:t>
      </w:r>
      <w:r w:rsidRPr="000E34EF" w:rsidR="000D43E9">
        <w:rPr>
          <w:color w:val="000000"/>
          <w:sz w:val="26"/>
          <w:szCs w:val="26"/>
        </w:rPr>
        <w:t xml:space="preserve">24882,10 </w:t>
      </w:r>
      <w:r w:rsidRPr="000E34EF" w:rsidR="000A2315">
        <w:rPr>
          <w:color w:val="000000"/>
          <w:sz w:val="26"/>
          <w:szCs w:val="26"/>
        </w:rPr>
        <w:t>руб.</w:t>
      </w:r>
      <w:r w:rsidRPr="000E34EF">
        <w:rPr>
          <w:color w:val="000000"/>
          <w:sz w:val="26"/>
          <w:szCs w:val="26"/>
        </w:rPr>
        <w:t>,</w:t>
      </w:r>
      <w:r w:rsidRPr="000E34EF">
        <w:rPr>
          <w:sz w:val="26"/>
          <w:szCs w:val="26"/>
        </w:rPr>
        <w:t xml:space="preserve"> </w:t>
      </w:r>
      <w:r w:rsidR="004B566C">
        <w:rPr>
          <w:sz w:val="26"/>
          <w:szCs w:val="26"/>
        </w:rPr>
        <w:t xml:space="preserve"> </w:t>
      </w:r>
    </w:p>
    <w:p w:rsidR="001578E9" w:rsidRPr="000E34EF" w:rsidP="008804A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</w:r>
      <w:r w:rsidRPr="000E34EF">
        <w:rPr>
          <w:sz w:val="26"/>
          <w:szCs w:val="26"/>
        </w:rPr>
        <w:tab/>
        <w:t xml:space="preserve">установил: </w:t>
      </w:r>
    </w:p>
    <w:p w:rsidR="001578E9" w:rsidRPr="000E34EF" w:rsidP="008804A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441AAC" w:rsidRPr="000E34EF" w:rsidP="001578E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>Государственное унитарное предприятие Республики Крым «Крымтеплокоммунэнерго» (далее – ГУП РК «Крымтеплокоммунэнерго») обратилось к мировому судье с иском к</w:t>
      </w:r>
      <w:r w:rsidRPr="000E34EF">
        <w:rPr>
          <w:color w:val="000000"/>
          <w:sz w:val="26"/>
          <w:szCs w:val="26"/>
        </w:rPr>
        <w:t xml:space="preserve"> </w:t>
      </w:r>
      <w:r w:rsidRPr="000E34EF">
        <w:rPr>
          <w:color w:val="000000"/>
          <w:sz w:val="26"/>
          <w:szCs w:val="26"/>
        </w:rPr>
        <w:t>Сезонову</w:t>
      </w:r>
      <w:r w:rsidRPr="000E34EF">
        <w:rPr>
          <w:color w:val="000000"/>
          <w:sz w:val="26"/>
          <w:szCs w:val="26"/>
        </w:rPr>
        <w:t xml:space="preserve"> Алексею Сергеевичу, Глотову Александру Владимировичу, Глотову Владимиру Васильевичу, </w:t>
      </w:r>
      <w:r w:rsidRPr="000E34EF">
        <w:rPr>
          <w:color w:val="000000"/>
          <w:sz w:val="26"/>
          <w:szCs w:val="26"/>
        </w:rPr>
        <w:t>Глотовой</w:t>
      </w:r>
      <w:r w:rsidRPr="000E34EF">
        <w:rPr>
          <w:color w:val="000000"/>
          <w:sz w:val="26"/>
          <w:szCs w:val="26"/>
        </w:rPr>
        <w:t xml:space="preserve"> Елене Васильевне, </w:t>
      </w:r>
      <w:r w:rsidRPr="000E34EF">
        <w:rPr>
          <w:color w:val="000000"/>
          <w:sz w:val="26"/>
          <w:szCs w:val="26"/>
        </w:rPr>
        <w:t>Пащкевич</w:t>
      </w:r>
      <w:r w:rsidRPr="000E34EF">
        <w:rPr>
          <w:color w:val="000000"/>
          <w:sz w:val="26"/>
          <w:szCs w:val="26"/>
        </w:rPr>
        <w:t xml:space="preserve"> Галине Григорьевне о взыскании задолженности по оплате за услуги за потребленную тепло</w:t>
      </w:r>
      <w:r w:rsidRPr="000E34EF" w:rsidR="00735976">
        <w:rPr>
          <w:color w:val="000000"/>
          <w:sz w:val="26"/>
          <w:szCs w:val="26"/>
        </w:rPr>
        <w:t xml:space="preserve">вую </w:t>
      </w:r>
      <w:r w:rsidRPr="000E34EF">
        <w:rPr>
          <w:color w:val="000000"/>
          <w:sz w:val="26"/>
          <w:szCs w:val="26"/>
        </w:rPr>
        <w:t xml:space="preserve">энергию за период с 01.11.2014 г. по 01.08.2016 г. в размере 24882,10 руб. </w:t>
      </w:r>
    </w:p>
    <w:p w:rsidR="001578E9" w:rsidRPr="000E34EF" w:rsidP="001578E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Исковые требования </w:t>
      </w:r>
      <w:r w:rsidRPr="000E34EF" w:rsidR="00735976">
        <w:rPr>
          <w:sz w:val="26"/>
          <w:szCs w:val="26"/>
        </w:rPr>
        <w:t xml:space="preserve">мотивированы </w:t>
      </w:r>
      <w:r w:rsidRPr="000E34EF">
        <w:rPr>
          <w:sz w:val="26"/>
          <w:szCs w:val="26"/>
        </w:rPr>
        <w:t xml:space="preserve">тем, что ответчики являются потребителями тепловой энергии, поскольку проживают в кв. </w:t>
      </w:r>
      <w:r w:rsidR="00471B9F">
        <w:rPr>
          <w:sz w:val="26"/>
          <w:szCs w:val="26"/>
        </w:rPr>
        <w:t>…….</w:t>
      </w:r>
      <w:r w:rsidRPr="000E34EF">
        <w:rPr>
          <w:sz w:val="26"/>
          <w:szCs w:val="26"/>
        </w:rPr>
        <w:t xml:space="preserve">, находящейся в многоквартирном жилом доме, который подключен к системе централизованного теплоснабжения.  Хотя письменный договор между истцом и ответчиками не заключен, у ответчиков возникли обязательства по оплате услуг за теплоснабжение, в связи с фактическим потреблением тепловой энергии.  Ответчикам начислялась плата за отопление по тарифам, утвержденным нормативными актами органа регулирования, а в частности приказами Государственного комитета по ценам и тарифам Республики Крым от 18.12.14 г. №33/16, 33/17 и от 17.12.2015 г. №78/1. В нарушение ст. 153, 155 Жилищного кодекса Российской Федерации ответчики оплату отопления </w:t>
      </w:r>
      <w:r w:rsidRPr="000E34EF" w:rsidR="00392D4A">
        <w:rPr>
          <w:sz w:val="26"/>
          <w:szCs w:val="26"/>
        </w:rPr>
        <w:t>не производили</w:t>
      </w:r>
      <w:r w:rsidRPr="000E34EF">
        <w:rPr>
          <w:sz w:val="26"/>
          <w:szCs w:val="26"/>
        </w:rPr>
        <w:t xml:space="preserve">, в </w:t>
      </w:r>
      <w:r w:rsidRPr="000E34EF">
        <w:rPr>
          <w:sz w:val="26"/>
          <w:szCs w:val="26"/>
        </w:rPr>
        <w:t>связи</w:t>
      </w:r>
      <w:r w:rsidRPr="000E34EF">
        <w:rPr>
          <w:sz w:val="26"/>
          <w:szCs w:val="26"/>
        </w:rPr>
        <w:t xml:space="preserve"> с чем за ними возникла задолженность за период с 01.0</w:t>
      </w:r>
      <w:r w:rsidRPr="000E34EF" w:rsidR="00392D4A">
        <w:rPr>
          <w:sz w:val="26"/>
          <w:szCs w:val="26"/>
        </w:rPr>
        <w:t>1</w:t>
      </w:r>
      <w:r w:rsidRPr="000E34EF">
        <w:rPr>
          <w:sz w:val="26"/>
          <w:szCs w:val="26"/>
        </w:rPr>
        <w:t>.201</w:t>
      </w:r>
      <w:r w:rsidRPr="000E34EF" w:rsidR="00392D4A">
        <w:rPr>
          <w:sz w:val="26"/>
          <w:szCs w:val="26"/>
        </w:rPr>
        <w:t>4</w:t>
      </w:r>
      <w:r w:rsidRPr="000E34EF">
        <w:rPr>
          <w:sz w:val="26"/>
          <w:szCs w:val="26"/>
        </w:rPr>
        <w:t xml:space="preserve"> г. по 01.</w:t>
      </w:r>
      <w:r w:rsidRPr="000E34EF" w:rsidR="00392D4A">
        <w:rPr>
          <w:sz w:val="26"/>
          <w:szCs w:val="26"/>
        </w:rPr>
        <w:t>08</w:t>
      </w:r>
      <w:r w:rsidRPr="000E34EF">
        <w:rPr>
          <w:sz w:val="26"/>
          <w:szCs w:val="26"/>
        </w:rPr>
        <w:t>.2016</w:t>
      </w:r>
      <w:r w:rsidRPr="000E34EF" w:rsidR="00392D4A">
        <w:rPr>
          <w:sz w:val="26"/>
          <w:szCs w:val="26"/>
        </w:rPr>
        <w:t xml:space="preserve"> </w:t>
      </w:r>
      <w:r w:rsidRPr="000E34EF">
        <w:rPr>
          <w:sz w:val="26"/>
          <w:szCs w:val="26"/>
        </w:rPr>
        <w:t xml:space="preserve">г. в </w:t>
      </w:r>
      <w:r w:rsidRPr="000E34EF" w:rsidR="00392D4A">
        <w:rPr>
          <w:sz w:val="26"/>
          <w:szCs w:val="26"/>
        </w:rPr>
        <w:t xml:space="preserve">размере 24882,10 руб. </w:t>
      </w:r>
      <w:r w:rsidRPr="000E34EF">
        <w:rPr>
          <w:sz w:val="26"/>
          <w:szCs w:val="26"/>
        </w:rPr>
        <w:t xml:space="preserve"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4" w:history="1">
        <w:r w:rsidRPr="000E34EF">
          <w:rPr>
            <w:color w:val="0000FF"/>
            <w:sz w:val="26"/>
            <w:szCs w:val="26"/>
          </w:rPr>
          <w:t>обычаями</w:t>
        </w:r>
      </w:hyperlink>
      <w:r w:rsidRPr="000E34EF">
        <w:rPr>
          <w:sz w:val="26"/>
          <w:szCs w:val="26"/>
        </w:rPr>
        <w:t xml:space="preserve"> или иными обычно предъявляемыми требованиями. Поскольку </w:t>
      </w:r>
      <w:r w:rsidRPr="000E34EF">
        <w:rPr>
          <w:sz w:val="26"/>
          <w:szCs w:val="26"/>
        </w:rPr>
        <w:t>ответчики</w:t>
      </w:r>
      <w:r w:rsidRPr="000E34EF">
        <w:rPr>
          <w:sz w:val="26"/>
          <w:szCs w:val="26"/>
        </w:rPr>
        <w:t xml:space="preserve"> возложенные на них обязательства в добровольном порядке выполнили не надлежащим образом, сумма задолженности в размере </w:t>
      </w:r>
      <w:r w:rsidRPr="000E34EF" w:rsidR="00392D4A">
        <w:rPr>
          <w:sz w:val="26"/>
          <w:szCs w:val="26"/>
        </w:rPr>
        <w:t>24882,10 руб.</w:t>
      </w:r>
      <w:r w:rsidRPr="000E34EF">
        <w:rPr>
          <w:sz w:val="26"/>
          <w:szCs w:val="26"/>
        </w:rPr>
        <w:t xml:space="preserve"> подлежит взысканию в судебном порядке. </w:t>
      </w:r>
      <w:r w:rsidRPr="000E34EF" w:rsidR="00EB4A39">
        <w:rPr>
          <w:sz w:val="26"/>
          <w:szCs w:val="26"/>
        </w:rPr>
        <w:t>Доводы ответчиков о том, что квартира отключена от системы отопления еще предыдущим собственником, то есть до 2012 года, не может являться основанием для отказа в удовлетворении исковых требований, поскольку доказательств законного отключения ответчиками не представлено. При этом</w:t>
      </w:r>
      <w:r w:rsidRPr="000E34EF" w:rsidR="00EB4A39">
        <w:rPr>
          <w:sz w:val="26"/>
          <w:szCs w:val="26"/>
        </w:rPr>
        <w:t>,</w:t>
      </w:r>
      <w:r w:rsidRPr="000E34EF" w:rsidR="00EB4A39">
        <w:rPr>
          <w:sz w:val="26"/>
          <w:szCs w:val="26"/>
        </w:rPr>
        <w:t xml:space="preserve"> согласно действующих на территории Республики Крым до принятия ее в состав Российской Федерации нормативно-правовых актов, а в частности </w:t>
      </w:r>
      <w:r w:rsidRPr="000E34EF" w:rsidR="00447CDF">
        <w:rPr>
          <w:sz w:val="26"/>
          <w:szCs w:val="26"/>
        </w:rPr>
        <w:t xml:space="preserve">постановления Кабинета министров Украины от 21.07.2005 г. № 630 «Об утверждении Правил предоставления услуг по </w:t>
      </w:r>
      <w:r w:rsidRPr="000E34EF" w:rsidR="00447CDF">
        <w:rPr>
          <w:sz w:val="26"/>
          <w:szCs w:val="26"/>
        </w:rPr>
        <w:t xml:space="preserve">централизованному отоплению, поставки холодной и горячей воды и водоотведению» самовольное отключение от систем централизованного отопления и поставки горячей воды запрещалось.  </w:t>
      </w:r>
      <w:r w:rsidRPr="000E34EF" w:rsidR="00EB4A39">
        <w:rPr>
          <w:sz w:val="26"/>
          <w:szCs w:val="26"/>
        </w:rPr>
        <w:t xml:space="preserve"> </w:t>
      </w:r>
    </w:p>
    <w:p w:rsidR="00392D4A" w:rsidRPr="000E34EF" w:rsidP="001578E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>Представитель и</w:t>
      </w:r>
      <w:r w:rsidRPr="000E34EF" w:rsidR="001578E9">
        <w:rPr>
          <w:sz w:val="26"/>
          <w:szCs w:val="26"/>
        </w:rPr>
        <w:t>стц</w:t>
      </w:r>
      <w:r w:rsidRPr="000E34EF">
        <w:rPr>
          <w:sz w:val="26"/>
          <w:szCs w:val="26"/>
        </w:rPr>
        <w:t xml:space="preserve">а в судебном заседании просил иск удовлетворить по основаниям, изложенным в исковом заявлении и дополнительно поданных письменных пояснениях. </w:t>
      </w:r>
    </w:p>
    <w:p w:rsidR="00DB1802" w:rsidRPr="000E34EF" w:rsidP="001578E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Ответчик </w:t>
      </w:r>
      <w:r w:rsidRPr="000E34EF" w:rsidR="00CC32C9">
        <w:rPr>
          <w:sz w:val="26"/>
          <w:szCs w:val="26"/>
        </w:rPr>
        <w:t xml:space="preserve">Сезонов А.С. и </w:t>
      </w:r>
      <w:r w:rsidRPr="000E34EF">
        <w:rPr>
          <w:sz w:val="26"/>
          <w:szCs w:val="26"/>
        </w:rPr>
        <w:t>представител</w:t>
      </w:r>
      <w:r w:rsidRPr="000E34EF" w:rsidR="00CC32C9">
        <w:rPr>
          <w:sz w:val="26"/>
          <w:szCs w:val="26"/>
        </w:rPr>
        <w:t>ь</w:t>
      </w:r>
      <w:r w:rsidRPr="000E34EF">
        <w:rPr>
          <w:sz w:val="26"/>
          <w:szCs w:val="26"/>
        </w:rPr>
        <w:t xml:space="preserve"> от</w:t>
      </w:r>
      <w:r w:rsidRPr="000E34EF" w:rsidR="001578E9">
        <w:rPr>
          <w:sz w:val="26"/>
          <w:szCs w:val="26"/>
        </w:rPr>
        <w:t>ветчик</w:t>
      </w:r>
      <w:r w:rsidRPr="000E34EF">
        <w:rPr>
          <w:sz w:val="26"/>
          <w:szCs w:val="26"/>
        </w:rPr>
        <w:t xml:space="preserve">ов </w:t>
      </w:r>
      <w:r w:rsidRPr="000E34EF">
        <w:rPr>
          <w:color w:val="000000"/>
          <w:sz w:val="26"/>
          <w:szCs w:val="26"/>
        </w:rPr>
        <w:t xml:space="preserve">Глотова А.В., Глотова В.В., </w:t>
      </w:r>
      <w:r w:rsidRPr="000E34EF">
        <w:rPr>
          <w:color w:val="000000"/>
          <w:sz w:val="26"/>
          <w:szCs w:val="26"/>
        </w:rPr>
        <w:t>Глотовой</w:t>
      </w:r>
      <w:r w:rsidRPr="000E34EF">
        <w:rPr>
          <w:color w:val="000000"/>
          <w:sz w:val="26"/>
          <w:szCs w:val="26"/>
        </w:rPr>
        <w:t xml:space="preserve"> Е.В., </w:t>
      </w:r>
      <w:r w:rsidRPr="000E34EF">
        <w:rPr>
          <w:color w:val="000000"/>
          <w:sz w:val="26"/>
          <w:szCs w:val="26"/>
        </w:rPr>
        <w:t>Пащкевич</w:t>
      </w:r>
      <w:r w:rsidRPr="000E34EF">
        <w:rPr>
          <w:color w:val="000000"/>
          <w:sz w:val="26"/>
          <w:szCs w:val="26"/>
        </w:rPr>
        <w:t xml:space="preserve"> Г.Г., </w:t>
      </w:r>
      <w:r w:rsidRPr="000E34EF">
        <w:rPr>
          <w:sz w:val="26"/>
          <w:szCs w:val="26"/>
        </w:rPr>
        <w:t>Сезонов А.С. против удовлетворения иска возражал по основаниям, изложенным в письменных возражениях на исковое заявление и дополнительных возражениях, в которых указал на то, что услуги по теплоснабжению ГУП РК «Крымтеплокоммунэнерго» ему не оказывались, надлежащих доказательств обратно</w:t>
      </w:r>
      <w:r w:rsidRPr="000E34EF" w:rsidR="00F94358">
        <w:rPr>
          <w:sz w:val="26"/>
          <w:szCs w:val="26"/>
        </w:rPr>
        <w:t>го</w:t>
      </w:r>
      <w:r w:rsidRPr="000E34EF">
        <w:rPr>
          <w:sz w:val="26"/>
          <w:szCs w:val="26"/>
        </w:rPr>
        <w:t xml:space="preserve"> не имеется.</w:t>
      </w:r>
      <w:r w:rsidRPr="000E34EF">
        <w:rPr>
          <w:sz w:val="26"/>
          <w:szCs w:val="26"/>
        </w:rPr>
        <w:t xml:space="preserve"> Его квартира отключена от централизованного теплоснабжения еще предыдущими собственниками</w:t>
      </w:r>
      <w:r w:rsidRPr="000E34EF" w:rsidR="00F94358">
        <w:rPr>
          <w:sz w:val="26"/>
          <w:szCs w:val="26"/>
        </w:rPr>
        <w:t xml:space="preserve"> в </w:t>
      </w:r>
      <w:r w:rsidRPr="000E34EF" w:rsidR="00F94358">
        <w:rPr>
          <w:sz w:val="26"/>
          <w:szCs w:val="26"/>
        </w:rPr>
        <w:t>связи</w:t>
      </w:r>
      <w:r w:rsidRPr="000E34EF" w:rsidR="00F94358">
        <w:rPr>
          <w:sz w:val="26"/>
          <w:szCs w:val="26"/>
        </w:rPr>
        <w:t xml:space="preserve"> с чем он отапливается кондиционерами</w:t>
      </w:r>
      <w:r w:rsidRPr="000E34EF">
        <w:rPr>
          <w:sz w:val="26"/>
          <w:szCs w:val="26"/>
        </w:rPr>
        <w:t xml:space="preserve">. Кроме того, неверно указан адрес </w:t>
      </w:r>
      <w:r w:rsidRPr="000E34EF" w:rsidR="00F94358">
        <w:rPr>
          <w:sz w:val="26"/>
          <w:szCs w:val="26"/>
        </w:rPr>
        <w:t xml:space="preserve">многоквартирного </w:t>
      </w:r>
      <w:r w:rsidRPr="000E34EF" w:rsidR="00F94358">
        <w:rPr>
          <w:sz w:val="26"/>
          <w:szCs w:val="26"/>
        </w:rPr>
        <w:t>дома</w:t>
      </w:r>
      <w:r w:rsidRPr="000E34EF" w:rsidR="00F94358">
        <w:rPr>
          <w:sz w:val="26"/>
          <w:szCs w:val="26"/>
        </w:rPr>
        <w:t xml:space="preserve"> в котором находится его </w:t>
      </w:r>
      <w:r w:rsidRPr="000E34EF">
        <w:rPr>
          <w:sz w:val="26"/>
          <w:szCs w:val="26"/>
        </w:rPr>
        <w:t>квартир</w:t>
      </w:r>
      <w:r w:rsidRPr="000E34EF" w:rsidR="00F94358">
        <w:rPr>
          <w:sz w:val="26"/>
          <w:szCs w:val="26"/>
        </w:rPr>
        <w:t>а</w:t>
      </w:r>
      <w:r w:rsidRPr="000E34EF">
        <w:rPr>
          <w:sz w:val="26"/>
          <w:szCs w:val="26"/>
        </w:rPr>
        <w:t xml:space="preserve">, поскольку </w:t>
      </w:r>
      <w:r w:rsidRPr="000E34EF" w:rsidR="00F94358">
        <w:rPr>
          <w:sz w:val="26"/>
          <w:szCs w:val="26"/>
        </w:rPr>
        <w:t xml:space="preserve">его квартира находится в доме </w:t>
      </w:r>
      <w:r w:rsidR="00471B9F">
        <w:rPr>
          <w:sz w:val="26"/>
          <w:szCs w:val="26"/>
        </w:rPr>
        <w:t>……..</w:t>
      </w:r>
      <w:r w:rsidRPr="000E34EF" w:rsidR="00F94358">
        <w:rPr>
          <w:sz w:val="26"/>
          <w:szCs w:val="26"/>
        </w:rPr>
        <w:t xml:space="preserve">, тогда как истец просит взыскать за услуги теплоснабжения в доме </w:t>
      </w:r>
      <w:r w:rsidR="00471B9F">
        <w:rPr>
          <w:sz w:val="26"/>
          <w:szCs w:val="26"/>
        </w:rPr>
        <w:t>……..</w:t>
      </w:r>
      <w:r w:rsidRPr="000E34EF" w:rsidR="00F94358">
        <w:rPr>
          <w:sz w:val="26"/>
          <w:szCs w:val="26"/>
        </w:rPr>
        <w:t xml:space="preserve">.  </w:t>
      </w:r>
      <w:r w:rsidRPr="000E34EF" w:rsidR="00555AE5">
        <w:rPr>
          <w:sz w:val="26"/>
          <w:szCs w:val="26"/>
        </w:rPr>
        <w:t>Также ответчик просил применить последствия пропуска истцом срока исковой давности и отказать в иске</w:t>
      </w:r>
      <w:r w:rsidRPr="000E34EF" w:rsidR="00CC32C9">
        <w:rPr>
          <w:sz w:val="26"/>
          <w:szCs w:val="26"/>
        </w:rPr>
        <w:t>,</w:t>
      </w:r>
      <w:r w:rsidRPr="000E34EF" w:rsidR="00555AE5">
        <w:rPr>
          <w:sz w:val="26"/>
          <w:szCs w:val="26"/>
        </w:rPr>
        <w:t xml:space="preserve"> в том числе</w:t>
      </w:r>
      <w:r w:rsidRPr="000E34EF" w:rsidR="00CC32C9">
        <w:rPr>
          <w:sz w:val="26"/>
          <w:szCs w:val="26"/>
        </w:rPr>
        <w:t>,</w:t>
      </w:r>
      <w:r w:rsidRPr="000E34EF" w:rsidR="00555AE5">
        <w:rPr>
          <w:sz w:val="26"/>
          <w:szCs w:val="26"/>
        </w:rPr>
        <w:t xml:space="preserve"> и по этим основаниям.  </w:t>
      </w:r>
    </w:p>
    <w:p w:rsidR="00DB1802" w:rsidRPr="000E34EF" w:rsidP="00F730AE">
      <w:pPr>
        <w:shd w:val="clear" w:color="auto" w:fill="FFFFFF"/>
        <w:ind w:firstLine="851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Ответчики </w:t>
      </w:r>
      <w:r w:rsidRPr="000E34EF">
        <w:rPr>
          <w:color w:val="000000"/>
          <w:sz w:val="26"/>
          <w:szCs w:val="26"/>
        </w:rPr>
        <w:t>Глотова А.В., Глотова В.В., Глотов</w:t>
      </w:r>
      <w:r w:rsidRPr="000E34EF" w:rsidR="00555AE5">
        <w:rPr>
          <w:color w:val="000000"/>
          <w:sz w:val="26"/>
          <w:szCs w:val="26"/>
        </w:rPr>
        <w:t>а</w:t>
      </w:r>
      <w:r w:rsidRPr="000E34EF">
        <w:rPr>
          <w:color w:val="000000"/>
          <w:sz w:val="26"/>
          <w:szCs w:val="26"/>
        </w:rPr>
        <w:t xml:space="preserve"> Е.В., </w:t>
      </w:r>
      <w:r w:rsidRPr="000E34EF">
        <w:rPr>
          <w:color w:val="000000"/>
          <w:sz w:val="26"/>
          <w:szCs w:val="26"/>
        </w:rPr>
        <w:t>Пащкевич</w:t>
      </w:r>
      <w:r w:rsidRPr="000E34EF">
        <w:rPr>
          <w:color w:val="000000"/>
          <w:sz w:val="26"/>
          <w:szCs w:val="26"/>
        </w:rPr>
        <w:t xml:space="preserve"> Г.Г. в судебное заседание не явились, о дате, месте и времени рассмотрения дела уведомлены надлежащим образом. </w:t>
      </w:r>
    </w:p>
    <w:p w:rsidR="001578E9" w:rsidRPr="000E34EF" w:rsidP="00F730AE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>Исследовав материалы дела, рассмотрев представленные сторонами доказательства в соответствии со ст.</w:t>
      </w:r>
      <w:r w:rsidRPr="000E34E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5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56</w:t>
        </w:r>
      </w:hyperlink>
      <w:r w:rsidRPr="000E34EF">
        <w:rPr>
          <w:sz w:val="26"/>
          <w:szCs w:val="26"/>
          <w:shd w:val="clear" w:color="auto" w:fill="FFFFFF"/>
        </w:rPr>
        <w:t>,</w:t>
      </w:r>
      <w:r w:rsidRPr="000E34EF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tgtFrame="_blank" w:tooltip="ГПК РФ &gt;  Раздел I. Общие положения &gt; Глава 6. Доказательства и доказывание &gt; Статья 57. Представление и истребование доказательств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57</w:t>
        </w:r>
        <w:r w:rsidRPr="000E34EF">
          <w:rPr>
            <w:rStyle w:val="apple-converted-space"/>
            <w:sz w:val="26"/>
            <w:szCs w:val="26"/>
            <w:bdr w:val="none" w:sz="0" w:space="0" w:color="auto" w:frame="1"/>
          </w:rPr>
          <w:t> </w:t>
        </w:r>
        <w:r w:rsidRPr="000E34EF">
          <w:rPr>
            <w:rStyle w:val="snippetequal"/>
            <w:bCs/>
            <w:sz w:val="26"/>
            <w:szCs w:val="26"/>
            <w:bdr w:val="none" w:sz="0" w:space="0" w:color="auto" w:frame="1"/>
          </w:rPr>
          <w:t>ГПК</w:t>
        </w:r>
        <w:r w:rsidRPr="000E34EF">
          <w:rPr>
            <w:rStyle w:val="apple-converted-space"/>
            <w:bCs/>
            <w:sz w:val="26"/>
            <w:szCs w:val="26"/>
            <w:bdr w:val="none" w:sz="0" w:space="0" w:color="auto" w:frame="1"/>
          </w:rPr>
          <w:t> </w:t>
        </w:r>
        <w:r w:rsidRPr="000E34EF">
          <w:rPr>
            <w:rStyle w:val="snippetequal"/>
            <w:bCs/>
            <w:sz w:val="26"/>
            <w:szCs w:val="26"/>
            <w:bdr w:val="none" w:sz="0" w:space="0" w:color="auto" w:frame="1"/>
          </w:rPr>
          <w:t>РФ</w:t>
        </w:r>
      </w:hyperlink>
      <w:r w:rsidRPr="000E34EF">
        <w:rPr>
          <w:color w:val="000000"/>
          <w:sz w:val="26"/>
          <w:szCs w:val="26"/>
          <w:shd w:val="clear" w:color="auto" w:fill="FFFFFF"/>
        </w:rPr>
        <w:t>, считает, что иск подлежит   удовлетворению</w:t>
      </w:r>
      <w:r w:rsidRPr="000E34EF" w:rsidR="00F730AE">
        <w:rPr>
          <w:color w:val="000000"/>
          <w:sz w:val="26"/>
          <w:szCs w:val="26"/>
          <w:shd w:val="clear" w:color="auto" w:fill="FFFFFF"/>
        </w:rPr>
        <w:t xml:space="preserve"> частично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, исходя из следующего.  </w:t>
      </w:r>
    </w:p>
    <w:p w:rsidR="001578E9" w:rsidRPr="000E34EF" w:rsidP="00F730AE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>Как установлено в ходе </w:t>
      </w:r>
      <w:r w:rsidRPr="000E34EF">
        <w:rPr>
          <w:rStyle w:val="snippetequal"/>
          <w:bCs/>
          <w:sz w:val="26"/>
          <w:szCs w:val="26"/>
          <w:bdr w:val="none" w:sz="0" w:space="0" w:color="auto" w:frame="1"/>
        </w:rPr>
        <w:t>судебного 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разбирательства, </w:t>
      </w:r>
      <w:r w:rsidRPr="000E34EF" w:rsidR="00F730AE">
        <w:rPr>
          <w:color w:val="000000"/>
          <w:sz w:val="26"/>
          <w:szCs w:val="26"/>
          <w:shd w:val="clear" w:color="auto" w:fill="FFFFFF"/>
        </w:rPr>
        <w:t xml:space="preserve">Сезонов Алексей Сергеевич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является собственником квартиры </w:t>
      </w:r>
      <w:r w:rsidR="00471B9F">
        <w:rPr>
          <w:color w:val="000000"/>
          <w:sz w:val="26"/>
          <w:szCs w:val="26"/>
          <w:shd w:val="clear" w:color="auto" w:fill="FFFFFF"/>
        </w:rPr>
        <w:t>……..</w:t>
      </w:r>
      <w:r w:rsidRPr="000E34EF" w:rsidR="00CD53CE">
        <w:rPr>
          <w:color w:val="000000"/>
          <w:sz w:val="26"/>
          <w:szCs w:val="26"/>
          <w:shd w:val="clear" w:color="auto" w:fill="FFFFFF"/>
        </w:rPr>
        <w:t xml:space="preserve">,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что подтверждается </w:t>
      </w:r>
      <w:r w:rsidRPr="000E34EF" w:rsidR="00CD53CE">
        <w:rPr>
          <w:color w:val="000000"/>
          <w:sz w:val="26"/>
          <w:szCs w:val="26"/>
          <w:shd w:val="clear" w:color="auto" w:fill="FFFFFF"/>
        </w:rPr>
        <w:t xml:space="preserve">копией договора купли-продажи квартиры от 19.10.2012 г. удостоверенного частным нотариусом Симферопольского городского нотариального округа </w:t>
      </w:r>
      <w:r w:rsidRPr="000E34EF" w:rsidR="00CD53CE">
        <w:rPr>
          <w:color w:val="000000"/>
          <w:sz w:val="26"/>
          <w:szCs w:val="26"/>
          <w:shd w:val="clear" w:color="auto" w:fill="FFFFFF"/>
        </w:rPr>
        <w:t>Малашенко</w:t>
      </w:r>
      <w:r w:rsidRPr="000E34EF" w:rsidR="00CD53CE">
        <w:rPr>
          <w:color w:val="000000"/>
          <w:sz w:val="26"/>
          <w:szCs w:val="26"/>
          <w:shd w:val="clear" w:color="auto" w:fill="FFFFFF"/>
        </w:rPr>
        <w:t xml:space="preserve"> В.В.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(л.д. </w:t>
      </w:r>
      <w:r w:rsidRPr="000E34EF" w:rsidR="00CD53CE">
        <w:rPr>
          <w:color w:val="000000"/>
          <w:sz w:val="26"/>
          <w:szCs w:val="26"/>
          <w:shd w:val="clear" w:color="auto" w:fill="FFFFFF"/>
        </w:rPr>
        <w:t>35-38</w:t>
      </w:r>
      <w:r w:rsidRPr="000E34EF">
        <w:rPr>
          <w:color w:val="000000"/>
          <w:sz w:val="26"/>
          <w:szCs w:val="26"/>
          <w:shd w:val="clear" w:color="auto" w:fill="FFFFFF"/>
        </w:rPr>
        <w:t>).</w:t>
      </w:r>
      <w:r w:rsidRPr="000E34EF" w:rsidR="00CD53CE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578E9" w:rsidRPr="000E34EF" w:rsidP="00F730AE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sz w:val="26"/>
          <w:szCs w:val="26"/>
        </w:rPr>
        <w:t>Согласно финансово</w:t>
      </w:r>
      <w:r w:rsidRPr="000E34EF" w:rsidR="00D95DC8">
        <w:rPr>
          <w:sz w:val="26"/>
          <w:szCs w:val="26"/>
        </w:rPr>
        <w:t>му</w:t>
      </w:r>
      <w:r w:rsidRPr="000E34EF">
        <w:rPr>
          <w:sz w:val="26"/>
          <w:szCs w:val="26"/>
        </w:rPr>
        <w:t xml:space="preserve"> лицево</w:t>
      </w:r>
      <w:r w:rsidRPr="000E34EF" w:rsidR="00D95DC8">
        <w:rPr>
          <w:sz w:val="26"/>
          <w:szCs w:val="26"/>
        </w:rPr>
        <w:t>му</w:t>
      </w:r>
      <w:r w:rsidRPr="000E34EF">
        <w:rPr>
          <w:sz w:val="26"/>
          <w:szCs w:val="26"/>
        </w:rPr>
        <w:t xml:space="preserve"> счет</w:t>
      </w:r>
      <w:r w:rsidRPr="000E34EF" w:rsidR="00D95DC8">
        <w:rPr>
          <w:sz w:val="26"/>
          <w:szCs w:val="26"/>
        </w:rPr>
        <w:t>у</w:t>
      </w:r>
      <w:r w:rsidRPr="000E34EF">
        <w:rPr>
          <w:sz w:val="26"/>
          <w:szCs w:val="26"/>
        </w:rPr>
        <w:t xml:space="preserve"> №</w:t>
      </w:r>
      <w:r w:rsidRPr="000E34EF" w:rsidR="00D95DC8">
        <w:rPr>
          <w:sz w:val="26"/>
          <w:szCs w:val="26"/>
        </w:rPr>
        <w:t xml:space="preserve"> 055376</w:t>
      </w:r>
      <w:r w:rsidRPr="000E34EF">
        <w:rPr>
          <w:sz w:val="26"/>
          <w:szCs w:val="26"/>
        </w:rPr>
        <w:t>, выданно</w:t>
      </w:r>
      <w:r w:rsidRPr="000E34EF" w:rsidR="00D95DC8">
        <w:rPr>
          <w:sz w:val="26"/>
          <w:szCs w:val="26"/>
        </w:rPr>
        <w:t>му</w:t>
      </w:r>
      <w:r w:rsidRPr="000E34EF">
        <w:rPr>
          <w:sz w:val="26"/>
          <w:szCs w:val="26"/>
        </w:rPr>
        <w:t xml:space="preserve"> МУП  «Киевский Жилсервис» </w:t>
      </w:r>
      <w:r w:rsidRPr="000E34EF" w:rsidR="00D95DC8">
        <w:rPr>
          <w:sz w:val="26"/>
          <w:szCs w:val="26"/>
        </w:rPr>
        <w:t>30</w:t>
      </w:r>
      <w:r w:rsidRPr="000E34EF">
        <w:rPr>
          <w:sz w:val="26"/>
          <w:szCs w:val="26"/>
        </w:rPr>
        <w:t>.0</w:t>
      </w:r>
      <w:r w:rsidRPr="000E34EF" w:rsidR="00D95DC8">
        <w:rPr>
          <w:sz w:val="26"/>
          <w:szCs w:val="26"/>
        </w:rPr>
        <w:t>4</w:t>
      </w:r>
      <w:r w:rsidRPr="000E34EF">
        <w:rPr>
          <w:sz w:val="26"/>
          <w:szCs w:val="26"/>
        </w:rPr>
        <w:t>.201</w:t>
      </w:r>
      <w:r w:rsidRPr="000E34EF" w:rsidR="00D95DC8">
        <w:rPr>
          <w:sz w:val="26"/>
          <w:szCs w:val="26"/>
        </w:rPr>
        <w:t>9</w:t>
      </w:r>
      <w:r w:rsidRPr="000E34EF">
        <w:rPr>
          <w:sz w:val="26"/>
          <w:szCs w:val="26"/>
        </w:rPr>
        <w:t xml:space="preserve"> г., в квартире </w:t>
      </w:r>
      <w:r w:rsidR="00471B9F">
        <w:rPr>
          <w:color w:val="000000"/>
          <w:sz w:val="26"/>
          <w:szCs w:val="26"/>
          <w:shd w:val="clear" w:color="auto" w:fill="FFFFFF"/>
        </w:rPr>
        <w:t>………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совместно с 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собственником </w:t>
      </w:r>
      <w:r w:rsidRPr="000E34EF" w:rsidR="00D95DC8">
        <w:rPr>
          <w:color w:val="000000"/>
          <w:sz w:val="26"/>
          <w:szCs w:val="26"/>
          <w:shd w:val="clear" w:color="auto" w:fill="FFFFFF"/>
        </w:rPr>
        <w:t>Сезоновым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А.С., в период, за который истец просит взыскать с ответчика задолженность за тепловую энергию, были зарегистрированы </w:t>
      </w:r>
      <w:r w:rsidRPr="000E34EF" w:rsidR="00CC32C9">
        <w:rPr>
          <w:color w:val="000000"/>
          <w:sz w:val="26"/>
          <w:szCs w:val="26"/>
          <w:shd w:val="clear" w:color="auto" w:fill="FFFFFF"/>
        </w:rPr>
        <w:t xml:space="preserve">также </w:t>
      </w:r>
      <w:r w:rsidRPr="000E34EF" w:rsidR="00D95DC8">
        <w:rPr>
          <w:color w:val="000000"/>
          <w:sz w:val="26"/>
          <w:szCs w:val="26"/>
          <w:shd w:val="clear" w:color="auto" w:fill="FFFFFF"/>
        </w:rPr>
        <w:t>сын Сезонов И.А.,</w:t>
      </w:r>
      <w:r w:rsidR="004B566C">
        <w:rPr>
          <w:color w:val="000000"/>
          <w:sz w:val="26"/>
          <w:szCs w:val="26"/>
          <w:shd w:val="clear" w:color="auto" w:fill="FFFFFF"/>
        </w:rPr>
        <w:t xml:space="preserve"> </w:t>
      </w:r>
      <w:r w:rsidR="00471B9F">
        <w:rPr>
          <w:color w:val="000000"/>
          <w:sz w:val="26"/>
          <w:szCs w:val="26"/>
          <w:shd w:val="clear" w:color="auto" w:fill="FFFFFF"/>
        </w:rPr>
        <w:t>…….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г.р., д</w:t>
      </w:r>
      <w:r w:rsidRPr="000E34EF">
        <w:rPr>
          <w:color w:val="000000"/>
          <w:sz w:val="26"/>
          <w:szCs w:val="26"/>
          <w:shd w:val="clear" w:color="auto" w:fill="FFFFFF"/>
        </w:rPr>
        <w:t>очь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 w:rsidR="00D95DC8">
        <w:rPr>
          <w:color w:val="000000"/>
          <w:sz w:val="26"/>
          <w:szCs w:val="26"/>
          <w:shd w:val="clear" w:color="auto" w:fill="FFFFFF"/>
        </w:rPr>
        <w:t>Сезонова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Е.А. </w:t>
      </w:r>
      <w:r w:rsidR="00471B9F">
        <w:rPr>
          <w:color w:val="000000"/>
          <w:sz w:val="26"/>
          <w:szCs w:val="26"/>
          <w:shd w:val="clear" w:color="auto" w:fill="FFFFFF"/>
        </w:rPr>
        <w:t>…….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г.р., Глотов А.В. </w:t>
      </w:r>
      <w:r w:rsidR="00471B9F">
        <w:rPr>
          <w:color w:val="000000"/>
          <w:sz w:val="26"/>
          <w:szCs w:val="26"/>
          <w:shd w:val="clear" w:color="auto" w:fill="FFFFFF"/>
        </w:rPr>
        <w:t>……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г.р., Глотов В.В. </w:t>
      </w:r>
      <w:r w:rsidR="00471B9F">
        <w:rPr>
          <w:color w:val="000000"/>
          <w:sz w:val="26"/>
          <w:szCs w:val="26"/>
          <w:shd w:val="clear" w:color="auto" w:fill="FFFFFF"/>
        </w:rPr>
        <w:t>……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г.р., </w:t>
      </w:r>
      <w:r w:rsidRPr="000E34EF" w:rsidR="00866257">
        <w:rPr>
          <w:color w:val="000000"/>
          <w:sz w:val="26"/>
          <w:szCs w:val="26"/>
          <w:shd w:val="clear" w:color="auto" w:fill="FFFFFF"/>
        </w:rPr>
        <w:t>Глотова Е.В.</w:t>
      </w:r>
      <w:r w:rsidRPr="000E34EF" w:rsidR="00866257">
        <w:rPr>
          <w:color w:val="000000"/>
          <w:sz w:val="26"/>
          <w:szCs w:val="26"/>
          <w:shd w:val="clear" w:color="auto" w:fill="FFFFFF"/>
        </w:rPr>
        <w:t xml:space="preserve"> </w:t>
      </w:r>
      <w:r w:rsidR="00471B9F">
        <w:rPr>
          <w:color w:val="000000"/>
          <w:sz w:val="26"/>
          <w:szCs w:val="26"/>
          <w:shd w:val="clear" w:color="auto" w:fill="FFFFFF"/>
        </w:rPr>
        <w:t>…..</w:t>
      </w:r>
      <w:r w:rsidRPr="000E34EF" w:rsidR="00866257">
        <w:rPr>
          <w:color w:val="000000"/>
          <w:sz w:val="26"/>
          <w:szCs w:val="26"/>
          <w:shd w:val="clear" w:color="auto" w:fill="FFFFFF"/>
        </w:rPr>
        <w:t xml:space="preserve"> г.р., </w:t>
      </w:r>
      <w:r w:rsidRPr="000E34EF" w:rsidR="00866257">
        <w:rPr>
          <w:color w:val="000000"/>
          <w:sz w:val="26"/>
          <w:szCs w:val="26"/>
          <w:shd w:val="clear" w:color="auto" w:fill="FFFFFF"/>
        </w:rPr>
        <w:t>Пащкевич</w:t>
      </w:r>
      <w:r w:rsidRPr="000E34EF" w:rsidR="00866257">
        <w:rPr>
          <w:color w:val="000000"/>
          <w:sz w:val="26"/>
          <w:szCs w:val="26"/>
          <w:shd w:val="clear" w:color="auto" w:fill="FFFFFF"/>
        </w:rPr>
        <w:t xml:space="preserve"> Г.Г. </w:t>
      </w:r>
      <w:r w:rsidRPr="000E34EF" w:rsidR="00CC32C9">
        <w:rPr>
          <w:color w:val="000000"/>
          <w:sz w:val="26"/>
          <w:szCs w:val="26"/>
          <w:shd w:val="clear" w:color="auto" w:fill="FFFFFF"/>
        </w:rPr>
        <w:t xml:space="preserve"> </w:t>
      </w:r>
      <w:r w:rsidR="00471B9F">
        <w:rPr>
          <w:color w:val="000000"/>
          <w:sz w:val="26"/>
          <w:szCs w:val="26"/>
          <w:shd w:val="clear" w:color="auto" w:fill="FFFFFF"/>
        </w:rPr>
        <w:t>……</w:t>
      </w:r>
      <w:r w:rsidRPr="000E34EF" w:rsidR="00866257">
        <w:rPr>
          <w:color w:val="000000"/>
          <w:sz w:val="26"/>
          <w:szCs w:val="26"/>
          <w:shd w:val="clear" w:color="auto" w:fill="FFFFFF"/>
        </w:rPr>
        <w:t xml:space="preserve"> г.р.</w:t>
      </w:r>
      <w:r w:rsidR="004B566C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>(л.д.</w:t>
      </w:r>
      <w:r w:rsidRPr="000E34EF" w:rsidR="00D95DC8">
        <w:rPr>
          <w:color w:val="000000"/>
          <w:sz w:val="26"/>
          <w:szCs w:val="26"/>
          <w:shd w:val="clear" w:color="auto" w:fill="FFFFFF"/>
        </w:rPr>
        <w:t xml:space="preserve"> 24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). </w:t>
      </w:r>
    </w:p>
    <w:p w:rsidR="00BB7582" w:rsidRPr="000E34EF" w:rsidP="00F730AE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Проживание ответчиков Глотова А.В., Глотова В.В., </w:t>
      </w:r>
      <w:r w:rsidRPr="000E34EF">
        <w:rPr>
          <w:color w:val="000000"/>
          <w:sz w:val="26"/>
          <w:szCs w:val="26"/>
          <w:shd w:val="clear" w:color="auto" w:fill="FFFFFF"/>
        </w:rPr>
        <w:t>Глотовой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Е.В., </w:t>
      </w:r>
      <w:r w:rsidRPr="000E34EF">
        <w:rPr>
          <w:color w:val="000000"/>
          <w:sz w:val="26"/>
          <w:szCs w:val="26"/>
          <w:shd w:val="clear" w:color="auto" w:fill="FFFFFF"/>
        </w:rPr>
        <w:t>Пащкевич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Е.В. в квартире </w:t>
      </w:r>
      <w:r w:rsidR="00471B9F">
        <w:rPr>
          <w:color w:val="000000"/>
          <w:sz w:val="26"/>
          <w:szCs w:val="26"/>
          <w:shd w:val="clear" w:color="auto" w:fill="FFFFFF"/>
        </w:rPr>
        <w:t>……..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также подтверждается сведениями, предоставленными ОАСР УВМ МВД по Республике Крым от 28.05.2019г. исх. № 48/8708 (л.д.66). </w:t>
      </w:r>
    </w:p>
    <w:p w:rsidR="00D95DC8" w:rsidRPr="000E34EF" w:rsidP="00E83CB4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Согласно акту от 08.07.2019г., составленному совместно представителями ГУП РК «Крымтеплокоммунэнерго» и управляющей организации МУП «Киевский Жилсервис», во время отопительного сезона периода 2015-2016 годов жилой дом по адресу: </w:t>
      </w:r>
      <w:r w:rsidRPr="000E34EF">
        <w:rPr>
          <w:color w:val="000000"/>
          <w:sz w:val="26"/>
          <w:szCs w:val="26"/>
          <w:shd w:val="clear" w:color="auto" w:fill="FFFFFF"/>
        </w:rPr>
        <w:t>г</w:t>
      </w:r>
      <w:r w:rsidR="00471B9F">
        <w:rPr>
          <w:color w:val="000000"/>
          <w:sz w:val="26"/>
          <w:szCs w:val="26"/>
          <w:shd w:val="clear" w:color="auto" w:fill="FFFFFF"/>
        </w:rPr>
        <w:t>……..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, </w:t>
      </w:r>
      <w:r w:rsidRPr="000E34EF" w:rsidR="00F146EB">
        <w:rPr>
          <w:color w:val="000000"/>
          <w:sz w:val="26"/>
          <w:szCs w:val="26"/>
          <w:shd w:val="clear" w:color="auto" w:fill="FFFFFF"/>
        </w:rPr>
        <w:t>получал тепловую энергию в полном объеме. В доме установлен узел учета тепловой энергии (</w:t>
      </w:r>
      <w:r w:rsidRPr="000E34EF" w:rsidR="00F146EB">
        <w:rPr>
          <w:color w:val="000000"/>
          <w:sz w:val="26"/>
          <w:szCs w:val="26"/>
          <w:shd w:val="clear" w:color="auto" w:fill="FFFFFF"/>
        </w:rPr>
        <w:t>л</w:t>
      </w:r>
      <w:r w:rsidRPr="000E34EF" w:rsidR="00F146EB">
        <w:rPr>
          <w:color w:val="000000"/>
          <w:sz w:val="26"/>
          <w:szCs w:val="26"/>
          <w:shd w:val="clear" w:color="auto" w:fill="FFFFFF"/>
        </w:rPr>
        <w:t>.д.</w:t>
      </w:r>
      <w:r w:rsidRPr="000E34EF" w:rsidR="002D06B7">
        <w:rPr>
          <w:color w:val="000000"/>
          <w:sz w:val="26"/>
          <w:szCs w:val="26"/>
          <w:shd w:val="clear" w:color="auto" w:fill="FFFFFF"/>
        </w:rPr>
        <w:t>105</w:t>
      </w:r>
      <w:r w:rsidRPr="000E34EF" w:rsidR="00F146EB">
        <w:rPr>
          <w:color w:val="000000"/>
          <w:sz w:val="26"/>
          <w:szCs w:val="26"/>
          <w:shd w:val="clear" w:color="auto" w:fill="FFFFFF"/>
        </w:rPr>
        <w:t xml:space="preserve">).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1578E9" w:rsidRPr="000E34EF" w:rsidP="00D636F1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>В соответствии со ст. </w:t>
      </w:r>
      <w:hyperlink r:id="rId7" w:tgtFrame="_blank" w:tooltip="ГК РФ &gt;  Раздел II. Право собственности и другие вещные права &gt; Глава 13. Общие положения &gt; Статья 210. Бремя содержания имущества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210 ГК РФ</w:t>
        </w:r>
      </w:hyperlink>
      <w:r w:rsidRPr="000E34EF">
        <w:rPr>
          <w:sz w:val="26"/>
          <w:szCs w:val="26"/>
          <w:shd w:val="clear" w:color="auto" w:fill="FFFFFF"/>
        </w:rPr>
        <w:t>, ст. </w:t>
      </w:r>
      <w:hyperlink r:id="rId8" w:tgtFrame="_blank" w:tooltip=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ещения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30 ЖК РФ</w:t>
        </w:r>
      </w:hyperlink>
      <w:r w:rsidRPr="000E34EF">
        <w:rPr>
          <w:color w:val="000000"/>
          <w:sz w:val="26"/>
          <w:szCs w:val="26"/>
          <w:shd w:val="clear" w:color="auto" w:fill="FFFFFF"/>
        </w:rPr>
        <w:t> собственник жилого помещения несет бремя содержания принадлежащего ему помещения и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1578E9" w:rsidRPr="000E34EF" w:rsidP="00E83CB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Частью 3 ст.31 ЖК РФ установлено,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</w:t>
      </w:r>
      <w:r w:rsidRPr="000E34EF">
        <w:rPr>
          <w:sz w:val="26"/>
          <w:szCs w:val="26"/>
        </w:rPr>
        <w:t>данным жилым помещением, если иное не установлено соглашением между собст</w:t>
      </w:r>
      <w:r w:rsidRPr="000E34EF" w:rsidR="00D70C87">
        <w:rPr>
          <w:sz w:val="26"/>
          <w:szCs w:val="26"/>
        </w:rPr>
        <w:t xml:space="preserve">венником и членами его семьи. </w:t>
      </w:r>
    </w:p>
    <w:p w:rsidR="001578E9" w:rsidRPr="000E34EF" w:rsidP="00E83CB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силу </w:t>
      </w:r>
      <w:r w:rsidRPr="000E34EF">
        <w:rPr>
          <w:color w:val="000000"/>
          <w:sz w:val="26"/>
          <w:szCs w:val="26"/>
          <w:shd w:val="clear" w:color="auto" w:fill="FFFFFF"/>
        </w:rPr>
        <w:t>ч</w:t>
      </w:r>
      <w:r w:rsidRPr="000E34EF">
        <w:rPr>
          <w:color w:val="000000"/>
          <w:sz w:val="26"/>
          <w:szCs w:val="26"/>
          <w:shd w:val="clear" w:color="auto" w:fill="FFFFFF"/>
        </w:rPr>
        <w:t>. 1 ст. </w:t>
      </w:r>
      <w:hyperlink r:id="rId9" w:tgtFrame="_blank" w:tooltip="ЖК РФ &gt;  Раздел VII. Плата за жилое помещение и коммунальные услуги &gt; Статья 153. Обязанность по внесению платы за жилое помещение и коммунальные услуги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153 ЖК РФ</w:t>
        </w:r>
      </w:hyperlink>
      <w:r w:rsidRPr="000E34EF">
        <w:rPr>
          <w:sz w:val="26"/>
          <w:szCs w:val="26"/>
          <w:shd w:val="clear" w:color="auto" w:fill="FFFFFF"/>
        </w:rPr>
        <w:t> 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граждане и организации обязаны своевременно и полностью вносить плату за жилое помещение и коммунальные услуги, которая в соответствии с </w:t>
      </w:r>
      <w:r w:rsidRPr="000E34EF" w:rsidR="0014224F">
        <w:rPr>
          <w:color w:val="000000"/>
          <w:sz w:val="26"/>
          <w:szCs w:val="26"/>
          <w:shd w:val="clear" w:color="auto" w:fill="FFFFFF"/>
        </w:rPr>
        <w:t xml:space="preserve">п.3)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ч. </w:t>
      </w:r>
      <w:r w:rsidRPr="000E34EF" w:rsidR="0014224F">
        <w:rPr>
          <w:color w:val="000000"/>
          <w:sz w:val="26"/>
          <w:szCs w:val="26"/>
          <w:shd w:val="clear" w:color="auto" w:fill="FFFFFF"/>
        </w:rPr>
        <w:t>1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ст. </w:t>
      </w:r>
      <w:hyperlink r:id="rId10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154 ЖК РФ</w:t>
        </w:r>
      </w:hyperlink>
      <w:r w:rsidRPr="000E34EF">
        <w:rPr>
          <w:sz w:val="26"/>
          <w:szCs w:val="26"/>
          <w:shd w:val="clear" w:color="auto" w:fill="FFFFFF"/>
        </w:rPr>
        <w:t> 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включает в себя плату за коммунальные услуги. </w:t>
      </w:r>
    </w:p>
    <w:p w:rsidR="0014224F" w:rsidRPr="000E34EF" w:rsidP="00E83CB4">
      <w:pPr>
        <w:ind w:firstLine="851"/>
        <w:jc w:val="both"/>
        <w:rPr>
          <w:sz w:val="26"/>
          <w:szCs w:val="26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свою очередь, согласно </w:t>
      </w:r>
      <w:r w:rsidRPr="000E34EF">
        <w:rPr>
          <w:color w:val="000000"/>
          <w:sz w:val="26"/>
          <w:szCs w:val="26"/>
          <w:shd w:val="clear" w:color="auto" w:fill="FFFFFF"/>
        </w:rPr>
        <w:t>ч</w:t>
      </w:r>
      <w:r w:rsidRPr="000E34EF">
        <w:rPr>
          <w:color w:val="000000"/>
          <w:sz w:val="26"/>
          <w:szCs w:val="26"/>
          <w:shd w:val="clear" w:color="auto" w:fill="FFFFFF"/>
        </w:rPr>
        <w:t>.4 ст.154 ЖК РФ п</w:t>
      </w:r>
      <w:r w:rsidRPr="000E34EF">
        <w:rPr>
          <w:sz w:val="26"/>
          <w:szCs w:val="26"/>
        </w:rPr>
        <w:t xml:space="preserve">лата за коммунальные услуги включает в себя плату, в том числе, за горячую воду и тепловую энергию.  </w:t>
      </w:r>
    </w:p>
    <w:p w:rsidR="00E24F51" w:rsidRPr="000E34EF" w:rsidP="00E83CB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Согласно п. 5) ч. 2 ст.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11" w:history="1">
        <w:r w:rsidRPr="000E34EF">
          <w:rPr>
            <w:color w:val="0000FF"/>
            <w:sz w:val="26"/>
            <w:szCs w:val="26"/>
          </w:rPr>
          <w:t>частью 3 статьи 169</w:t>
        </w:r>
      </w:hyperlink>
      <w:r w:rsidRPr="000E34EF">
        <w:rPr>
          <w:sz w:val="26"/>
          <w:szCs w:val="26"/>
        </w:rPr>
        <w:t xml:space="preserve"> настоящего Кодекса. </w:t>
      </w:r>
    </w:p>
    <w:p w:rsidR="001578E9" w:rsidRPr="000E34EF" w:rsidP="00E83CB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силу </w:t>
      </w:r>
      <w:r w:rsidRPr="000E34EF">
        <w:rPr>
          <w:color w:val="000000"/>
          <w:sz w:val="26"/>
          <w:szCs w:val="26"/>
          <w:shd w:val="clear" w:color="auto" w:fill="FFFFFF"/>
        </w:rPr>
        <w:t>ч</w:t>
      </w:r>
      <w:r w:rsidRPr="000E34EF">
        <w:rPr>
          <w:color w:val="000000"/>
          <w:sz w:val="26"/>
          <w:szCs w:val="26"/>
          <w:shd w:val="clear" w:color="auto" w:fill="FFFFFF"/>
        </w:rPr>
        <w:t>. 1 ст. </w:t>
      </w:r>
      <w:hyperlink r:id="rId12" w:tgtFrame="_blank" w:tooltip="ЖК РФ &gt;  Раздел VII. Плата за жилое помещение и коммунальные услуги &gt; Статья 155. Внесение платы за жилое помещение и коммунальные услуги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155 ЖК РФ</w:t>
        </w:r>
      </w:hyperlink>
      <w:r w:rsidRPr="000E34EF">
        <w:rPr>
          <w:color w:val="000000"/>
          <w:sz w:val="26"/>
          <w:szCs w:val="26"/>
          <w:shd w:val="clear" w:color="auto" w:fill="FFFFFF"/>
        </w:rPr>
        <w:t> 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  <w:r w:rsidRPr="000E34EF" w:rsidR="00C03036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F1EC2" w:rsidRPr="000E34EF" w:rsidP="00E83CB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соответствии с частью 1 ст. 157 ЖК РФ размер платы за коммунальные услуги рассчитывается исходя из объема потребляемых услуг, определяемого по показаниям приборов учета, а при отсутствии – исходя из нормативов потребления коммунальных услуг, утверждаемых органами власти субъектов Российской Федерации.  </w:t>
      </w:r>
    </w:p>
    <w:p w:rsidR="004F1EC2" w:rsidRPr="000E34EF" w:rsidP="00E83CB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 w:rsidR="00D5008D">
        <w:rPr>
          <w:color w:val="000000"/>
          <w:sz w:val="26"/>
          <w:szCs w:val="26"/>
          <w:shd w:val="clear" w:color="auto" w:fill="FFFFFF"/>
        </w:rPr>
        <w:t xml:space="preserve">Тарифы на отопление для граждан в периоде, за который истец просит взыскать с ответчика задолженность, утверждены приказами Государственного комитета по ценам и тарифам Республики Крым от 31.10.2014 г. № 19/1, № 19/2, от 18.12.2014 г. </w:t>
      </w:r>
      <w:r w:rsidR="004B566C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Pr="000E34EF" w:rsidR="00D5008D">
        <w:rPr>
          <w:color w:val="000000"/>
          <w:sz w:val="26"/>
          <w:szCs w:val="26"/>
          <w:shd w:val="clear" w:color="auto" w:fill="FFFFFF"/>
        </w:rPr>
        <w:t xml:space="preserve">№ 33/16, № 33/17от 17.12.2015 г. № 78/1.   </w:t>
      </w:r>
    </w:p>
    <w:p w:rsidR="00C03036" w:rsidRPr="000E34EF" w:rsidP="00E83CB4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sz w:val="26"/>
          <w:szCs w:val="26"/>
        </w:rPr>
        <w:t xml:space="preserve">Таким образом, </w:t>
      </w:r>
      <w:r w:rsidRPr="000E34EF">
        <w:rPr>
          <w:sz w:val="26"/>
          <w:szCs w:val="26"/>
        </w:rPr>
        <w:t xml:space="preserve">Сезонов А.С. являясь собственником </w:t>
      </w:r>
      <w:r w:rsidRPr="000E34EF">
        <w:rPr>
          <w:color w:val="000000"/>
          <w:sz w:val="26"/>
          <w:szCs w:val="26"/>
          <w:shd w:val="clear" w:color="auto" w:fill="FFFFFF"/>
        </w:rPr>
        <w:t>квартиры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  <w:r w:rsidR="00471B9F">
        <w:rPr>
          <w:color w:val="000000"/>
          <w:sz w:val="26"/>
          <w:szCs w:val="26"/>
          <w:shd w:val="clear" w:color="auto" w:fill="FFFFFF"/>
        </w:rPr>
        <w:t>…….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, обязан ежемесячно до десятого числа месяца, следующего за истекшим месяцем, вносить плату за коммунальные услуги, в том числе за горячую воду и тепловую энергию, а </w:t>
      </w:r>
      <w:r w:rsidRPr="000E34EF">
        <w:rPr>
          <w:color w:val="000000"/>
          <w:sz w:val="26"/>
          <w:szCs w:val="26"/>
          <w:shd w:val="clear" w:color="auto" w:fill="FFFFFF"/>
        </w:rPr>
        <w:t>Глотов А.В.,</w:t>
      </w:r>
      <w:r w:rsidR="004B566C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Глотов В.В., Глотова Е.В., </w:t>
      </w:r>
      <w:r w:rsidRPr="000E34EF">
        <w:rPr>
          <w:color w:val="000000"/>
          <w:sz w:val="26"/>
          <w:szCs w:val="26"/>
          <w:shd w:val="clear" w:color="auto" w:fill="FFFFFF"/>
        </w:rPr>
        <w:t>Пащкевич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Г.Г.</w:t>
      </w:r>
      <w:r w:rsidRPr="000E34EF" w:rsidR="002D06B7">
        <w:rPr>
          <w:color w:val="000000"/>
          <w:sz w:val="26"/>
          <w:szCs w:val="26"/>
          <w:shd w:val="clear" w:color="auto" w:fill="FFFFFF"/>
        </w:rPr>
        <w:t>,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являясь членами семьи и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проживая совместно </w:t>
      </w:r>
      <w:r w:rsidRPr="000E34EF" w:rsidR="00C75022">
        <w:rPr>
          <w:color w:val="000000"/>
          <w:sz w:val="26"/>
          <w:szCs w:val="26"/>
          <w:shd w:val="clear" w:color="auto" w:fill="FFFFFF"/>
        </w:rPr>
        <w:t>с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>Сезоновым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А.С. в принадлежащей ему квартире</w:t>
      </w:r>
      <w:r w:rsidRPr="000E34EF" w:rsidR="002D06B7">
        <w:rPr>
          <w:color w:val="000000"/>
          <w:sz w:val="26"/>
          <w:szCs w:val="26"/>
          <w:shd w:val="clear" w:color="auto" w:fill="FFFFFF"/>
        </w:rPr>
        <w:t>,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несут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солидарную ответственность по 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обязательствам по оплате услуг </w:t>
      </w:r>
      <w:r w:rsidRPr="000E34EF">
        <w:rPr>
          <w:color w:val="000000"/>
          <w:sz w:val="26"/>
          <w:szCs w:val="26"/>
          <w:shd w:val="clear" w:color="auto" w:fill="FFFFFF"/>
        </w:rPr>
        <w:t>теплоснабж</w:t>
      </w:r>
      <w:r w:rsidRPr="000E34EF" w:rsidR="00C75022">
        <w:rPr>
          <w:color w:val="000000"/>
          <w:sz w:val="26"/>
          <w:szCs w:val="26"/>
          <w:shd w:val="clear" w:color="auto" w:fill="FFFFFF"/>
        </w:rPr>
        <w:t>ен</w:t>
      </w:r>
      <w:r w:rsidRPr="000E34EF">
        <w:rPr>
          <w:color w:val="000000"/>
          <w:sz w:val="26"/>
          <w:szCs w:val="26"/>
          <w:shd w:val="clear" w:color="auto" w:fill="FFFFFF"/>
        </w:rPr>
        <w:t>и</w:t>
      </w:r>
      <w:r w:rsidRPr="000E34EF" w:rsidR="00C75022">
        <w:rPr>
          <w:color w:val="000000"/>
          <w:sz w:val="26"/>
          <w:szCs w:val="26"/>
          <w:shd w:val="clear" w:color="auto" w:fill="FFFFFF"/>
        </w:rPr>
        <w:t>я</w:t>
      </w:r>
      <w:r w:rsidRPr="000E34EF">
        <w:rPr>
          <w:color w:val="000000"/>
          <w:sz w:val="26"/>
          <w:szCs w:val="26"/>
          <w:shd w:val="clear" w:color="auto" w:fill="FFFFFF"/>
        </w:rPr>
        <w:t>.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 При этом</w:t>
      </w:r>
      <w:r w:rsidRPr="000E34EF" w:rsidR="00C75022">
        <w:rPr>
          <w:color w:val="000000"/>
          <w:sz w:val="26"/>
          <w:szCs w:val="26"/>
          <w:shd w:val="clear" w:color="auto" w:fill="FFFFFF"/>
        </w:rPr>
        <w:t>,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 обязанность по оплате услуг по теплоснабжению в данном случае возникла у </w:t>
      </w:r>
      <w:r w:rsidRPr="000E34EF" w:rsidR="00C75022">
        <w:rPr>
          <w:color w:val="000000"/>
          <w:sz w:val="26"/>
          <w:szCs w:val="26"/>
          <w:shd w:val="clear" w:color="auto" w:fill="FFFFFF"/>
        </w:rPr>
        <w:t>Сезонова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 А.С. с момента </w:t>
      </w:r>
      <w:r w:rsidRPr="000E34EF" w:rsidR="00D70C87">
        <w:rPr>
          <w:color w:val="000000"/>
          <w:sz w:val="26"/>
          <w:szCs w:val="26"/>
          <w:shd w:val="clear" w:color="auto" w:fill="FFFFFF"/>
        </w:rPr>
        <w:t xml:space="preserve">возникновения права собственности на квартиру. 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 w:rsidR="00C7502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70C87" w:rsidRPr="000E34EF" w:rsidP="00D70C87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соответствии с лицевым счетом на квартиру </w:t>
      </w:r>
      <w:r w:rsidR="00471B9F">
        <w:rPr>
          <w:color w:val="000000"/>
          <w:sz w:val="26"/>
          <w:szCs w:val="26"/>
          <w:shd w:val="clear" w:color="auto" w:fill="FFFFFF"/>
        </w:rPr>
        <w:t>……..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0E34EF">
        <w:rPr>
          <w:color w:val="000000"/>
          <w:sz w:val="26"/>
          <w:szCs w:val="26"/>
          <w:shd w:val="clear" w:color="auto" w:fill="FFFFFF"/>
        </w:rPr>
        <w:t>Сезоновым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А.С. числится задолженность за период с ноября 2014 г. по июль 2016 года включительно в размере </w:t>
      </w:r>
      <w:r w:rsidR="004B566C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>24882,10 руб.</w:t>
      </w:r>
      <w:r w:rsidRPr="000E34EF" w:rsidR="00D636F1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(л.д.6). </w:t>
      </w:r>
    </w:p>
    <w:p w:rsidR="001578E9" w:rsidRPr="000E34EF" w:rsidP="00D70C8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судебном заседании ответчик Сезонов А.С. пояснил, что услуги по теплоснабжению не оплачивал, поскольку их не получал. Его квартира отключена от системы централизованного отопления.  </w:t>
      </w:r>
    </w:p>
    <w:p w:rsidR="00DF4E46" w:rsidRPr="000E34EF" w:rsidP="00DF4E46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Указанные обстоятельства подтверждаются справкой МУП «Киевский Жилсервис» о том, что квартира </w:t>
      </w:r>
      <w:r w:rsidR="00471B9F">
        <w:rPr>
          <w:color w:val="000000"/>
          <w:sz w:val="26"/>
          <w:szCs w:val="26"/>
          <w:shd w:val="clear" w:color="auto" w:fill="FFFFFF"/>
        </w:rPr>
        <w:t>…….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отключена от системы централизованного отопления (л.д.67). </w:t>
      </w:r>
    </w:p>
    <w:p w:rsidR="00DF4E46" w:rsidRPr="000E34EF" w:rsidP="00DF4E46">
      <w:pPr>
        <w:shd w:val="clear" w:color="auto" w:fill="FFFFFF"/>
        <w:ind w:firstLine="85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Отсутствие в принадлежащей </w:t>
      </w:r>
      <w:r w:rsidRPr="000E34EF">
        <w:rPr>
          <w:color w:val="000000"/>
          <w:sz w:val="26"/>
          <w:szCs w:val="26"/>
          <w:shd w:val="clear" w:color="auto" w:fill="FFFFFF"/>
        </w:rPr>
        <w:t>Сезонову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А.С. квартире стояков и отопительных приборов (радиаторов) центрального отопления подтверждается также копией ответ</w:t>
      </w:r>
      <w:r w:rsidRPr="000E34EF">
        <w:rPr>
          <w:color w:val="000000"/>
          <w:sz w:val="26"/>
          <w:szCs w:val="26"/>
          <w:shd w:val="clear" w:color="auto" w:fill="FFFFFF"/>
        </w:rPr>
        <w:t>а ООО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«</w:t>
      </w:r>
      <w:r w:rsidRPr="000E34EF">
        <w:rPr>
          <w:color w:val="000000"/>
          <w:sz w:val="26"/>
          <w:szCs w:val="26"/>
          <w:shd w:val="clear" w:color="auto" w:fill="FFFFFF"/>
        </w:rPr>
        <w:t>Риалит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эксперт» от 01.11.2012 г. (л.д.</w:t>
      </w:r>
      <w:r w:rsidRPr="000E34EF" w:rsidR="001D660E">
        <w:rPr>
          <w:color w:val="000000"/>
          <w:sz w:val="26"/>
          <w:szCs w:val="26"/>
          <w:shd w:val="clear" w:color="auto" w:fill="FFFFFF"/>
        </w:rPr>
        <w:t>73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). </w:t>
      </w:r>
    </w:p>
    <w:p w:rsidR="00DF4E46" w:rsidRPr="000E34EF" w:rsidP="009B65AE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>При этом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сторонами не оспаривается правильность расчета начислений оплаты за тепловую энергию. Ответчик пояснил, что услуги по отоплению не получал, а соответственно, оплачивать ничего не должен.    </w:t>
      </w:r>
    </w:p>
    <w:p w:rsidR="00270851" w:rsidRPr="000E34EF" w:rsidP="009B65AE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Как установлено мировым судьей и подтверждается актом от 08.07.2019 г., составленным совместно представителями ГУП РК «Крымтеплокоммунэнерго» и управляющей организации МУП «Киевский Жилсервис», во время отопительного сезона периода 2015-2016 годов жилой дом по адресу: </w:t>
      </w:r>
      <w:r w:rsidR="00471B9F">
        <w:rPr>
          <w:color w:val="000000"/>
          <w:sz w:val="26"/>
          <w:szCs w:val="26"/>
          <w:shd w:val="clear" w:color="auto" w:fill="FFFFFF"/>
        </w:rPr>
        <w:t>………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, получал тепловую энергию в полном объеме. </w:t>
      </w:r>
    </w:p>
    <w:p w:rsidR="001578E9" w:rsidRPr="000E34EF" w:rsidP="009B65AE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>В силу ст.ст. </w:t>
      </w:r>
      <w:hyperlink r:id="rId13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309</w:t>
        </w:r>
      </w:hyperlink>
      <w:r w:rsidRPr="000E34EF">
        <w:rPr>
          <w:sz w:val="26"/>
          <w:szCs w:val="26"/>
          <w:shd w:val="clear" w:color="auto" w:fill="FFFFFF"/>
        </w:rPr>
        <w:t>, </w:t>
      </w:r>
      <w:hyperlink r:id="rId14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0E34EF">
          <w:rPr>
            <w:rStyle w:val="Hyperlink"/>
            <w:sz w:val="26"/>
            <w:szCs w:val="26"/>
            <w:u w:val="none"/>
            <w:bdr w:val="none" w:sz="0" w:space="0" w:color="auto" w:frame="1"/>
          </w:rPr>
          <w:t>310 ГК РФ</w:t>
        </w:r>
      </w:hyperlink>
      <w:r w:rsidRPr="000E34EF">
        <w:rPr>
          <w:color w:val="000000"/>
          <w:sz w:val="26"/>
          <w:szCs w:val="26"/>
          <w:shd w:val="clear" w:color="auto" w:fill="FFFFFF"/>
        </w:rPr>
        <w:t xml:space="preserve"> 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допускается, за исключением случаев предусмотренных законом. </w:t>
      </w:r>
    </w:p>
    <w:p w:rsidR="00270851" w:rsidRPr="000E34EF" w:rsidP="00C6534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соответствии с </w:t>
      </w:r>
      <w:r w:rsidRPr="000E34EF">
        <w:rPr>
          <w:sz w:val="26"/>
          <w:szCs w:val="26"/>
        </w:rPr>
        <w:t>ч</w:t>
      </w:r>
      <w:r w:rsidRPr="000E34EF">
        <w:rPr>
          <w:sz w:val="26"/>
          <w:szCs w:val="26"/>
        </w:rPr>
        <w:t>. 1 ст.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270851" w:rsidRPr="000E34EF" w:rsidP="00C6534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15" w:history="1">
        <w:r w:rsidRPr="000E34EF">
          <w:rPr>
            <w:color w:val="0000FF"/>
            <w:sz w:val="26"/>
            <w:szCs w:val="26"/>
          </w:rPr>
          <w:t>статьей 546</w:t>
        </w:r>
      </w:hyperlink>
      <w:r w:rsidRPr="000E34EF">
        <w:rPr>
          <w:sz w:val="26"/>
          <w:szCs w:val="26"/>
        </w:rPr>
        <w:t xml:space="preserve"> настоящего Кодекса.</w:t>
      </w:r>
    </w:p>
    <w:p w:rsidR="00C6534F" w:rsidRPr="000E34EF" w:rsidP="00C6534F">
      <w:pPr>
        <w:ind w:firstLine="851"/>
        <w:jc w:val="both"/>
        <w:rPr>
          <w:sz w:val="26"/>
          <w:szCs w:val="26"/>
        </w:rPr>
      </w:pPr>
      <w:r w:rsidRPr="000E34EF">
        <w:rPr>
          <w:color w:val="000000"/>
          <w:sz w:val="26"/>
          <w:szCs w:val="26"/>
          <w:shd w:val="clear" w:color="auto" w:fill="FFFFFF"/>
        </w:rPr>
        <w:t>В силу ст. 544 Гражданского кодекса Российской Федерации о</w:t>
      </w:r>
      <w:r w:rsidRPr="000E34EF">
        <w:rPr>
          <w:sz w:val="26"/>
          <w:szCs w:val="26"/>
        </w:rPr>
        <w:t xml:space="preserve">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</w:t>
      </w:r>
      <w:hyperlink r:id="rId16" w:history="1">
        <w:r w:rsidRPr="000E34EF">
          <w:rPr>
            <w:color w:val="0000FF"/>
            <w:sz w:val="26"/>
            <w:szCs w:val="26"/>
          </w:rPr>
          <w:t>соглашением</w:t>
        </w:r>
      </w:hyperlink>
      <w:r w:rsidRPr="000E34EF">
        <w:rPr>
          <w:sz w:val="26"/>
          <w:szCs w:val="26"/>
        </w:rPr>
        <w:t xml:space="preserve"> сторон.</w:t>
      </w:r>
    </w:p>
    <w:p w:rsidR="009B65AE" w:rsidRPr="000E34EF" w:rsidP="001A7CC8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На основании </w:t>
      </w:r>
      <w:r w:rsidRPr="000E34EF">
        <w:rPr>
          <w:color w:val="000000"/>
          <w:sz w:val="26"/>
          <w:szCs w:val="26"/>
          <w:shd w:val="clear" w:color="auto" w:fill="FFFFFF"/>
        </w:rPr>
        <w:t>ч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. 1 ст. 548 </w:t>
      </w:r>
      <w:r w:rsidRPr="000E34EF">
        <w:rPr>
          <w:sz w:val="26"/>
          <w:szCs w:val="26"/>
        </w:rPr>
        <w:t xml:space="preserve">Гражданского кодекса Российской Федерации правила, предусмотренные ст.ст. 539-547 настоящего Кодекса, применяются к отношениям, связанным со снабжением тепловой энергией через присоединенную сеть.  </w:t>
      </w:r>
    </w:p>
    <w:p w:rsidR="00D636F1" w:rsidRPr="000E34EF" w:rsidP="00D636F1">
      <w:pPr>
        <w:ind w:firstLine="851"/>
        <w:jc w:val="both"/>
        <w:rPr>
          <w:sz w:val="26"/>
          <w:szCs w:val="26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Из указанных норм следует, что договор теплоснабжения </w:t>
      </w:r>
      <w:r w:rsidRPr="000E34EF">
        <w:rPr>
          <w:sz w:val="26"/>
          <w:szCs w:val="26"/>
        </w:rPr>
        <w:t xml:space="preserve">считается заключенным с момента первого фактического подключения абонента в установленном порядке к присоединенной сети. Поскольку дом </w:t>
      </w:r>
      <w:r w:rsidR="00471B9F">
        <w:rPr>
          <w:sz w:val="26"/>
          <w:szCs w:val="26"/>
        </w:rPr>
        <w:t>……..</w:t>
      </w:r>
      <w:r w:rsidRPr="000E34EF">
        <w:rPr>
          <w:sz w:val="26"/>
          <w:szCs w:val="26"/>
        </w:rPr>
        <w:t xml:space="preserve"> подключен к централизованной системе </w:t>
      </w:r>
      <w:r w:rsidRPr="000E34EF" w:rsidR="005131C7">
        <w:rPr>
          <w:sz w:val="26"/>
          <w:szCs w:val="26"/>
        </w:rPr>
        <w:t xml:space="preserve">отопления, что следует из акта от 08.07.2019 г., </w:t>
      </w:r>
      <w:r w:rsidRPr="000E34EF" w:rsidR="00CC57C4">
        <w:rPr>
          <w:sz w:val="26"/>
          <w:szCs w:val="26"/>
        </w:rPr>
        <w:t xml:space="preserve">договор теплоснабжения между собственниками квартир и теплоснабжающей организацией, считается заключенным.  </w:t>
      </w:r>
      <w:r w:rsidRPr="000E34EF" w:rsidR="005131C7">
        <w:rPr>
          <w:sz w:val="26"/>
          <w:szCs w:val="26"/>
        </w:rPr>
        <w:t xml:space="preserve">    </w:t>
      </w:r>
    </w:p>
    <w:p w:rsidR="00270851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Доводы ответчика о том, что поскольку его квартира отключена от системы централизованного отопления, он не является потребителем услуг по теплоснабжению, мировой судья считает необоснованным по следующим основаниям.  </w:t>
      </w:r>
    </w:p>
    <w:p w:rsidR="00CC57C4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соответствии с </w:t>
      </w:r>
      <w:r w:rsidRPr="000E34EF">
        <w:rPr>
          <w:sz w:val="26"/>
          <w:szCs w:val="26"/>
        </w:rPr>
        <w:t>ч</w:t>
      </w:r>
      <w:r w:rsidRPr="000E34EF">
        <w:rPr>
          <w:sz w:val="26"/>
          <w:szCs w:val="26"/>
        </w:rPr>
        <w:t xml:space="preserve">. 1 ст. 25 ЖК РФ переустройство жилого помещения представляет собой установку, замену или </w:t>
      </w:r>
      <w:r w:rsidRPr="000E34EF" w:rsidR="00E82D27">
        <w:rPr>
          <w:sz w:val="26"/>
          <w:szCs w:val="26"/>
        </w:rPr>
        <w:t xml:space="preserve">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 </w:t>
      </w:r>
      <w:r w:rsidRPr="000E34EF">
        <w:rPr>
          <w:sz w:val="26"/>
          <w:szCs w:val="26"/>
        </w:rPr>
        <w:t xml:space="preserve"> </w:t>
      </w:r>
    </w:p>
    <w:p w:rsidR="00CC57C4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Согласно части 1 ст. 26 ЖК РФ переустройство и (или) перепланировка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решения. </w:t>
      </w:r>
    </w:p>
    <w:p w:rsidR="00E82D27" w:rsidRPr="000E34EF" w:rsidP="001578E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sz w:val="26"/>
          <w:szCs w:val="26"/>
        </w:rPr>
        <w:t xml:space="preserve">Аналогичные положения были закреплены в статье 152 Жилищного кодекса Украины, действующего на момент приобретения </w:t>
      </w:r>
      <w:r w:rsidRPr="000E34EF">
        <w:rPr>
          <w:sz w:val="26"/>
          <w:szCs w:val="26"/>
        </w:rPr>
        <w:t>Сезоновым</w:t>
      </w:r>
      <w:r w:rsidRPr="000E34EF">
        <w:rPr>
          <w:sz w:val="26"/>
          <w:szCs w:val="26"/>
        </w:rPr>
        <w:t xml:space="preserve"> А.С. квартиры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№ </w:t>
      </w:r>
      <w:r w:rsidR="00471B9F">
        <w:rPr>
          <w:color w:val="000000"/>
          <w:sz w:val="26"/>
          <w:szCs w:val="26"/>
          <w:shd w:val="clear" w:color="auto" w:fill="FFFFFF"/>
        </w:rPr>
        <w:t>…….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.  </w:t>
      </w:r>
    </w:p>
    <w:p w:rsidR="00E82D27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период приобретения </w:t>
      </w:r>
      <w:r w:rsidRPr="000E34EF">
        <w:rPr>
          <w:sz w:val="26"/>
          <w:szCs w:val="26"/>
        </w:rPr>
        <w:t>Сезоновым</w:t>
      </w:r>
      <w:r w:rsidRPr="000E34EF">
        <w:rPr>
          <w:sz w:val="26"/>
          <w:szCs w:val="26"/>
        </w:rPr>
        <w:t xml:space="preserve"> А.С. вышеуказанной квартиры  отношения по предоставлению услуг по централизованному отоплению регулировались Правилами предоставления услуг по централизованному отоплению, снабжению холодной и горячей водой и водоотводу, утвержденными постановлением Кабинета министров Украины от 21.07.2005 г. № 630, а также Порядк</w:t>
      </w:r>
      <w:r w:rsidRPr="000E34EF" w:rsidR="002B2525">
        <w:rPr>
          <w:sz w:val="26"/>
          <w:szCs w:val="26"/>
        </w:rPr>
        <w:t>ом</w:t>
      </w:r>
      <w:r w:rsidRPr="000E34EF">
        <w:rPr>
          <w:sz w:val="26"/>
          <w:szCs w:val="26"/>
        </w:rPr>
        <w:t xml:space="preserve"> отключения отдельных жилых домов от сетей централизованного отопления и снабжения горячей воды при отказе потребителей от централизованного теплоснабжения, утвержденны</w:t>
      </w:r>
      <w:r w:rsidRPr="000E34EF" w:rsidR="002B2525">
        <w:rPr>
          <w:sz w:val="26"/>
          <w:szCs w:val="26"/>
        </w:rPr>
        <w:t>м</w:t>
      </w:r>
      <w:r w:rsidRPr="000E34EF">
        <w:rPr>
          <w:sz w:val="26"/>
          <w:szCs w:val="26"/>
        </w:rPr>
        <w:t xml:space="preserve"> приказом Министерства строительства, архитектуры и жилищно-коммунального хозяйства Укр</w:t>
      </w:r>
      <w:r w:rsidRPr="000E34EF" w:rsidR="002B2525">
        <w:rPr>
          <w:sz w:val="26"/>
          <w:szCs w:val="26"/>
        </w:rPr>
        <w:t>а</w:t>
      </w:r>
      <w:r w:rsidRPr="000E34EF">
        <w:rPr>
          <w:sz w:val="26"/>
          <w:szCs w:val="26"/>
        </w:rPr>
        <w:t xml:space="preserve">ины № 4 от 22.11.2015 г., из которых следует, что </w:t>
      </w:r>
      <w:r w:rsidRPr="000E34EF" w:rsidR="00A868E9">
        <w:rPr>
          <w:sz w:val="26"/>
          <w:szCs w:val="26"/>
        </w:rPr>
        <w:t xml:space="preserve">самовольное </w:t>
      </w:r>
      <w:r w:rsidRPr="000E34EF">
        <w:rPr>
          <w:sz w:val="26"/>
          <w:szCs w:val="26"/>
        </w:rPr>
        <w:t xml:space="preserve">отключение от системы централизованного отопления </w:t>
      </w:r>
      <w:r w:rsidRPr="000E34EF" w:rsidR="00A868E9">
        <w:rPr>
          <w:sz w:val="26"/>
          <w:szCs w:val="26"/>
        </w:rPr>
        <w:t xml:space="preserve">запрещается. </w:t>
      </w:r>
    </w:p>
    <w:p w:rsidR="00A868E9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Указанным порядком было установлено, что для решения вопроса отключения потребителя от сети центрального отопления он должен обратиться в межведомственную комиссию для рассмотрения вопроса по отключению потребителя </w:t>
      </w:r>
      <w:r w:rsidRPr="000E34EF">
        <w:rPr>
          <w:sz w:val="26"/>
          <w:szCs w:val="26"/>
        </w:rPr>
        <w:t>от сети с соответствующим письменным заявлением. Комиссия после изучения представленных владельцем документов принимает соответствующее решение, которое оформляется протоколом. При положительном решении заявителю предоставляется перечень организаций, к которым следует обратиться для получения технических условий для разработки проекта индивидуального (автономного) теплоснабжения и отсоединения от сети централизованного отопления. Проект разрабатывает проектная организация</w:t>
      </w:r>
      <w:r w:rsidRPr="000E34EF" w:rsidR="00F95E83">
        <w:rPr>
          <w:sz w:val="26"/>
          <w:szCs w:val="26"/>
        </w:rPr>
        <w:t xml:space="preserve">. Проект </w:t>
      </w:r>
      <w:r w:rsidRPr="000E34EF">
        <w:rPr>
          <w:sz w:val="26"/>
          <w:szCs w:val="26"/>
        </w:rPr>
        <w:t>согласовывается со всеми</w:t>
      </w:r>
      <w:r w:rsidRPr="000E34EF" w:rsidR="00F95E83">
        <w:rPr>
          <w:sz w:val="26"/>
          <w:szCs w:val="26"/>
        </w:rPr>
        <w:t xml:space="preserve"> организациями, которые выдали соответствующие технические условия на подключение дома к внешним сетям, Отключение помещений от внутридомовой сети централизованного отопления выполняется монтажной организацией, которая реализует проект. По окончании работ составляется акт об отключении от сетей централизованного отопления, который подается в комиссию, которая, в свою очередь, утверждает его на своем заседании. Указанный акт отключения является основанием для пересмотра условий договора о предоставлении услуг по централизованному теплоснабжению. </w:t>
      </w:r>
    </w:p>
    <w:p w:rsidR="00CC57C4" w:rsidRPr="000E34EF" w:rsidP="00CC57C4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>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416BA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Ответчиками не представлены доказательства законности отключения квартиры </w:t>
      </w:r>
      <w:r w:rsidR="00471B9F">
        <w:rPr>
          <w:color w:val="000000"/>
          <w:sz w:val="26"/>
          <w:szCs w:val="26"/>
          <w:shd w:val="clear" w:color="auto" w:fill="FFFFFF"/>
        </w:rPr>
        <w:t>………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от системы централизованного отопления. </w:t>
      </w:r>
    </w:p>
    <w:p w:rsidR="00270851" w:rsidRPr="000E34EF" w:rsidP="001578E9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Незаконное отключение квартиры от системы централизованного теплоснабжения не может быть основанием для освобождения ответчиков от обязанности по оплате услуг теплоснабжения. </w:t>
      </w:r>
      <w:r w:rsidRPr="000E34EF" w:rsidR="00EA1C05">
        <w:rPr>
          <w:sz w:val="26"/>
          <w:szCs w:val="26"/>
        </w:rPr>
        <w:t xml:space="preserve"> </w:t>
      </w:r>
    </w:p>
    <w:p w:rsidR="004416BA" w:rsidRPr="000E34EF" w:rsidP="00DD53EE">
      <w:pPr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При таких обстоятельствах </w:t>
      </w:r>
      <w:r w:rsidRPr="000E34EF" w:rsidR="00DD53EE">
        <w:rPr>
          <w:sz w:val="26"/>
          <w:szCs w:val="26"/>
        </w:rPr>
        <w:t xml:space="preserve">иск </w:t>
      </w:r>
      <w:r w:rsidRPr="000E34EF">
        <w:rPr>
          <w:sz w:val="26"/>
          <w:szCs w:val="26"/>
        </w:rPr>
        <w:t>ГУП РК «Крымтеплокоммунэнерго» является обоснованным</w:t>
      </w:r>
      <w:r w:rsidRPr="000E34EF" w:rsidR="00F15A37">
        <w:rPr>
          <w:sz w:val="26"/>
          <w:szCs w:val="26"/>
        </w:rPr>
        <w:t xml:space="preserve">. </w:t>
      </w:r>
      <w:r w:rsidRPr="000E34EF" w:rsidR="00DD53EE">
        <w:rPr>
          <w:sz w:val="26"/>
          <w:szCs w:val="26"/>
        </w:rPr>
        <w:t xml:space="preserve"> </w:t>
      </w:r>
    </w:p>
    <w:p w:rsidR="00031BB6" w:rsidRPr="000E34EF" w:rsidP="00DD53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Доводы ответчика </w:t>
      </w:r>
      <w:r w:rsidRPr="000E34EF" w:rsidR="000C1A3E">
        <w:rPr>
          <w:sz w:val="26"/>
          <w:szCs w:val="26"/>
        </w:rPr>
        <w:t>Сезонова</w:t>
      </w:r>
      <w:r w:rsidRPr="000E34EF" w:rsidR="000C1A3E">
        <w:rPr>
          <w:sz w:val="26"/>
          <w:szCs w:val="26"/>
        </w:rPr>
        <w:t xml:space="preserve"> А.С. </w:t>
      </w:r>
      <w:r w:rsidRPr="000E34EF">
        <w:rPr>
          <w:sz w:val="26"/>
          <w:szCs w:val="26"/>
        </w:rPr>
        <w:t xml:space="preserve">о том, что </w:t>
      </w:r>
      <w:r w:rsidRPr="000E34EF" w:rsidR="000C1A3E">
        <w:rPr>
          <w:sz w:val="26"/>
          <w:szCs w:val="26"/>
        </w:rPr>
        <w:t xml:space="preserve">он является собственником квартиры </w:t>
      </w:r>
      <w:r w:rsidR="00471B9F">
        <w:rPr>
          <w:sz w:val="26"/>
          <w:szCs w:val="26"/>
        </w:rPr>
        <w:t>…….</w:t>
      </w:r>
      <w:r w:rsidRPr="000E34EF" w:rsidR="000C1A3E">
        <w:rPr>
          <w:sz w:val="26"/>
          <w:szCs w:val="26"/>
        </w:rPr>
        <w:t xml:space="preserve"> а истец просит взыскать с ответчика задолженность за потребленную тепловую энергию за квартиру, расположенную в ином доме, является необоснованным, поскольку как следует из </w:t>
      </w:r>
      <w:r w:rsidRPr="000E34EF" w:rsidR="00E03BC0">
        <w:rPr>
          <w:sz w:val="26"/>
          <w:szCs w:val="26"/>
        </w:rPr>
        <w:t xml:space="preserve">совокупности доказательств, а именно: </w:t>
      </w:r>
      <w:r w:rsidRPr="000E34EF" w:rsidR="000C1A3E">
        <w:rPr>
          <w:sz w:val="26"/>
          <w:szCs w:val="26"/>
        </w:rPr>
        <w:t xml:space="preserve">финансового лицевого счета № 055376 от 30.04.2019 г., выданного МУП «Киевский </w:t>
      </w:r>
      <w:r w:rsidRPr="000E34EF" w:rsidR="000C1A3E">
        <w:rPr>
          <w:sz w:val="26"/>
          <w:szCs w:val="26"/>
        </w:rPr>
        <w:t>Жилсервис</w:t>
      </w:r>
      <w:r w:rsidRPr="000E34EF" w:rsidR="000C1A3E">
        <w:rPr>
          <w:sz w:val="26"/>
          <w:szCs w:val="26"/>
        </w:rPr>
        <w:t xml:space="preserve">» на квартиру </w:t>
      </w:r>
      <w:r w:rsidR="00471B9F">
        <w:rPr>
          <w:sz w:val="26"/>
          <w:szCs w:val="26"/>
        </w:rPr>
        <w:t>………</w:t>
      </w:r>
      <w:r w:rsidRPr="000E34EF" w:rsidR="000C1A3E">
        <w:rPr>
          <w:sz w:val="26"/>
          <w:szCs w:val="26"/>
        </w:rPr>
        <w:t>, справки ОАСР УВМ МВД по Республике Крым от</w:t>
      </w:r>
      <w:r w:rsidRPr="000E34EF" w:rsidR="000C1A3E">
        <w:rPr>
          <w:sz w:val="26"/>
          <w:szCs w:val="26"/>
        </w:rPr>
        <w:t xml:space="preserve"> 28.05.2019</w:t>
      </w:r>
      <w:r w:rsidRPr="000E34EF" w:rsidR="002B2525">
        <w:rPr>
          <w:sz w:val="26"/>
          <w:szCs w:val="26"/>
        </w:rPr>
        <w:t xml:space="preserve"> </w:t>
      </w:r>
      <w:r w:rsidRPr="000E34EF" w:rsidR="000C1A3E">
        <w:rPr>
          <w:sz w:val="26"/>
          <w:szCs w:val="26"/>
        </w:rPr>
        <w:t xml:space="preserve">г. исх. № 48/8708, </w:t>
      </w:r>
      <w:r w:rsidRPr="000E34EF" w:rsidR="002B2525">
        <w:rPr>
          <w:sz w:val="26"/>
          <w:szCs w:val="26"/>
        </w:rPr>
        <w:t>копии</w:t>
      </w:r>
      <w:r w:rsidRPr="000E34EF" w:rsidR="00E03BC0">
        <w:rPr>
          <w:sz w:val="26"/>
          <w:szCs w:val="26"/>
        </w:rPr>
        <w:t xml:space="preserve"> договора купли-продажи квартиры от 19.10.2012 г., </w:t>
      </w:r>
      <w:r w:rsidRPr="000E34EF">
        <w:rPr>
          <w:sz w:val="26"/>
          <w:szCs w:val="26"/>
        </w:rPr>
        <w:t xml:space="preserve"> многоквартирный  дом </w:t>
      </w:r>
      <w:r w:rsidR="00471B9F">
        <w:rPr>
          <w:sz w:val="26"/>
          <w:szCs w:val="26"/>
        </w:rPr>
        <w:t>……</w:t>
      </w:r>
      <w:r w:rsidRPr="000E34EF">
        <w:rPr>
          <w:sz w:val="26"/>
          <w:szCs w:val="26"/>
        </w:rPr>
        <w:t xml:space="preserve"> и многоквартирный дом </w:t>
      </w:r>
      <w:r w:rsidR="00471B9F">
        <w:rPr>
          <w:sz w:val="26"/>
          <w:szCs w:val="26"/>
        </w:rPr>
        <w:t>……..</w:t>
      </w:r>
      <w:r w:rsidRPr="000E34EF">
        <w:rPr>
          <w:sz w:val="26"/>
          <w:szCs w:val="26"/>
        </w:rPr>
        <w:t xml:space="preserve">, в котором находится принадлежащая </w:t>
      </w:r>
      <w:r w:rsidRPr="000E34EF">
        <w:rPr>
          <w:sz w:val="26"/>
          <w:szCs w:val="26"/>
        </w:rPr>
        <w:t>Сезонову</w:t>
      </w:r>
      <w:r w:rsidRPr="000E34EF">
        <w:rPr>
          <w:sz w:val="26"/>
          <w:szCs w:val="26"/>
        </w:rPr>
        <w:t xml:space="preserve"> А.С. квартира, является одним и тем же много</w:t>
      </w:r>
      <w:r w:rsidRPr="000E34EF" w:rsidR="002B2525">
        <w:rPr>
          <w:sz w:val="26"/>
          <w:szCs w:val="26"/>
        </w:rPr>
        <w:t xml:space="preserve">квартирным домом. </w:t>
      </w:r>
    </w:p>
    <w:p w:rsidR="00F15A37" w:rsidRPr="000E34EF" w:rsidP="00DD53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>О</w:t>
      </w:r>
      <w:r w:rsidRPr="000E34EF">
        <w:rPr>
          <w:sz w:val="26"/>
          <w:szCs w:val="26"/>
        </w:rPr>
        <w:t xml:space="preserve">тветчик просит применить последствия пропуска истцом срока исковой давности и отказать в иске по этим основаниям.  </w:t>
      </w:r>
    </w:p>
    <w:p w:rsidR="00F15A37" w:rsidRPr="000E34EF" w:rsidP="00DD53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>В соответствии со ст. 195 Гражданского кодекса Российской Федерации (далее – ГК РФ) исковой давностью признается срок для защиты права по иску лица, право которого нарушено.</w:t>
      </w:r>
    </w:p>
    <w:p w:rsidR="00F15A37" w:rsidRPr="000E34EF" w:rsidP="00DD53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Частью 1 ст. 196 ГК РФ установлено, что общий срок исковой давности составляет три года со дня, определяемого в соответствии со </w:t>
      </w:r>
      <w:hyperlink r:id="rId17" w:history="1">
        <w:r w:rsidRPr="000E34EF">
          <w:rPr>
            <w:color w:val="0000FF"/>
            <w:sz w:val="26"/>
            <w:szCs w:val="26"/>
          </w:rPr>
          <w:t>статьей 200</w:t>
        </w:r>
      </w:hyperlink>
      <w:r w:rsidRPr="000E34EF">
        <w:rPr>
          <w:sz w:val="26"/>
          <w:szCs w:val="26"/>
        </w:rPr>
        <w:t xml:space="preserve"> настоящего Кодекса.</w:t>
      </w:r>
    </w:p>
    <w:p w:rsidR="00F15A37" w:rsidRPr="000E34EF" w:rsidP="00FB352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Согласно </w:t>
      </w:r>
      <w:r w:rsidRPr="000E34EF">
        <w:rPr>
          <w:sz w:val="26"/>
          <w:szCs w:val="26"/>
        </w:rPr>
        <w:t>ч</w:t>
      </w:r>
      <w:r w:rsidRPr="000E34EF">
        <w:rPr>
          <w:sz w:val="26"/>
          <w:szCs w:val="26"/>
        </w:rPr>
        <w:t xml:space="preserve">. 2 ст. 199 ГК РФ исковая давность применяется судом только по </w:t>
      </w:r>
      <w:hyperlink r:id="rId18" w:history="1">
        <w:r w:rsidRPr="000E34EF">
          <w:rPr>
            <w:color w:val="0000FF"/>
            <w:sz w:val="26"/>
            <w:szCs w:val="26"/>
          </w:rPr>
          <w:t>заявлению</w:t>
        </w:r>
      </w:hyperlink>
      <w:r w:rsidRPr="000E34EF">
        <w:rPr>
          <w:sz w:val="26"/>
          <w:szCs w:val="26"/>
        </w:rPr>
        <w:t xml:space="preserve"> стороны в споре, сделанному до вынесения судом решения. Истечение срока исковой давности, о применении которой заявлено стороной в споре, является </w:t>
      </w:r>
      <w:hyperlink r:id="rId19" w:history="1">
        <w:r w:rsidRPr="000E34EF">
          <w:rPr>
            <w:color w:val="0000FF"/>
            <w:sz w:val="26"/>
            <w:szCs w:val="26"/>
          </w:rPr>
          <w:t>основанием</w:t>
        </w:r>
      </w:hyperlink>
      <w:r w:rsidRPr="000E34EF">
        <w:rPr>
          <w:sz w:val="26"/>
          <w:szCs w:val="26"/>
        </w:rPr>
        <w:t xml:space="preserve"> к вынесению судом решения об отказе в иске.</w:t>
      </w:r>
    </w:p>
    <w:p w:rsidR="00F15A37" w:rsidRPr="000E34EF" w:rsidP="00FB35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соответствии с ч. 1 ст. 200 ГК </w:t>
      </w:r>
      <w:r w:rsidRPr="000E34EF">
        <w:rPr>
          <w:sz w:val="26"/>
          <w:szCs w:val="26"/>
        </w:rPr>
        <w:t>РФ</w:t>
      </w:r>
      <w:r w:rsidRPr="000E34EF">
        <w:rPr>
          <w:sz w:val="26"/>
          <w:szCs w:val="26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F15A37" w:rsidRPr="000E34EF" w:rsidP="00FB352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 xml:space="preserve">Согласно </w:t>
      </w:r>
      <w:r w:rsidRPr="000E34EF">
        <w:rPr>
          <w:sz w:val="26"/>
          <w:szCs w:val="26"/>
        </w:rPr>
        <w:t>ч</w:t>
      </w:r>
      <w:r w:rsidRPr="000E34EF">
        <w:rPr>
          <w:sz w:val="26"/>
          <w:szCs w:val="26"/>
        </w:rPr>
        <w:t xml:space="preserve">. 1 ст. 155 ЖК РФ плата за жилое помещение и коммунальные услуги вносится ежемесячно до десятого числа месяца, следующего за истекшим месяцем. </w:t>
      </w:r>
    </w:p>
    <w:p w:rsidR="00F15A37" w:rsidRPr="000E34EF" w:rsidP="00DD53E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E34EF">
        <w:rPr>
          <w:sz w:val="26"/>
          <w:szCs w:val="26"/>
        </w:rPr>
        <w:t>Таким образом, срок исковой давности по требованиям о взыскании задолженности за ноябрь 2014 г. начинает течь с 11</w:t>
      </w:r>
      <w:r w:rsidR="004B566C">
        <w:rPr>
          <w:sz w:val="26"/>
          <w:szCs w:val="26"/>
        </w:rPr>
        <w:t>.12.</w:t>
      </w:r>
      <w:r w:rsidRPr="000E34EF">
        <w:rPr>
          <w:sz w:val="26"/>
          <w:szCs w:val="26"/>
        </w:rPr>
        <w:t>2014 г. и истекает 10</w:t>
      </w:r>
      <w:r w:rsidR="004B566C">
        <w:rPr>
          <w:sz w:val="26"/>
          <w:szCs w:val="26"/>
        </w:rPr>
        <w:t>.12.</w:t>
      </w:r>
      <w:r w:rsidRPr="000E34EF">
        <w:rPr>
          <w:sz w:val="26"/>
          <w:szCs w:val="26"/>
        </w:rPr>
        <w:t xml:space="preserve">2017 г. и так далее. </w:t>
      </w:r>
    </w:p>
    <w:p w:rsidR="00F15A37" w:rsidRPr="000E34EF" w:rsidP="00DD53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Истец просит взыскать с ответчика задолженность за период с 01.11.2014 г. по </w:t>
      </w:r>
      <w:r w:rsidRPr="000E34EF" w:rsidR="00DD53EE">
        <w:rPr>
          <w:sz w:val="26"/>
          <w:szCs w:val="26"/>
        </w:rPr>
        <w:t>01</w:t>
      </w:r>
      <w:r w:rsidRPr="000E34EF">
        <w:rPr>
          <w:sz w:val="26"/>
          <w:szCs w:val="26"/>
        </w:rPr>
        <w:t>.08.201</w:t>
      </w:r>
      <w:r w:rsidRPr="000E34EF" w:rsidR="00DD53EE">
        <w:rPr>
          <w:sz w:val="26"/>
          <w:szCs w:val="26"/>
        </w:rPr>
        <w:t>6</w:t>
      </w:r>
      <w:r w:rsidRPr="000E34EF">
        <w:rPr>
          <w:sz w:val="26"/>
          <w:szCs w:val="26"/>
        </w:rPr>
        <w:t xml:space="preserve"> г. включительно. С настоящим иском истец обратился в суд 11.</w:t>
      </w:r>
      <w:r w:rsidRPr="000E34EF" w:rsidR="00DD53EE">
        <w:rPr>
          <w:sz w:val="26"/>
          <w:szCs w:val="26"/>
        </w:rPr>
        <w:t>04.</w:t>
      </w:r>
      <w:r w:rsidRPr="000E34EF">
        <w:rPr>
          <w:sz w:val="26"/>
          <w:szCs w:val="26"/>
        </w:rPr>
        <w:t>201</w:t>
      </w:r>
      <w:r w:rsidRPr="000E34EF" w:rsidR="00DD53EE">
        <w:rPr>
          <w:sz w:val="26"/>
          <w:szCs w:val="26"/>
        </w:rPr>
        <w:t>9</w:t>
      </w:r>
      <w:r w:rsidRPr="000E34EF">
        <w:rPr>
          <w:sz w:val="26"/>
          <w:szCs w:val="26"/>
        </w:rPr>
        <w:t xml:space="preserve"> г. о чем свидетельствует входящий штамп на первой странице искового заявления.</w:t>
      </w:r>
    </w:p>
    <w:p w:rsidR="00DD53EE" w:rsidRPr="000E34EF" w:rsidP="00DD53EE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Также мировым судьей установлено, что определением Киевского районного суда г. Симферополя об отмене судебного приказа от 12.10.2016 г. по делу № 2-6206/2016 отменен судебный приказ от 15.09.2016 г., которым в пользу ГУП РК «Крымтеплокоммунэнерго» взыскана задолженность по потребленную тепловую энергию за период с 01.11.2014 г. по 01.08.2016 г. в размере 24882,10 руб. (л.д.5). </w:t>
      </w:r>
    </w:p>
    <w:p w:rsidR="00DD53EE" w:rsidRPr="000E34EF" w:rsidP="00DD53E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Pr="000E34EF">
        <w:rPr>
          <w:color w:val="000000"/>
          <w:sz w:val="26"/>
          <w:szCs w:val="26"/>
          <w:shd w:val="clear" w:color="auto" w:fill="FFFFFF"/>
        </w:rPr>
        <w:t>ч</w:t>
      </w:r>
      <w:r w:rsidRPr="000E34EF">
        <w:rPr>
          <w:color w:val="000000"/>
          <w:sz w:val="26"/>
          <w:szCs w:val="26"/>
          <w:shd w:val="clear" w:color="auto" w:fill="FFFFFF"/>
        </w:rPr>
        <w:t>. 1 ст. 204 ГК РФ с</w:t>
      </w:r>
      <w:r w:rsidRPr="000E34EF">
        <w:rPr>
          <w:sz w:val="26"/>
          <w:szCs w:val="26"/>
        </w:rPr>
        <w:t>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DD53EE" w:rsidRPr="000E34EF" w:rsidP="00691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Истцом не представлены доказательства, подтверждающие дату обращения в суд </w:t>
      </w:r>
      <w:r w:rsidRPr="000E34EF" w:rsidR="008A07E0">
        <w:rPr>
          <w:sz w:val="26"/>
          <w:szCs w:val="26"/>
        </w:rPr>
        <w:t xml:space="preserve">с заявлением о </w:t>
      </w:r>
      <w:r w:rsidRPr="000E34EF">
        <w:rPr>
          <w:sz w:val="26"/>
          <w:szCs w:val="26"/>
        </w:rPr>
        <w:t>вынесени</w:t>
      </w:r>
      <w:r w:rsidRPr="000E34EF" w:rsidR="008A07E0">
        <w:rPr>
          <w:sz w:val="26"/>
          <w:szCs w:val="26"/>
        </w:rPr>
        <w:t>и</w:t>
      </w:r>
      <w:r w:rsidRPr="000E34EF">
        <w:rPr>
          <w:sz w:val="26"/>
          <w:szCs w:val="26"/>
        </w:rPr>
        <w:t xml:space="preserve"> судебного приказа. Однако, как следует из определения Киевского районного суда </w:t>
      </w:r>
      <w:r w:rsidRPr="000E34EF">
        <w:rPr>
          <w:sz w:val="26"/>
          <w:szCs w:val="26"/>
        </w:rPr>
        <w:t>г</w:t>
      </w:r>
      <w:r w:rsidRPr="000E34EF">
        <w:rPr>
          <w:sz w:val="26"/>
          <w:szCs w:val="26"/>
        </w:rPr>
        <w:t xml:space="preserve">. Симферополя об отмене судебного приказа от </w:t>
      </w:r>
      <w:r w:rsidR="004B566C">
        <w:rPr>
          <w:sz w:val="26"/>
          <w:szCs w:val="26"/>
        </w:rPr>
        <w:t xml:space="preserve">           </w:t>
      </w:r>
      <w:r w:rsidRPr="000E34EF">
        <w:rPr>
          <w:sz w:val="26"/>
          <w:szCs w:val="26"/>
        </w:rPr>
        <w:t xml:space="preserve">12.10.2016 г., </w:t>
      </w:r>
      <w:r w:rsidRPr="000E34EF" w:rsidR="008A07E0">
        <w:rPr>
          <w:sz w:val="26"/>
          <w:szCs w:val="26"/>
        </w:rPr>
        <w:t xml:space="preserve">в период времени с 15.09.2016 г. по 12.10.2016 г., то есть со дня вынесения судебного приказа до дня его отмены, срок исковой давности </w:t>
      </w:r>
      <w:r w:rsidRPr="000E34EF">
        <w:rPr>
          <w:sz w:val="26"/>
          <w:szCs w:val="26"/>
        </w:rPr>
        <w:t xml:space="preserve">не </w:t>
      </w:r>
      <w:r w:rsidRPr="000E34EF" w:rsidR="004A155D">
        <w:rPr>
          <w:sz w:val="26"/>
          <w:szCs w:val="26"/>
        </w:rPr>
        <w:t>т</w:t>
      </w:r>
      <w:r w:rsidRPr="000E34EF" w:rsidR="008A07E0">
        <w:rPr>
          <w:sz w:val="26"/>
          <w:szCs w:val="26"/>
        </w:rPr>
        <w:t xml:space="preserve">ечёт.   </w:t>
      </w:r>
      <w:r w:rsidRPr="000E34EF">
        <w:rPr>
          <w:sz w:val="26"/>
          <w:szCs w:val="26"/>
        </w:rPr>
        <w:t xml:space="preserve">   </w:t>
      </w:r>
    </w:p>
    <w:p w:rsidR="00691EED" w:rsidRPr="000E34EF" w:rsidP="00691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С учетом того, что истец обратился в суд 11.04.2019 г., с учетом </w:t>
      </w:r>
      <w:r w:rsidRPr="000E34EF">
        <w:rPr>
          <w:sz w:val="26"/>
          <w:szCs w:val="26"/>
        </w:rPr>
        <w:t xml:space="preserve">периода </w:t>
      </w:r>
      <w:r w:rsidRPr="000E34EF" w:rsidR="004A155D">
        <w:rPr>
          <w:sz w:val="26"/>
          <w:szCs w:val="26"/>
        </w:rPr>
        <w:t xml:space="preserve">времени </w:t>
      </w:r>
      <w:r w:rsidRPr="000E34EF" w:rsidR="008A07E0">
        <w:rPr>
          <w:sz w:val="26"/>
          <w:szCs w:val="26"/>
        </w:rPr>
        <w:t xml:space="preserve">приостановления течения срока </w:t>
      </w:r>
      <w:r w:rsidRPr="000E34EF" w:rsidR="0058608D">
        <w:rPr>
          <w:sz w:val="26"/>
          <w:szCs w:val="26"/>
        </w:rPr>
        <w:t>исковой давности</w:t>
      </w:r>
      <w:r w:rsidRPr="000E34EF" w:rsidR="0058608D">
        <w:rPr>
          <w:sz w:val="26"/>
          <w:szCs w:val="26"/>
        </w:rPr>
        <w:t xml:space="preserve"> </w:t>
      </w:r>
      <w:r w:rsidRPr="000E34EF" w:rsidR="008A07E0">
        <w:rPr>
          <w:sz w:val="26"/>
          <w:szCs w:val="26"/>
        </w:rPr>
        <w:t xml:space="preserve">в связи с вынесением судебного приказа, </w:t>
      </w:r>
      <w:r w:rsidRPr="000E34EF">
        <w:rPr>
          <w:sz w:val="26"/>
          <w:szCs w:val="26"/>
        </w:rPr>
        <w:t xml:space="preserve">трехлетний срок исковой давности начал течь с 14.03.2016 г. </w:t>
      </w:r>
    </w:p>
    <w:p w:rsidR="001D6F45" w:rsidRPr="000E34EF" w:rsidP="004A15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>Поскольку срок оплаты за услуги по отоплению за февраль 2016 г. до 10 марта 2016 г., истец должен был узнать о нарушении своего права за февраль 2016 г. 11.03.2016 г</w:t>
      </w:r>
      <w:r w:rsidRPr="000E34EF">
        <w:rPr>
          <w:sz w:val="26"/>
          <w:szCs w:val="26"/>
        </w:rPr>
        <w:t>.</w:t>
      </w:r>
      <w:r w:rsidRPr="000E34EF" w:rsidR="001F5AA5">
        <w:rPr>
          <w:sz w:val="26"/>
          <w:szCs w:val="26"/>
        </w:rPr>
        <w:t xml:space="preserve">. </w:t>
      </w:r>
    </w:p>
    <w:p w:rsidR="004A155D" w:rsidRPr="000E34EF" w:rsidP="004A15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При таких обстоятельствах срок исковой давности </w:t>
      </w:r>
      <w:r w:rsidR="00AB109C">
        <w:rPr>
          <w:sz w:val="26"/>
          <w:szCs w:val="26"/>
        </w:rPr>
        <w:t xml:space="preserve">по </w:t>
      </w:r>
      <w:r w:rsidRPr="000E34EF">
        <w:rPr>
          <w:sz w:val="26"/>
          <w:szCs w:val="26"/>
        </w:rPr>
        <w:t>требовани</w:t>
      </w:r>
      <w:r w:rsidR="00AB109C">
        <w:rPr>
          <w:sz w:val="26"/>
          <w:szCs w:val="26"/>
        </w:rPr>
        <w:t>ям</w:t>
      </w:r>
      <w:r w:rsidRPr="000E34EF">
        <w:rPr>
          <w:sz w:val="26"/>
          <w:szCs w:val="26"/>
        </w:rPr>
        <w:t xml:space="preserve"> о взыскании </w:t>
      </w:r>
      <w:r w:rsidRPr="000E34EF" w:rsidR="000E34EF">
        <w:rPr>
          <w:sz w:val="26"/>
          <w:szCs w:val="26"/>
        </w:rPr>
        <w:t xml:space="preserve">с ответчиков </w:t>
      </w:r>
      <w:r w:rsidRPr="000E34EF">
        <w:rPr>
          <w:sz w:val="26"/>
          <w:szCs w:val="26"/>
        </w:rPr>
        <w:t>задолженности за отопление</w:t>
      </w:r>
      <w:r w:rsidRPr="000E34EF">
        <w:rPr>
          <w:sz w:val="26"/>
          <w:szCs w:val="26"/>
        </w:rPr>
        <w:t xml:space="preserve"> за период с 01.11.2014 г. по </w:t>
      </w:r>
      <w:r w:rsidRPr="000E34EF" w:rsidR="000E34EF">
        <w:rPr>
          <w:sz w:val="26"/>
          <w:szCs w:val="26"/>
        </w:rPr>
        <w:t>28</w:t>
      </w:r>
      <w:r w:rsidRPr="000E34EF">
        <w:rPr>
          <w:sz w:val="26"/>
          <w:szCs w:val="26"/>
        </w:rPr>
        <w:t>.0</w:t>
      </w:r>
      <w:r w:rsidRPr="000E34EF" w:rsidR="000E34EF">
        <w:rPr>
          <w:sz w:val="26"/>
          <w:szCs w:val="26"/>
        </w:rPr>
        <w:t>2</w:t>
      </w:r>
      <w:r w:rsidRPr="000E34EF">
        <w:rPr>
          <w:sz w:val="26"/>
          <w:szCs w:val="26"/>
        </w:rPr>
        <w:t>.201</w:t>
      </w:r>
      <w:r w:rsidRPr="000E34EF" w:rsidR="000E34EF">
        <w:rPr>
          <w:sz w:val="26"/>
          <w:szCs w:val="26"/>
        </w:rPr>
        <w:t xml:space="preserve">6 г. на дату обращения в суд истек, что является основанием для отказа в иске по этим основаниям. </w:t>
      </w:r>
    </w:p>
    <w:p w:rsidR="004A155D" w:rsidRPr="000E34EF" w:rsidP="005860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Согласно лицевому счету на квартиру </w:t>
      </w:r>
      <w:r w:rsidR="00471B9F">
        <w:rPr>
          <w:sz w:val="26"/>
          <w:szCs w:val="26"/>
        </w:rPr>
        <w:t>……….</w:t>
      </w:r>
      <w:r w:rsidRPr="000E34EF">
        <w:rPr>
          <w:sz w:val="26"/>
          <w:szCs w:val="26"/>
        </w:rPr>
        <w:t xml:space="preserve"> размер задолженности </w:t>
      </w:r>
      <w:r w:rsidRPr="000E34EF" w:rsidR="00691EED">
        <w:rPr>
          <w:sz w:val="26"/>
          <w:szCs w:val="26"/>
        </w:rPr>
        <w:t xml:space="preserve">ответчиков по отоплению </w:t>
      </w:r>
      <w:r w:rsidRPr="000E34EF">
        <w:rPr>
          <w:sz w:val="26"/>
          <w:szCs w:val="26"/>
        </w:rPr>
        <w:t>с марта</w:t>
      </w:r>
      <w:r w:rsidR="004B566C">
        <w:rPr>
          <w:sz w:val="26"/>
          <w:szCs w:val="26"/>
        </w:rPr>
        <w:t xml:space="preserve"> </w:t>
      </w:r>
      <w:r w:rsidRPr="000E34EF" w:rsidR="00691EED">
        <w:rPr>
          <w:sz w:val="26"/>
          <w:szCs w:val="26"/>
        </w:rPr>
        <w:t xml:space="preserve"> </w:t>
      </w:r>
      <w:r w:rsidRPr="000E34EF">
        <w:rPr>
          <w:sz w:val="26"/>
          <w:szCs w:val="26"/>
        </w:rPr>
        <w:t xml:space="preserve">2016 г. по июль 2016 года </w:t>
      </w:r>
      <w:r w:rsidRPr="000E34EF" w:rsidR="00691EED">
        <w:rPr>
          <w:sz w:val="26"/>
          <w:szCs w:val="26"/>
        </w:rPr>
        <w:t xml:space="preserve">включительно </w:t>
      </w:r>
      <w:r w:rsidRPr="000E34EF">
        <w:rPr>
          <w:sz w:val="26"/>
          <w:szCs w:val="26"/>
        </w:rPr>
        <w:t xml:space="preserve">составляет </w:t>
      </w:r>
      <w:r w:rsidRPr="000E34EF" w:rsidR="00691EED">
        <w:rPr>
          <w:sz w:val="26"/>
          <w:szCs w:val="26"/>
        </w:rPr>
        <w:t>1813,57 руб., которые и надлежит взыскать в пользу истца.</w:t>
      </w:r>
      <w:r w:rsidRPr="000E34EF">
        <w:rPr>
          <w:sz w:val="26"/>
          <w:szCs w:val="26"/>
        </w:rPr>
        <w:t xml:space="preserve"> </w:t>
      </w:r>
    </w:p>
    <w:p w:rsidR="00F5018B" w:rsidRPr="000E34EF" w:rsidP="004A15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остальной части в иске следует отказать в связи с пропуском истцом срока исковой давности. </w:t>
      </w:r>
      <w:r w:rsidRPr="000E34EF" w:rsidR="00691EED">
        <w:rPr>
          <w:sz w:val="26"/>
          <w:szCs w:val="26"/>
        </w:rPr>
        <w:t xml:space="preserve">  </w:t>
      </w:r>
    </w:p>
    <w:p w:rsidR="001578E9" w:rsidRPr="000E34EF" w:rsidP="004A15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Таким образом, суд приходит к выводу о наличии правовых оснований для  </w:t>
      </w:r>
      <w:r w:rsidRPr="000E34EF" w:rsidR="001F5AA5">
        <w:rPr>
          <w:color w:val="000000"/>
          <w:sz w:val="26"/>
          <w:szCs w:val="26"/>
          <w:shd w:val="clear" w:color="auto" w:fill="FFFFFF"/>
        </w:rPr>
        <w:t xml:space="preserve">частичного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удовлетворения исковых требований.  </w:t>
      </w:r>
    </w:p>
    <w:p w:rsidR="001578E9" w:rsidRPr="000E34EF" w:rsidP="004A15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E34EF">
        <w:rPr>
          <w:color w:val="000000"/>
          <w:sz w:val="26"/>
          <w:szCs w:val="26"/>
          <w:shd w:val="clear" w:color="auto" w:fill="FFFFFF"/>
        </w:rPr>
        <w:t xml:space="preserve">Поскольку исковые требования подлежат </w:t>
      </w:r>
      <w:r w:rsidRPr="000E34EF" w:rsidR="001F5AA5">
        <w:rPr>
          <w:color w:val="000000"/>
          <w:sz w:val="26"/>
          <w:szCs w:val="26"/>
          <w:shd w:val="clear" w:color="auto" w:fill="FFFFFF"/>
        </w:rPr>
        <w:t xml:space="preserve">частичному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удовлетворению с ответчиков подлежат взысканию в пользу истца затраты на уплату государственной пошлины </w:t>
      </w:r>
      <w:r w:rsidRPr="000E34EF" w:rsidR="004A155D">
        <w:rPr>
          <w:color w:val="000000"/>
          <w:sz w:val="26"/>
          <w:szCs w:val="26"/>
          <w:shd w:val="clear" w:color="auto" w:fill="FFFFFF"/>
        </w:rPr>
        <w:t>пропорционально удовлетворенным исковым требованиям</w:t>
      </w:r>
      <w:r w:rsidRPr="000E34EF" w:rsidR="001F5AA5">
        <w:rPr>
          <w:color w:val="000000"/>
          <w:sz w:val="26"/>
          <w:szCs w:val="26"/>
          <w:shd w:val="clear" w:color="auto" w:fill="FFFFFF"/>
        </w:rPr>
        <w:t>, что составляет 67,00 руб.</w:t>
      </w:r>
      <w:r w:rsidRPr="000E34EF" w:rsidR="004A155D">
        <w:rPr>
          <w:color w:val="000000"/>
          <w:sz w:val="26"/>
          <w:szCs w:val="26"/>
          <w:shd w:val="clear" w:color="auto" w:fill="FFFFFF"/>
        </w:rPr>
        <w:t xml:space="preserve"> </w:t>
      </w:r>
      <w:r w:rsidRPr="000E34EF"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9E3A65" w:rsidRPr="000E34EF" w:rsidP="004A155D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E34EF">
        <w:rPr>
          <w:sz w:val="26"/>
          <w:szCs w:val="26"/>
        </w:rPr>
        <w:t>Р</w:t>
      </w:r>
      <w:r w:rsidRPr="000E34EF" w:rsidR="00DB5600">
        <w:rPr>
          <w:sz w:val="26"/>
          <w:szCs w:val="26"/>
        </w:rPr>
        <w:t>уководствуясь ст</w:t>
      </w:r>
      <w:r w:rsidRPr="000E34EF" w:rsidR="00235B91">
        <w:rPr>
          <w:sz w:val="26"/>
          <w:szCs w:val="26"/>
        </w:rPr>
        <w:t xml:space="preserve">. ст. </w:t>
      </w:r>
      <w:r w:rsidRPr="000E34EF" w:rsidR="00BD29B5">
        <w:rPr>
          <w:sz w:val="26"/>
          <w:szCs w:val="26"/>
        </w:rPr>
        <w:t>194-199, 233</w:t>
      </w:r>
      <w:r w:rsidRPr="000E34EF" w:rsidR="00EA0EE6">
        <w:rPr>
          <w:sz w:val="26"/>
          <w:szCs w:val="26"/>
        </w:rPr>
        <w:t xml:space="preserve"> Г</w:t>
      </w:r>
      <w:r w:rsidRPr="000E34EF" w:rsidR="00235B91">
        <w:rPr>
          <w:sz w:val="26"/>
          <w:szCs w:val="26"/>
        </w:rPr>
        <w:t xml:space="preserve">ражданского процессуального кодекса </w:t>
      </w:r>
      <w:r w:rsidRPr="000E34EF" w:rsidR="00EA0EE6">
        <w:rPr>
          <w:sz w:val="26"/>
          <w:szCs w:val="26"/>
        </w:rPr>
        <w:t>Р</w:t>
      </w:r>
      <w:r w:rsidRPr="000E34EF" w:rsidR="00235B91">
        <w:rPr>
          <w:sz w:val="26"/>
          <w:szCs w:val="26"/>
        </w:rPr>
        <w:t>оссийской Федерации</w:t>
      </w:r>
      <w:r w:rsidRPr="000E34EF" w:rsidR="00EA0EE6">
        <w:rPr>
          <w:sz w:val="26"/>
          <w:szCs w:val="26"/>
        </w:rPr>
        <w:t>,</w:t>
      </w:r>
      <w:r w:rsidRPr="000E34EF" w:rsidR="00DB5600">
        <w:rPr>
          <w:sz w:val="26"/>
          <w:szCs w:val="26"/>
        </w:rPr>
        <w:t xml:space="preserve"> суд -</w:t>
      </w:r>
      <w:r w:rsidRPr="000E34EF" w:rsidR="009B6F7A">
        <w:rPr>
          <w:sz w:val="26"/>
          <w:szCs w:val="26"/>
        </w:rPr>
        <w:t xml:space="preserve"> </w:t>
      </w:r>
    </w:p>
    <w:p w:rsidR="00873FB6" w:rsidRPr="000E34EF" w:rsidP="00C96289">
      <w:pPr>
        <w:jc w:val="center"/>
        <w:rPr>
          <w:b/>
          <w:bCs/>
          <w:iCs/>
          <w:sz w:val="26"/>
          <w:szCs w:val="26"/>
        </w:rPr>
      </w:pPr>
      <w:r w:rsidRPr="000E34EF">
        <w:rPr>
          <w:b/>
          <w:bCs/>
          <w:iCs/>
          <w:sz w:val="26"/>
          <w:szCs w:val="26"/>
        </w:rPr>
        <w:t>р</w:t>
      </w:r>
      <w:r w:rsidRPr="000E34EF">
        <w:rPr>
          <w:b/>
          <w:bCs/>
          <w:iCs/>
          <w:sz w:val="26"/>
          <w:szCs w:val="26"/>
        </w:rPr>
        <w:t xml:space="preserve"> е </w:t>
      </w:r>
      <w:r w:rsidRPr="000E34EF">
        <w:rPr>
          <w:b/>
          <w:bCs/>
          <w:iCs/>
          <w:sz w:val="26"/>
          <w:szCs w:val="26"/>
        </w:rPr>
        <w:t>ш</w:t>
      </w:r>
      <w:r w:rsidRPr="000E34EF">
        <w:rPr>
          <w:b/>
          <w:bCs/>
          <w:iCs/>
          <w:sz w:val="26"/>
          <w:szCs w:val="26"/>
        </w:rPr>
        <w:t xml:space="preserve"> и л</w:t>
      </w:r>
      <w:r w:rsidRPr="000E34EF">
        <w:rPr>
          <w:b/>
          <w:bCs/>
          <w:iCs/>
          <w:sz w:val="26"/>
          <w:szCs w:val="26"/>
        </w:rPr>
        <w:t xml:space="preserve"> :</w:t>
      </w:r>
    </w:p>
    <w:p w:rsidR="009B6F7A" w:rsidRPr="000E34EF" w:rsidP="00DB5600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D43E9" w:rsidRPr="000E34EF" w:rsidP="00DB5600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E34EF">
        <w:rPr>
          <w:sz w:val="26"/>
          <w:szCs w:val="26"/>
        </w:rPr>
        <w:t xml:space="preserve">Иск </w:t>
      </w:r>
      <w:r w:rsidRPr="000E34EF" w:rsidR="00842C57">
        <w:rPr>
          <w:sz w:val="26"/>
          <w:szCs w:val="26"/>
        </w:rPr>
        <w:t>Государственно</w:t>
      </w:r>
      <w:r w:rsidRPr="000E34EF">
        <w:rPr>
          <w:sz w:val="26"/>
          <w:szCs w:val="26"/>
        </w:rPr>
        <w:t>го</w:t>
      </w:r>
      <w:r w:rsidRPr="000E34EF" w:rsidR="00842C57">
        <w:rPr>
          <w:sz w:val="26"/>
          <w:szCs w:val="26"/>
        </w:rPr>
        <w:t xml:space="preserve"> унитарно</w:t>
      </w:r>
      <w:r w:rsidRPr="000E34EF">
        <w:rPr>
          <w:sz w:val="26"/>
          <w:szCs w:val="26"/>
        </w:rPr>
        <w:t>го</w:t>
      </w:r>
      <w:r w:rsidRPr="000E34EF" w:rsidR="00842C57">
        <w:rPr>
          <w:sz w:val="26"/>
          <w:szCs w:val="26"/>
        </w:rPr>
        <w:t xml:space="preserve"> предприяти</w:t>
      </w:r>
      <w:r w:rsidRPr="000E34EF">
        <w:rPr>
          <w:sz w:val="26"/>
          <w:szCs w:val="26"/>
        </w:rPr>
        <w:t>я</w:t>
      </w:r>
      <w:r w:rsidRPr="000E34EF" w:rsidR="00842C57">
        <w:rPr>
          <w:sz w:val="26"/>
          <w:szCs w:val="26"/>
        </w:rPr>
        <w:t xml:space="preserve"> Республики Крым «Крымтеплокоммунэнерго» </w:t>
      </w:r>
      <w:r w:rsidRPr="000E34EF">
        <w:rPr>
          <w:color w:val="000000"/>
          <w:sz w:val="26"/>
          <w:szCs w:val="26"/>
        </w:rPr>
        <w:t xml:space="preserve">к </w:t>
      </w:r>
      <w:r w:rsidRPr="000E34EF">
        <w:rPr>
          <w:color w:val="000000"/>
          <w:sz w:val="26"/>
          <w:szCs w:val="26"/>
        </w:rPr>
        <w:t>Сезонову</w:t>
      </w:r>
      <w:r w:rsidRPr="000E34EF">
        <w:rPr>
          <w:color w:val="000000"/>
          <w:sz w:val="26"/>
          <w:szCs w:val="26"/>
        </w:rPr>
        <w:t xml:space="preserve"> Алексею Сергеевичу, Глотову Александру Владимировичу, Глотову Владимиру Васильевичу, </w:t>
      </w:r>
      <w:r w:rsidRPr="000E34EF">
        <w:rPr>
          <w:color w:val="000000"/>
          <w:sz w:val="26"/>
          <w:szCs w:val="26"/>
        </w:rPr>
        <w:t>Глотовой</w:t>
      </w:r>
      <w:r w:rsidRPr="000E34EF">
        <w:rPr>
          <w:color w:val="000000"/>
          <w:sz w:val="26"/>
          <w:szCs w:val="26"/>
        </w:rPr>
        <w:t xml:space="preserve"> Елене Васильевне, </w:t>
      </w:r>
      <w:r w:rsidRPr="000E34EF">
        <w:rPr>
          <w:color w:val="000000"/>
          <w:sz w:val="26"/>
          <w:szCs w:val="26"/>
        </w:rPr>
        <w:t>Пащкевич</w:t>
      </w:r>
      <w:r w:rsidRPr="000E34EF">
        <w:rPr>
          <w:color w:val="000000"/>
          <w:sz w:val="26"/>
          <w:szCs w:val="26"/>
        </w:rPr>
        <w:t xml:space="preserve"> Галине Григорьевне о взыскании задолженности за услуги теплоснабжения – удовлетворить частично.  </w:t>
      </w:r>
    </w:p>
    <w:p w:rsidR="00A064CE" w:rsidRPr="000E34EF" w:rsidP="00B10CA2">
      <w:pPr>
        <w:pStyle w:val="NormalWeb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r w:rsidRPr="000E34EF">
        <w:rPr>
          <w:sz w:val="26"/>
          <w:szCs w:val="26"/>
        </w:rPr>
        <w:t xml:space="preserve">Взыскать </w:t>
      </w:r>
      <w:r w:rsidRPr="000E34EF" w:rsidR="00633BB5">
        <w:rPr>
          <w:sz w:val="26"/>
          <w:szCs w:val="26"/>
        </w:rPr>
        <w:t xml:space="preserve">солидарно </w:t>
      </w:r>
      <w:r w:rsidRPr="000E34EF">
        <w:rPr>
          <w:sz w:val="26"/>
          <w:szCs w:val="26"/>
        </w:rPr>
        <w:t xml:space="preserve">с </w:t>
      </w:r>
      <w:r w:rsidRPr="000E34EF" w:rsidR="000D43E9">
        <w:rPr>
          <w:color w:val="000000"/>
          <w:sz w:val="26"/>
          <w:szCs w:val="26"/>
        </w:rPr>
        <w:t>Сезонова</w:t>
      </w:r>
      <w:r w:rsidRPr="000E34EF" w:rsidR="000D43E9">
        <w:rPr>
          <w:color w:val="000000"/>
          <w:sz w:val="26"/>
          <w:szCs w:val="26"/>
        </w:rPr>
        <w:t xml:space="preserve"> Алексея Сергеевича, Глотов</w:t>
      </w:r>
      <w:r w:rsidRPr="000E34EF" w:rsidR="008E5AF3">
        <w:rPr>
          <w:color w:val="000000"/>
          <w:sz w:val="26"/>
          <w:szCs w:val="26"/>
        </w:rPr>
        <w:t>а</w:t>
      </w:r>
      <w:r w:rsidRPr="000E34EF" w:rsidR="000D43E9">
        <w:rPr>
          <w:color w:val="000000"/>
          <w:sz w:val="26"/>
          <w:szCs w:val="26"/>
        </w:rPr>
        <w:t xml:space="preserve"> Александр</w:t>
      </w:r>
      <w:r w:rsidRPr="000E34EF" w:rsidR="008E5AF3">
        <w:rPr>
          <w:color w:val="000000"/>
          <w:sz w:val="26"/>
          <w:szCs w:val="26"/>
        </w:rPr>
        <w:t>а</w:t>
      </w:r>
      <w:r w:rsidRPr="000E34EF" w:rsidR="000D43E9">
        <w:rPr>
          <w:color w:val="000000"/>
          <w:sz w:val="26"/>
          <w:szCs w:val="26"/>
        </w:rPr>
        <w:t xml:space="preserve"> Владимиров</w:t>
      </w:r>
      <w:r w:rsidRPr="000E34EF" w:rsidR="008E5AF3">
        <w:rPr>
          <w:color w:val="000000"/>
          <w:sz w:val="26"/>
          <w:szCs w:val="26"/>
        </w:rPr>
        <w:t>ича,</w:t>
      </w:r>
      <w:r w:rsidRPr="000E34EF" w:rsidR="000D43E9">
        <w:rPr>
          <w:color w:val="000000"/>
          <w:sz w:val="26"/>
          <w:szCs w:val="26"/>
        </w:rPr>
        <w:t xml:space="preserve"> Глотова Владимира Васильевича, </w:t>
      </w:r>
      <w:r w:rsidRPr="000E34EF" w:rsidR="000D43E9">
        <w:rPr>
          <w:color w:val="000000"/>
          <w:sz w:val="26"/>
          <w:szCs w:val="26"/>
        </w:rPr>
        <w:t>Глотовой</w:t>
      </w:r>
      <w:r w:rsidRPr="000E34EF" w:rsidR="000D43E9">
        <w:rPr>
          <w:color w:val="000000"/>
          <w:sz w:val="26"/>
          <w:szCs w:val="26"/>
        </w:rPr>
        <w:t xml:space="preserve"> </w:t>
      </w:r>
      <w:r w:rsidRPr="000E34EF" w:rsidR="00B10CA2">
        <w:rPr>
          <w:color w:val="000000"/>
          <w:sz w:val="26"/>
          <w:szCs w:val="26"/>
        </w:rPr>
        <w:t>Елены Васильевны</w:t>
      </w:r>
      <w:r w:rsidRPr="000E34EF" w:rsidR="000D43E9">
        <w:rPr>
          <w:color w:val="000000"/>
          <w:sz w:val="26"/>
          <w:szCs w:val="26"/>
        </w:rPr>
        <w:t xml:space="preserve">, </w:t>
      </w:r>
      <w:r w:rsidRPr="000E34EF" w:rsidR="000D43E9">
        <w:rPr>
          <w:color w:val="000000"/>
          <w:sz w:val="26"/>
          <w:szCs w:val="26"/>
        </w:rPr>
        <w:t>Пащкевич</w:t>
      </w:r>
      <w:r w:rsidRPr="000E34EF" w:rsidR="000D43E9">
        <w:rPr>
          <w:color w:val="000000"/>
          <w:sz w:val="26"/>
          <w:szCs w:val="26"/>
        </w:rPr>
        <w:t xml:space="preserve"> Галины Григорьевны</w:t>
      </w:r>
      <w:r w:rsidRPr="000E34EF" w:rsidR="00B10CA2">
        <w:rPr>
          <w:color w:val="000000"/>
          <w:sz w:val="26"/>
          <w:szCs w:val="26"/>
        </w:rPr>
        <w:t xml:space="preserve"> </w:t>
      </w:r>
      <w:r w:rsidRPr="000E34EF">
        <w:rPr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</w:t>
      </w:r>
      <w:r w:rsidRPr="000E34EF" w:rsidR="00BE4CDC">
        <w:rPr>
          <w:sz w:val="26"/>
          <w:szCs w:val="26"/>
        </w:rPr>
        <w:t>з</w:t>
      </w:r>
      <w:r w:rsidRPr="000E34EF" w:rsidR="00261120">
        <w:rPr>
          <w:sz w:val="26"/>
          <w:szCs w:val="26"/>
        </w:rPr>
        <w:t xml:space="preserve">а период с </w:t>
      </w:r>
      <w:r w:rsidRPr="000E34EF" w:rsidR="0051790B">
        <w:rPr>
          <w:sz w:val="26"/>
          <w:szCs w:val="26"/>
        </w:rPr>
        <w:t>0</w:t>
      </w:r>
      <w:r w:rsidRPr="000E34EF" w:rsidR="005D19CA">
        <w:rPr>
          <w:sz w:val="26"/>
          <w:szCs w:val="26"/>
        </w:rPr>
        <w:t>1</w:t>
      </w:r>
      <w:r w:rsidRPr="000E34EF" w:rsidR="00261120">
        <w:rPr>
          <w:sz w:val="26"/>
          <w:szCs w:val="26"/>
        </w:rPr>
        <w:t>.</w:t>
      </w:r>
      <w:r w:rsidRPr="000E34EF" w:rsidR="005D19CA">
        <w:rPr>
          <w:sz w:val="26"/>
          <w:szCs w:val="26"/>
        </w:rPr>
        <w:t>0</w:t>
      </w:r>
      <w:r w:rsidRPr="000E34EF" w:rsidR="0051790B">
        <w:rPr>
          <w:sz w:val="26"/>
          <w:szCs w:val="26"/>
        </w:rPr>
        <w:t>3</w:t>
      </w:r>
      <w:r w:rsidRPr="000E34EF" w:rsidR="00261120">
        <w:rPr>
          <w:sz w:val="26"/>
          <w:szCs w:val="26"/>
        </w:rPr>
        <w:t>.201</w:t>
      </w:r>
      <w:r w:rsidRPr="000E34EF" w:rsidR="005D19CA">
        <w:rPr>
          <w:sz w:val="26"/>
          <w:szCs w:val="26"/>
        </w:rPr>
        <w:t>6</w:t>
      </w:r>
      <w:r w:rsidRPr="000E34EF" w:rsidR="00261120">
        <w:rPr>
          <w:sz w:val="26"/>
          <w:szCs w:val="26"/>
        </w:rPr>
        <w:t xml:space="preserve"> г. по  0</w:t>
      </w:r>
      <w:r w:rsidRPr="000E34EF" w:rsidR="005D19CA">
        <w:rPr>
          <w:sz w:val="26"/>
          <w:szCs w:val="26"/>
        </w:rPr>
        <w:t>1</w:t>
      </w:r>
      <w:r w:rsidRPr="000E34EF" w:rsidR="00261120">
        <w:rPr>
          <w:sz w:val="26"/>
          <w:szCs w:val="26"/>
        </w:rPr>
        <w:t>.0</w:t>
      </w:r>
      <w:r w:rsidRPr="000E34EF" w:rsidR="005D19CA">
        <w:rPr>
          <w:sz w:val="26"/>
          <w:szCs w:val="26"/>
        </w:rPr>
        <w:t>8</w:t>
      </w:r>
      <w:r w:rsidRPr="000E34EF" w:rsidR="00BE4CDC">
        <w:rPr>
          <w:sz w:val="26"/>
          <w:szCs w:val="26"/>
        </w:rPr>
        <w:t>.201</w:t>
      </w:r>
      <w:r w:rsidRPr="000E34EF" w:rsidR="005D19CA">
        <w:rPr>
          <w:sz w:val="26"/>
          <w:szCs w:val="26"/>
        </w:rPr>
        <w:t>6</w:t>
      </w:r>
      <w:r w:rsidRPr="000E34EF" w:rsidR="00BE4CDC">
        <w:rPr>
          <w:sz w:val="26"/>
          <w:szCs w:val="26"/>
        </w:rPr>
        <w:t xml:space="preserve"> г.</w:t>
      </w:r>
      <w:r w:rsidRPr="000E34EF" w:rsidR="0051790B">
        <w:rPr>
          <w:sz w:val="26"/>
          <w:szCs w:val="26"/>
        </w:rPr>
        <w:t xml:space="preserve"> </w:t>
      </w:r>
      <w:r w:rsidRPr="000E34EF">
        <w:rPr>
          <w:sz w:val="26"/>
          <w:szCs w:val="26"/>
        </w:rPr>
        <w:t xml:space="preserve">в размере </w:t>
      </w:r>
      <w:r w:rsidRPr="000E34EF" w:rsidR="000E34EF">
        <w:rPr>
          <w:sz w:val="26"/>
          <w:szCs w:val="26"/>
        </w:rPr>
        <w:t>3826 (три тысячи двадцать шесть)</w:t>
      </w:r>
      <w:r w:rsidRPr="000E34EF" w:rsidR="003D1C3A">
        <w:rPr>
          <w:sz w:val="26"/>
          <w:szCs w:val="26"/>
        </w:rPr>
        <w:t xml:space="preserve"> </w:t>
      </w:r>
      <w:r w:rsidRPr="000E34EF" w:rsidR="00633BB5">
        <w:rPr>
          <w:sz w:val="26"/>
          <w:szCs w:val="26"/>
        </w:rPr>
        <w:t xml:space="preserve">руб. </w:t>
      </w:r>
      <w:r w:rsidRPr="000E34EF" w:rsidR="003D1C3A">
        <w:rPr>
          <w:sz w:val="26"/>
          <w:szCs w:val="26"/>
        </w:rPr>
        <w:t>5</w:t>
      </w:r>
      <w:r w:rsidRPr="000E34EF" w:rsidR="000E34EF">
        <w:rPr>
          <w:sz w:val="26"/>
          <w:szCs w:val="26"/>
        </w:rPr>
        <w:t>6</w:t>
      </w:r>
      <w:r w:rsidRPr="000E34EF" w:rsidR="00BE4CDC">
        <w:rPr>
          <w:sz w:val="26"/>
          <w:szCs w:val="26"/>
        </w:rPr>
        <w:t xml:space="preserve"> </w:t>
      </w:r>
      <w:r w:rsidRPr="000E34EF" w:rsidR="00633BB5">
        <w:rPr>
          <w:sz w:val="26"/>
          <w:szCs w:val="26"/>
        </w:rPr>
        <w:t>коп.</w:t>
      </w:r>
      <w:r w:rsidRPr="000E34EF" w:rsidR="00633BB5">
        <w:rPr>
          <w:b/>
          <w:i/>
          <w:sz w:val="26"/>
          <w:szCs w:val="26"/>
        </w:rPr>
        <w:t xml:space="preserve"> </w:t>
      </w:r>
    </w:p>
    <w:p w:rsidR="00261120" w:rsidRPr="000E34EF" w:rsidP="00BE4CD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 остальной части  исковых требований отказать. </w:t>
      </w:r>
    </w:p>
    <w:p w:rsidR="00184548" w:rsidRPr="000E34EF" w:rsidP="0018454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Взыскать с </w:t>
      </w:r>
      <w:r w:rsidRPr="000E34EF">
        <w:rPr>
          <w:color w:val="000000"/>
          <w:sz w:val="26"/>
          <w:szCs w:val="26"/>
        </w:rPr>
        <w:t>Сезонова</w:t>
      </w:r>
      <w:r w:rsidRPr="000E34EF">
        <w:rPr>
          <w:color w:val="000000"/>
          <w:sz w:val="26"/>
          <w:szCs w:val="26"/>
        </w:rPr>
        <w:t xml:space="preserve"> Алексея Сергеевича, Глотова Александра Владимировича, Глотова Владимира Васильевича, </w:t>
      </w:r>
      <w:r w:rsidRPr="000E34EF">
        <w:rPr>
          <w:color w:val="000000"/>
          <w:sz w:val="26"/>
          <w:szCs w:val="26"/>
        </w:rPr>
        <w:t>Глотовой</w:t>
      </w:r>
      <w:r w:rsidRPr="000E34EF">
        <w:rPr>
          <w:color w:val="000000"/>
          <w:sz w:val="26"/>
          <w:szCs w:val="26"/>
        </w:rPr>
        <w:t xml:space="preserve"> Елены Васильевны, </w:t>
      </w:r>
      <w:r w:rsidRPr="000E34EF">
        <w:rPr>
          <w:color w:val="000000"/>
          <w:sz w:val="26"/>
          <w:szCs w:val="26"/>
        </w:rPr>
        <w:t>Пащкевич</w:t>
      </w:r>
      <w:r w:rsidRPr="000E34EF">
        <w:rPr>
          <w:color w:val="000000"/>
          <w:sz w:val="26"/>
          <w:szCs w:val="26"/>
        </w:rPr>
        <w:t xml:space="preserve"> Галины Григорьевны </w:t>
      </w:r>
      <w:r w:rsidRPr="000E34EF" w:rsidR="00644255">
        <w:rPr>
          <w:sz w:val="26"/>
          <w:szCs w:val="26"/>
        </w:rPr>
        <w:t xml:space="preserve">в равных долях </w:t>
      </w:r>
      <w:r w:rsidRPr="000E34EF">
        <w:rPr>
          <w:sz w:val="26"/>
          <w:szCs w:val="26"/>
        </w:rPr>
        <w:t>в пользу Государственного унитарного предприятия Республики Крым «Крымтеплокоммунэнерго» расходы по уплате государственн</w:t>
      </w:r>
      <w:r w:rsidRPr="000E34EF" w:rsidR="00644255">
        <w:rPr>
          <w:sz w:val="26"/>
          <w:szCs w:val="26"/>
        </w:rPr>
        <w:t xml:space="preserve">ой пошлины в размере </w:t>
      </w:r>
      <w:r w:rsidRPr="000E34EF" w:rsidR="000E34EF">
        <w:rPr>
          <w:sz w:val="26"/>
          <w:szCs w:val="26"/>
        </w:rPr>
        <w:t>35,95</w:t>
      </w:r>
      <w:r w:rsidRPr="000E34EF" w:rsidR="00644255">
        <w:rPr>
          <w:sz w:val="26"/>
          <w:szCs w:val="26"/>
        </w:rPr>
        <w:t xml:space="preserve"> руб. </w:t>
      </w:r>
    </w:p>
    <w:p w:rsidR="005A2CA7" w:rsidRPr="000E34EF" w:rsidP="0018454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E34EF">
        <w:rPr>
          <w:sz w:val="26"/>
          <w:szCs w:val="26"/>
        </w:rPr>
        <w:t xml:space="preserve">Решение может быть обжаловано в апелляционном порядке в Киевский районный суд </w:t>
      </w:r>
      <w:r w:rsidRPr="000E34EF">
        <w:rPr>
          <w:sz w:val="26"/>
          <w:szCs w:val="26"/>
        </w:rPr>
        <w:t>г</w:t>
      </w:r>
      <w:r w:rsidRPr="000E34EF">
        <w:rPr>
          <w:sz w:val="26"/>
          <w:szCs w:val="26"/>
        </w:rPr>
        <w:t xml:space="preserve"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3A0C4D" w:rsidRPr="000E34EF" w:rsidP="003A0C4D">
      <w:pPr>
        <w:pStyle w:val="BodyText"/>
        <w:ind w:right="-5" w:firstLine="708"/>
        <w:rPr>
          <w:bCs/>
          <w:iCs/>
          <w:sz w:val="26"/>
          <w:szCs w:val="26"/>
        </w:rPr>
      </w:pPr>
      <w:r w:rsidRPr="000E34EF">
        <w:rPr>
          <w:bCs/>
          <w:iCs/>
          <w:sz w:val="26"/>
          <w:szCs w:val="26"/>
        </w:rPr>
        <w:t>Заявление о составлении мотивированного решения суда по делу может быть подано:</w:t>
      </w:r>
    </w:p>
    <w:p w:rsidR="003A0C4D" w:rsidRPr="000E34EF" w:rsidP="003A0C4D">
      <w:pPr>
        <w:ind w:firstLine="547"/>
        <w:jc w:val="both"/>
        <w:rPr>
          <w:color w:val="000000"/>
          <w:sz w:val="26"/>
          <w:szCs w:val="26"/>
        </w:rPr>
      </w:pPr>
      <w:r w:rsidRPr="000E34EF">
        <w:rPr>
          <w:color w:val="000000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RPr="000E34EF" w:rsidP="003A0C4D">
      <w:pPr>
        <w:ind w:firstLine="547"/>
        <w:jc w:val="both"/>
        <w:rPr>
          <w:color w:val="000000"/>
          <w:sz w:val="26"/>
          <w:szCs w:val="26"/>
        </w:rPr>
      </w:pPr>
      <w:r w:rsidRPr="000E34EF">
        <w:rPr>
          <w:color w:val="000000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2C57" w:rsidP="008A45AE">
      <w:pPr>
        <w:autoSpaceDE w:val="0"/>
        <w:autoSpaceDN w:val="0"/>
        <w:jc w:val="both"/>
        <w:rPr>
          <w:sz w:val="26"/>
          <w:szCs w:val="26"/>
        </w:rPr>
      </w:pPr>
    </w:p>
    <w:p w:rsidR="00AB3D2F" w:rsidRPr="000E34EF" w:rsidP="008A45AE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судебном заседании 12.07.2019г. была оглашена резолютивная часть решения, в окончательной форме решение изготовлено 19.07.2019 г. </w:t>
      </w:r>
    </w:p>
    <w:p w:rsidR="00AB3D2F" w:rsidP="00505D57">
      <w:pPr>
        <w:ind w:firstLine="720"/>
        <w:jc w:val="both"/>
        <w:rPr>
          <w:sz w:val="26"/>
          <w:szCs w:val="26"/>
        </w:rPr>
      </w:pPr>
    </w:p>
    <w:p w:rsidR="00DB5600" w:rsidRPr="000E34EF" w:rsidP="00505D57">
      <w:pPr>
        <w:ind w:firstLine="720"/>
        <w:jc w:val="both"/>
        <w:rPr>
          <w:b/>
          <w:bCs/>
          <w:i/>
          <w:iCs/>
          <w:color w:val="000000"/>
          <w:sz w:val="26"/>
          <w:szCs w:val="26"/>
        </w:rPr>
      </w:pPr>
      <w:r w:rsidRPr="000E34EF">
        <w:rPr>
          <w:sz w:val="26"/>
          <w:szCs w:val="26"/>
        </w:rPr>
        <w:t>Мировой с</w:t>
      </w:r>
      <w:r w:rsidRPr="000E34EF" w:rsidR="009F2E21">
        <w:rPr>
          <w:sz w:val="26"/>
          <w:szCs w:val="26"/>
        </w:rPr>
        <w:t>удь</w:t>
      </w:r>
      <w:r w:rsidRPr="000E34EF" w:rsidR="00B5484A">
        <w:rPr>
          <w:sz w:val="26"/>
          <w:szCs w:val="26"/>
        </w:rPr>
        <w:t>я</w:t>
      </w:r>
      <w:r w:rsidRPr="000E34EF" w:rsidR="002E4558">
        <w:rPr>
          <w:sz w:val="26"/>
          <w:szCs w:val="26"/>
        </w:rPr>
        <w:t xml:space="preserve"> </w:t>
      </w:r>
      <w:r w:rsidRPr="000E34EF" w:rsidR="00171CC0">
        <w:rPr>
          <w:sz w:val="26"/>
          <w:szCs w:val="26"/>
        </w:rPr>
        <w:t xml:space="preserve">                           </w:t>
      </w:r>
      <w:r w:rsidR="004B566C">
        <w:rPr>
          <w:sz w:val="26"/>
          <w:szCs w:val="26"/>
        </w:rPr>
        <w:tab/>
      </w:r>
      <w:r w:rsidR="004B566C">
        <w:rPr>
          <w:sz w:val="26"/>
          <w:szCs w:val="26"/>
        </w:rPr>
        <w:tab/>
      </w:r>
      <w:r w:rsidRPr="000E34EF" w:rsidR="00171CC0">
        <w:rPr>
          <w:sz w:val="26"/>
          <w:szCs w:val="26"/>
        </w:rPr>
        <w:t xml:space="preserve">  </w:t>
      </w:r>
      <w:r w:rsidRPr="000E34EF" w:rsidR="00AD1C71">
        <w:rPr>
          <w:sz w:val="26"/>
          <w:szCs w:val="26"/>
        </w:rPr>
        <w:tab/>
      </w:r>
      <w:r w:rsidRPr="000E34EF" w:rsidR="00BF6F69">
        <w:rPr>
          <w:sz w:val="26"/>
          <w:szCs w:val="26"/>
        </w:rPr>
        <w:tab/>
      </w:r>
      <w:r w:rsidRPr="000E34EF" w:rsidR="00471D6F">
        <w:rPr>
          <w:sz w:val="26"/>
          <w:szCs w:val="26"/>
        </w:rPr>
        <w:t xml:space="preserve">   </w:t>
      </w:r>
      <w:r w:rsidRPr="000E34EF" w:rsidR="002660EE">
        <w:rPr>
          <w:sz w:val="26"/>
          <w:szCs w:val="26"/>
        </w:rPr>
        <w:t xml:space="preserve">        </w:t>
      </w:r>
      <w:r w:rsidRPr="000E34EF" w:rsidR="004630DE">
        <w:rPr>
          <w:sz w:val="26"/>
          <w:szCs w:val="26"/>
        </w:rPr>
        <w:t xml:space="preserve">     </w:t>
      </w:r>
      <w:r w:rsidRPr="000E34EF">
        <w:rPr>
          <w:sz w:val="26"/>
          <w:szCs w:val="26"/>
        </w:rPr>
        <w:t>С.</w:t>
      </w:r>
      <w:r w:rsidRPr="000E34EF">
        <w:rPr>
          <w:sz w:val="26"/>
          <w:szCs w:val="26"/>
        </w:rPr>
        <w:t>А.</w:t>
      </w:r>
      <w:r w:rsidRPr="000E34EF">
        <w:rPr>
          <w:sz w:val="26"/>
          <w:szCs w:val="26"/>
        </w:rPr>
        <w:t xml:space="preserve"> </w:t>
      </w:r>
      <w:r w:rsidRPr="000E34EF">
        <w:rPr>
          <w:sz w:val="26"/>
          <w:szCs w:val="26"/>
        </w:rPr>
        <w:t>Москаленко</w:t>
      </w:r>
      <w:r w:rsidRPr="000E34EF" w:rsidR="00171CC0">
        <w:rPr>
          <w:sz w:val="26"/>
          <w:szCs w:val="26"/>
        </w:rPr>
        <w:t xml:space="preserve"> </w:t>
      </w:r>
    </w:p>
    <w:sectPr w:rsidSect="008D2BDB">
      <w:headerReference w:type="even" r:id="rId20"/>
      <w:headerReference w:type="default" r:id="rId21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9C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0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B9F">
      <w:rPr>
        <w:noProof/>
      </w:rPr>
      <w:t>7</w:t>
    </w:r>
    <w:r w:rsidR="00471B9F">
      <w:rPr>
        <w:noProof/>
      </w:rPr>
      <w:fldChar w:fldCharType="end"/>
    </w:r>
  </w:p>
  <w:p w:rsidR="00AB10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20BA2"/>
    <w:rsid w:val="00022634"/>
    <w:rsid w:val="00031BB6"/>
    <w:rsid w:val="0003653D"/>
    <w:rsid w:val="00040C7A"/>
    <w:rsid w:val="00041469"/>
    <w:rsid w:val="00044257"/>
    <w:rsid w:val="000533B4"/>
    <w:rsid w:val="00060655"/>
    <w:rsid w:val="00062EC6"/>
    <w:rsid w:val="000630F3"/>
    <w:rsid w:val="0006581D"/>
    <w:rsid w:val="0006605E"/>
    <w:rsid w:val="00066B66"/>
    <w:rsid w:val="000708C6"/>
    <w:rsid w:val="00073CEA"/>
    <w:rsid w:val="00097542"/>
    <w:rsid w:val="000A2315"/>
    <w:rsid w:val="000A2E49"/>
    <w:rsid w:val="000A5944"/>
    <w:rsid w:val="000B24FD"/>
    <w:rsid w:val="000B3190"/>
    <w:rsid w:val="000C0D67"/>
    <w:rsid w:val="000C0FB4"/>
    <w:rsid w:val="000C1A3E"/>
    <w:rsid w:val="000C3EA7"/>
    <w:rsid w:val="000C5848"/>
    <w:rsid w:val="000D43E9"/>
    <w:rsid w:val="000D7F85"/>
    <w:rsid w:val="000E34EF"/>
    <w:rsid w:val="000E44C2"/>
    <w:rsid w:val="000E50E3"/>
    <w:rsid w:val="000E55F3"/>
    <w:rsid w:val="00100E8D"/>
    <w:rsid w:val="00101CB8"/>
    <w:rsid w:val="00103908"/>
    <w:rsid w:val="0010394E"/>
    <w:rsid w:val="001150A9"/>
    <w:rsid w:val="001255DD"/>
    <w:rsid w:val="001335AD"/>
    <w:rsid w:val="00137DCC"/>
    <w:rsid w:val="00137F76"/>
    <w:rsid w:val="00140010"/>
    <w:rsid w:val="0014224F"/>
    <w:rsid w:val="0014650A"/>
    <w:rsid w:val="00151013"/>
    <w:rsid w:val="00153953"/>
    <w:rsid w:val="001578E9"/>
    <w:rsid w:val="001612FC"/>
    <w:rsid w:val="00162BB8"/>
    <w:rsid w:val="00170F18"/>
    <w:rsid w:val="00171CC0"/>
    <w:rsid w:val="0017424F"/>
    <w:rsid w:val="00176EC8"/>
    <w:rsid w:val="001809EE"/>
    <w:rsid w:val="0018222B"/>
    <w:rsid w:val="00184548"/>
    <w:rsid w:val="00187C69"/>
    <w:rsid w:val="00190640"/>
    <w:rsid w:val="00192F42"/>
    <w:rsid w:val="001936FD"/>
    <w:rsid w:val="001939DE"/>
    <w:rsid w:val="001A10B7"/>
    <w:rsid w:val="001A32C7"/>
    <w:rsid w:val="001A7CC8"/>
    <w:rsid w:val="001A7F7B"/>
    <w:rsid w:val="001D38FD"/>
    <w:rsid w:val="001D660E"/>
    <w:rsid w:val="001D69F7"/>
    <w:rsid w:val="001D6F45"/>
    <w:rsid w:val="001E3127"/>
    <w:rsid w:val="001F1E78"/>
    <w:rsid w:val="001F28F7"/>
    <w:rsid w:val="001F4570"/>
    <w:rsid w:val="001F5466"/>
    <w:rsid w:val="001F5500"/>
    <w:rsid w:val="001F5AA5"/>
    <w:rsid w:val="001F6BCE"/>
    <w:rsid w:val="00204458"/>
    <w:rsid w:val="00205C8C"/>
    <w:rsid w:val="00205D2F"/>
    <w:rsid w:val="00207376"/>
    <w:rsid w:val="0021249C"/>
    <w:rsid w:val="002314A8"/>
    <w:rsid w:val="0023261A"/>
    <w:rsid w:val="00235B91"/>
    <w:rsid w:val="00247836"/>
    <w:rsid w:val="00253F46"/>
    <w:rsid w:val="002555B3"/>
    <w:rsid w:val="00260733"/>
    <w:rsid w:val="00260FAC"/>
    <w:rsid w:val="00261120"/>
    <w:rsid w:val="00263458"/>
    <w:rsid w:val="00264307"/>
    <w:rsid w:val="002660EE"/>
    <w:rsid w:val="00270851"/>
    <w:rsid w:val="002729B2"/>
    <w:rsid w:val="00274086"/>
    <w:rsid w:val="00280BCB"/>
    <w:rsid w:val="00281018"/>
    <w:rsid w:val="00283345"/>
    <w:rsid w:val="002835EB"/>
    <w:rsid w:val="002918B4"/>
    <w:rsid w:val="00294CC5"/>
    <w:rsid w:val="00297241"/>
    <w:rsid w:val="002A448C"/>
    <w:rsid w:val="002A7C16"/>
    <w:rsid w:val="002B1154"/>
    <w:rsid w:val="002B208A"/>
    <w:rsid w:val="002B2525"/>
    <w:rsid w:val="002B55E5"/>
    <w:rsid w:val="002C5454"/>
    <w:rsid w:val="002C574D"/>
    <w:rsid w:val="002D06B7"/>
    <w:rsid w:val="002D48C3"/>
    <w:rsid w:val="002D4C19"/>
    <w:rsid w:val="002D581F"/>
    <w:rsid w:val="002E4558"/>
    <w:rsid w:val="00300313"/>
    <w:rsid w:val="0031065B"/>
    <w:rsid w:val="00315A66"/>
    <w:rsid w:val="0031649F"/>
    <w:rsid w:val="00320C3E"/>
    <w:rsid w:val="0032212C"/>
    <w:rsid w:val="00324231"/>
    <w:rsid w:val="0032523F"/>
    <w:rsid w:val="00335788"/>
    <w:rsid w:val="00337E6A"/>
    <w:rsid w:val="00342AF5"/>
    <w:rsid w:val="00351740"/>
    <w:rsid w:val="00351864"/>
    <w:rsid w:val="003603E7"/>
    <w:rsid w:val="003609C9"/>
    <w:rsid w:val="003609D6"/>
    <w:rsid w:val="00364568"/>
    <w:rsid w:val="00370DF3"/>
    <w:rsid w:val="003728EE"/>
    <w:rsid w:val="0037489F"/>
    <w:rsid w:val="00383826"/>
    <w:rsid w:val="00392D4A"/>
    <w:rsid w:val="003A01F3"/>
    <w:rsid w:val="003A0C4D"/>
    <w:rsid w:val="003C1137"/>
    <w:rsid w:val="003C664D"/>
    <w:rsid w:val="003C7F2E"/>
    <w:rsid w:val="003D0C31"/>
    <w:rsid w:val="003D1C3A"/>
    <w:rsid w:val="003D5B71"/>
    <w:rsid w:val="003E2F9D"/>
    <w:rsid w:val="003E328F"/>
    <w:rsid w:val="003E3610"/>
    <w:rsid w:val="003E590A"/>
    <w:rsid w:val="003E6CB1"/>
    <w:rsid w:val="003F0B3E"/>
    <w:rsid w:val="003F57B8"/>
    <w:rsid w:val="00400782"/>
    <w:rsid w:val="0041134D"/>
    <w:rsid w:val="004138FC"/>
    <w:rsid w:val="00413F5E"/>
    <w:rsid w:val="00417894"/>
    <w:rsid w:val="004261BA"/>
    <w:rsid w:val="004307FB"/>
    <w:rsid w:val="00435EB7"/>
    <w:rsid w:val="004416BA"/>
    <w:rsid w:val="00441AAC"/>
    <w:rsid w:val="00442C60"/>
    <w:rsid w:val="004446A4"/>
    <w:rsid w:val="00447CDF"/>
    <w:rsid w:val="004520E2"/>
    <w:rsid w:val="00453A7A"/>
    <w:rsid w:val="00460745"/>
    <w:rsid w:val="00462A62"/>
    <w:rsid w:val="004630DE"/>
    <w:rsid w:val="00471B9F"/>
    <w:rsid w:val="00471D6F"/>
    <w:rsid w:val="004768C1"/>
    <w:rsid w:val="00481DFD"/>
    <w:rsid w:val="00491B08"/>
    <w:rsid w:val="0049298E"/>
    <w:rsid w:val="004938A2"/>
    <w:rsid w:val="004978F9"/>
    <w:rsid w:val="004A155D"/>
    <w:rsid w:val="004B40BF"/>
    <w:rsid w:val="004B566C"/>
    <w:rsid w:val="004B64E9"/>
    <w:rsid w:val="004C0115"/>
    <w:rsid w:val="004C0C71"/>
    <w:rsid w:val="004C7B12"/>
    <w:rsid w:val="004D0B6F"/>
    <w:rsid w:val="004D62AF"/>
    <w:rsid w:val="004D7E92"/>
    <w:rsid w:val="004E3132"/>
    <w:rsid w:val="004E5DF8"/>
    <w:rsid w:val="004F1EC2"/>
    <w:rsid w:val="004F295F"/>
    <w:rsid w:val="004F6BAF"/>
    <w:rsid w:val="005008D3"/>
    <w:rsid w:val="00502477"/>
    <w:rsid w:val="00503E30"/>
    <w:rsid w:val="00505D57"/>
    <w:rsid w:val="005131C7"/>
    <w:rsid w:val="00515FEB"/>
    <w:rsid w:val="00516669"/>
    <w:rsid w:val="0051790B"/>
    <w:rsid w:val="00523FDD"/>
    <w:rsid w:val="00525566"/>
    <w:rsid w:val="005342A0"/>
    <w:rsid w:val="00540901"/>
    <w:rsid w:val="00555ACD"/>
    <w:rsid w:val="00555AE5"/>
    <w:rsid w:val="00574457"/>
    <w:rsid w:val="0058608D"/>
    <w:rsid w:val="005914F7"/>
    <w:rsid w:val="00593946"/>
    <w:rsid w:val="005A131E"/>
    <w:rsid w:val="005A2CA7"/>
    <w:rsid w:val="005A454F"/>
    <w:rsid w:val="005A499D"/>
    <w:rsid w:val="005B077A"/>
    <w:rsid w:val="005B1DB6"/>
    <w:rsid w:val="005B2644"/>
    <w:rsid w:val="005B4F0B"/>
    <w:rsid w:val="005C25E6"/>
    <w:rsid w:val="005C4A9A"/>
    <w:rsid w:val="005C6014"/>
    <w:rsid w:val="005C7CEC"/>
    <w:rsid w:val="005C7D8F"/>
    <w:rsid w:val="005D011F"/>
    <w:rsid w:val="005D0F33"/>
    <w:rsid w:val="005D19CA"/>
    <w:rsid w:val="005D4566"/>
    <w:rsid w:val="005D6B52"/>
    <w:rsid w:val="005E0C38"/>
    <w:rsid w:val="005E3DFE"/>
    <w:rsid w:val="005F4F96"/>
    <w:rsid w:val="005F5E36"/>
    <w:rsid w:val="005F6CBC"/>
    <w:rsid w:val="005F77F6"/>
    <w:rsid w:val="00601FE5"/>
    <w:rsid w:val="006210D4"/>
    <w:rsid w:val="0062742F"/>
    <w:rsid w:val="00631CBB"/>
    <w:rsid w:val="00633BB5"/>
    <w:rsid w:val="00635E96"/>
    <w:rsid w:val="00640A0D"/>
    <w:rsid w:val="00644255"/>
    <w:rsid w:val="00647680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1EED"/>
    <w:rsid w:val="00694C9D"/>
    <w:rsid w:val="0069614A"/>
    <w:rsid w:val="006A1E17"/>
    <w:rsid w:val="006A6E24"/>
    <w:rsid w:val="006B5A38"/>
    <w:rsid w:val="006B7A1A"/>
    <w:rsid w:val="006C38C6"/>
    <w:rsid w:val="006D163A"/>
    <w:rsid w:val="006D265A"/>
    <w:rsid w:val="006D4A0D"/>
    <w:rsid w:val="006D52ED"/>
    <w:rsid w:val="006D7D61"/>
    <w:rsid w:val="006E14BF"/>
    <w:rsid w:val="006E29B6"/>
    <w:rsid w:val="006E5467"/>
    <w:rsid w:val="006E7E14"/>
    <w:rsid w:val="006F0CB0"/>
    <w:rsid w:val="006F0FD6"/>
    <w:rsid w:val="00702C3A"/>
    <w:rsid w:val="007058BB"/>
    <w:rsid w:val="0070620B"/>
    <w:rsid w:val="00710B48"/>
    <w:rsid w:val="00713B53"/>
    <w:rsid w:val="00715353"/>
    <w:rsid w:val="00717089"/>
    <w:rsid w:val="00720ADD"/>
    <w:rsid w:val="00722DE7"/>
    <w:rsid w:val="00730DF6"/>
    <w:rsid w:val="00734F0B"/>
    <w:rsid w:val="00735976"/>
    <w:rsid w:val="0073794F"/>
    <w:rsid w:val="0074538B"/>
    <w:rsid w:val="007477DF"/>
    <w:rsid w:val="0075258E"/>
    <w:rsid w:val="00752C9A"/>
    <w:rsid w:val="00755E73"/>
    <w:rsid w:val="00756368"/>
    <w:rsid w:val="007571DD"/>
    <w:rsid w:val="007653D4"/>
    <w:rsid w:val="00765B4D"/>
    <w:rsid w:val="00777717"/>
    <w:rsid w:val="00785E6B"/>
    <w:rsid w:val="007876DC"/>
    <w:rsid w:val="007957B2"/>
    <w:rsid w:val="007A336F"/>
    <w:rsid w:val="007A4313"/>
    <w:rsid w:val="007A4DF9"/>
    <w:rsid w:val="007A733F"/>
    <w:rsid w:val="007B0A91"/>
    <w:rsid w:val="007B17E0"/>
    <w:rsid w:val="007B63B4"/>
    <w:rsid w:val="007C3CD0"/>
    <w:rsid w:val="007C6875"/>
    <w:rsid w:val="007D3B7F"/>
    <w:rsid w:val="007D3DFC"/>
    <w:rsid w:val="007D6F69"/>
    <w:rsid w:val="007E6915"/>
    <w:rsid w:val="0080565D"/>
    <w:rsid w:val="00810052"/>
    <w:rsid w:val="008116B9"/>
    <w:rsid w:val="0081427D"/>
    <w:rsid w:val="00815D19"/>
    <w:rsid w:val="008203AC"/>
    <w:rsid w:val="00824C2F"/>
    <w:rsid w:val="008303B7"/>
    <w:rsid w:val="008355BA"/>
    <w:rsid w:val="008360A8"/>
    <w:rsid w:val="0084101D"/>
    <w:rsid w:val="00842C57"/>
    <w:rsid w:val="00843A87"/>
    <w:rsid w:val="00846182"/>
    <w:rsid w:val="00851A5B"/>
    <w:rsid w:val="00851EF5"/>
    <w:rsid w:val="008551CA"/>
    <w:rsid w:val="008640D1"/>
    <w:rsid w:val="00866257"/>
    <w:rsid w:val="00871F6C"/>
    <w:rsid w:val="00873FB6"/>
    <w:rsid w:val="008742D0"/>
    <w:rsid w:val="0088033A"/>
    <w:rsid w:val="008804A8"/>
    <w:rsid w:val="00881AFA"/>
    <w:rsid w:val="008820AC"/>
    <w:rsid w:val="008829F0"/>
    <w:rsid w:val="00884DF2"/>
    <w:rsid w:val="00896F8D"/>
    <w:rsid w:val="008A07E0"/>
    <w:rsid w:val="008A45AE"/>
    <w:rsid w:val="008D2BDB"/>
    <w:rsid w:val="008D2D60"/>
    <w:rsid w:val="008D7FD5"/>
    <w:rsid w:val="008E2CD1"/>
    <w:rsid w:val="008E3762"/>
    <w:rsid w:val="008E5AF3"/>
    <w:rsid w:val="008E6269"/>
    <w:rsid w:val="008E6D3D"/>
    <w:rsid w:val="008F77C0"/>
    <w:rsid w:val="00900BB9"/>
    <w:rsid w:val="009165F1"/>
    <w:rsid w:val="0092083A"/>
    <w:rsid w:val="00921C8E"/>
    <w:rsid w:val="0092563C"/>
    <w:rsid w:val="00926D08"/>
    <w:rsid w:val="009303A7"/>
    <w:rsid w:val="00931F3E"/>
    <w:rsid w:val="009366C8"/>
    <w:rsid w:val="00940D6A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7BDB"/>
    <w:rsid w:val="009B2EE1"/>
    <w:rsid w:val="009B3044"/>
    <w:rsid w:val="009B65AE"/>
    <w:rsid w:val="009B6DE2"/>
    <w:rsid w:val="009B6F7A"/>
    <w:rsid w:val="009C6ADE"/>
    <w:rsid w:val="009D354F"/>
    <w:rsid w:val="009E0989"/>
    <w:rsid w:val="009E3A65"/>
    <w:rsid w:val="009F01C3"/>
    <w:rsid w:val="009F05E2"/>
    <w:rsid w:val="009F1EC4"/>
    <w:rsid w:val="009F2E21"/>
    <w:rsid w:val="00A04C95"/>
    <w:rsid w:val="00A064CE"/>
    <w:rsid w:val="00A14B80"/>
    <w:rsid w:val="00A1735D"/>
    <w:rsid w:val="00A2195A"/>
    <w:rsid w:val="00A2409F"/>
    <w:rsid w:val="00A32076"/>
    <w:rsid w:val="00A41587"/>
    <w:rsid w:val="00A44CDB"/>
    <w:rsid w:val="00A466F5"/>
    <w:rsid w:val="00A46E25"/>
    <w:rsid w:val="00A511B1"/>
    <w:rsid w:val="00A53436"/>
    <w:rsid w:val="00A54090"/>
    <w:rsid w:val="00A54B1B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868E9"/>
    <w:rsid w:val="00A90EFC"/>
    <w:rsid w:val="00A9111D"/>
    <w:rsid w:val="00A93861"/>
    <w:rsid w:val="00A948A9"/>
    <w:rsid w:val="00AA2100"/>
    <w:rsid w:val="00AB109C"/>
    <w:rsid w:val="00AB3D2F"/>
    <w:rsid w:val="00AC251A"/>
    <w:rsid w:val="00AC3178"/>
    <w:rsid w:val="00AC6E70"/>
    <w:rsid w:val="00AD1C71"/>
    <w:rsid w:val="00AD23E5"/>
    <w:rsid w:val="00AD5373"/>
    <w:rsid w:val="00AE1A73"/>
    <w:rsid w:val="00AE26E9"/>
    <w:rsid w:val="00AE5F14"/>
    <w:rsid w:val="00AF067D"/>
    <w:rsid w:val="00AF735B"/>
    <w:rsid w:val="00B06D38"/>
    <w:rsid w:val="00B07E3F"/>
    <w:rsid w:val="00B10CA2"/>
    <w:rsid w:val="00B31B23"/>
    <w:rsid w:val="00B33E79"/>
    <w:rsid w:val="00B44222"/>
    <w:rsid w:val="00B47D59"/>
    <w:rsid w:val="00B51577"/>
    <w:rsid w:val="00B543BF"/>
    <w:rsid w:val="00B5484A"/>
    <w:rsid w:val="00B63146"/>
    <w:rsid w:val="00B64744"/>
    <w:rsid w:val="00B64EB7"/>
    <w:rsid w:val="00B852D2"/>
    <w:rsid w:val="00B85DF3"/>
    <w:rsid w:val="00B87F79"/>
    <w:rsid w:val="00B9779E"/>
    <w:rsid w:val="00B97AF0"/>
    <w:rsid w:val="00BA0B55"/>
    <w:rsid w:val="00BB7582"/>
    <w:rsid w:val="00BC2356"/>
    <w:rsid w:val="00BC5D39"/>
    <w:rsid w:val="00BD29B5"/>
    <w:rsid w:val="00BE2D32"/>
    <w:rsid w:val="00BE3221"/>
    <w:rsid w:val="00BE4CDC"/>
    <w:rsid w:val="00BE6223"/>
    <w:rsid w:val="00BF0582"/>
    <w:rsid w:val="00BF1F96"/>
    <w:rsid w:val="00BF6F69"/>
    <w:rsid w:val="00BF7DD6"/>
    <w:rsid w:val="00C0135B"/>
    <w:rsid w:val="00C0204C"/>
    <w:rsid w:val="00C03036"/>
    <w:rsid w:val="00C03AAB"/>
    <w:rsid w:val="00C0524B"/>
    <w:rsid w:val="00C05DE5"/>
    <w:rsid w:val="00C07508"/>
    <w:rsid w:val="00C11B4E"/>
    <w:rsid w:val="00C123DD"/>
    <w:rsid w:val="00C21554"/>
    <w:rsid w:val="00C25EC4"/>
    <w:rsid w:val="00C31009"/>
    <w:rsid w:val="00C327B8"/>
    <w:rsid w:val="00C36163"/>
    <w:rsid w:val="00C51E40"/>
    <w:rsid w:val="00C56CE0"/>
    <w:rsid w:val="00C60089"/>
    <w:rsid w:val="00C6534F"/>
    <w:rsid w:val="00C71A25"/>
    <w:rsid w:val="00C71CA4"/>
    <w:rsid w:val="00C73BBE"/>
    <w:rsid w:val="00C748EA"/>
    <w:rsid w:val="00C75022"/>
    <w:rsid w:val="00C754AF"/>
    <w:rsid w:val="00C85D8F"/>
    <w:rsid w:val="00C902B0"/>
    <w:rsid w:val="00C91B09"/>
    <w:rsid w:val="00C9248F"/>
    <w:rsid w:val="00C92B6F"/>
    <w:rsid w:val="00C94A04"/>
    <w:rsid w:val="00C96289"/>
    <w:rsid w:val="00CB486D"/>
    <w:rsid w:val="00CB5FE2"/>
    <w:rsid w:val="00CC18F8"/>
    <w:rsid w:val="00CC32C9"/>
    <w:rsid w:val="00CC57C4"/>
    <w:rsid w:val="00CD4698"/>
    <w:rsid w:val="00CD53CE"/>
    <w:rsid w:val="00CD7986"/>
    <w:rsid w:val="00CE322E"/>
    <w:rsid w:val="00CE403E"/>
    <w:rsid w:val="00CE6939"/>
    <w:rsid w:val="00CF393C"/>
    <w:rsid w:val="00CF4B19"/>
    <w:rsid w:val="00CF77E2"/>
    <w:rsid w:val="00D0019A"/>
    <w:rsid w:val="00D00D97"/>
    <w:rsid w:val="00D07C0C"/>
    <w:rsid w:val="00D17396"/>
    <w:rsid w:val="00D2203D"/>
    <w:rsid w:val="00D24281"/>
    <w:rsid w:val="00D2728C"/>
    <w:rsid w:val="00D34A3D"/>
    <w:rsid w:val="00D3532D"/>
    <w:rsid w:val="00D5008D"/>
    <w:rsid w:val="00D621CD"/>
    <w:rsid w:val="00D636F1"/>
    <w:rsid w:val="00D65202"/>
    <w:rsid w:val="00D70C87"/>
    <w:rsid w:val="00D73950"/>
    <w:rsid w:val="00D824D3"/>
    <w:rsid w:val="00D84E70"/>
    <w:rsid w:val="00D94CD8"/>
    <w:rsid w:val="00D95DC8"/>
    <w:rsid w:val="00DA1AD8"/>
    <w:rsid w:val="00DA5BF0"/>
    <w:rsid w:val="00DB1802"/>
    <w:rsid w:val="00DB37F4"/>
    <w:rsid w:val="00DB5600"/>
    <w:rsid w:val="00DC04B6"/>
    <w:rsid w:val="00DC4299"/>
    <w:rsid w:val="00DC4F90"/>
    <w:rsid w:val="00DD53EE"/>
    <w:rsid w:val="00DE1DEA"/>
    <w:rsid w:val="00DE76C3"/>
    <w:rsid w:val="00DF3546"/>
    <w:rsid w:val="00DF4E46"/>
    <w:rsid w:val="00DF689D"/>
    <w:rsid w:val="00E03969"/>
    <w:rsid w:val="00E03BC0"/>
    <w:rsid w:val="00E07237"/>
    <w:rsid w:val="00E0752B"/>
    <w:rsid w:val="00E119FE"/>
    <w:rsid w:val="00E128EA"/>
    <w:rsid w:val="00E14F4E"/>
    <w:rsid w:val="00E16E87"/>
    <w:rsid w:val="00E16EF4"/>
    <w:rsid w:val="00E214B4"/>
    <w:rsid w:val="00E24F51"/>
    <w:rsid w:val="00E35C77"/>
    <w:rsid w:val="00E414FD"/>
    <w:rsid w:val="00E416AA"/>
    <w:rsid w:val="00E43E88"/>
    <w:rsid w:val="00E44EC8"/>
    <w:rsid w:val="00E457BE"/>
    <w:rsid w:val="00E5771B"/>
    <w:rsid w:val="00E64F23"/>
    <w:rsid w:val="00E81598"/>
    <w:rsid w:val="00E82D27"/>
    <w:rsid w:val="00E83CB4"/>
    <w:rsid w:val="00E83EE0"/>
    <w:rsid w:val="00E857BA"/>
    <w:rsid w:val="00E90E0F"/>
    <w:rsid w:val="00EA0EE6"/>
    <w:rsid w:val="00EA1757"/>
    <w:rsid w:val="00EA1C05"/>
    <w:rsid w:val="00EB4A39"/>
    <w:rsid w:val="00EC04C1"/>
    <w:rsid w:val="00EC47A8"/>
    <w:rsid w:val="00EC4E02"/>
    <w:rsid w:val="00EC4F5F"/>
    <w:rsid w:val="00ED14A4"/>
    <w:rsid w:val="00ED3377"/>
    <w:rsid w:val="00ED5DAE"/>
    <w:rsid w:val="00EE0820"/>
    <w:rsid w:val="00EE258C"/>
    <w:rsid w:val="00EE4D0B"/>
    <w:rsid w:val="00EE4FA3"/>
    <w:rsid w:val="00EF3C09"/>
    <w:rsid w:val="00EF4C64"/>
    <w:rsid w:val="00F00FE2"/>
    <w:rsid w:val="00F02875"/>
    <w:rsid w:val="00F028B4"/>
    <w:rsid w:val="00F04FB4"/>
    <w:rsid w:val="00F05689"/>
    <w:rsid w:val="00F10329"/>
    <w:rsid w:val="00F146EB"/>
    <w:rsid w:val="00F15A37"/>
    <w:rsid w:val="00F17341"/>
    <w:rsid w:val="00F17DC9"/>
    <w:rsid w:val="00F309EE"/>
    <w:rsid w:val="00F30FF3"/>
    <w:rsid w:val="00F31BE9"/>
    <w:rsid w:val="00F41BDA"/>
    <w:rsid w:val="00F5018B"/>
    <w:rsid w:val="00F516F7"/>
    <w:rsid w:val="00F52E31"/>
    <w:rsid w:val="00F55EFD"/>
    <w:rsid w:val="00F57E9A"/>
    <w:rsid w:val="00F6619B"/>
    <w:rsid w:val="00F672C0"/>
    <w:rsid w:val="00F71B6C"/>
    <w:rsid w:val="00F72315"/>
    <w:rsid w:val="00F730AE"/>
    <w:rsid w:val="00F74CE4"/>
    <w:rsid w:val="00F807B8"/>
    <w:rsid w:val="00F81C1E"/>
    <w:rsid w:val="00F85248"/>
    <w:rsid w:val="00F9155F"/>
    <w:rsid w:val="00F94358"/>
    <w:rsid w:val="00F95E83"/>
    <w:rsid w:val="00FA031B"/>
    <w:rsid w:val="00FA4E09"/>
    <w:rsid w:val="00FA5A46"/>
    <w:rsid w:val="00FA7414"/>
    <w:rsid w:val="00FB352E"/>
    <w:rsid w:val="00FC275B"/>
    <w:rsid w:val="00FC62E1"/>
    <w:rsid w:val="00FC7C57"/>
    <w:rsid w:val="00FD4EDC"/>
    <w:rsid w:val="00FD67DB"/>
    <w:rsid w:val="00FE0412"/>
    <w:rsid w:val="00FE2C00"/>
    <w:rsid w:val="00FF7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  <w:rPr>
      <w:lang w:val="x-none"/>
    </w:r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  <w:style w:type="character" w:customStyle="1" w:styleId="snippetequal">
    <w:name w:val="snippet_equal"/>
    <w:rsid w:val="001578E9"/>
  </w:style>
  <w:style w:type="character" w:customStyle="1" w:styleId="apple-converted-space">
    <w:name w:val="apple-converted-space"/>
    <w:basedOn w:val="DefaultParagraphFont"/>
    <w:rsid w:val="0015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vii/statia-154/?marker=fdoctlaw" TargetMode="External" /><Relationship Id="rId11" Type="http://schemas.openxmlformats.org/officeDocument/2006/relationships/hyperlink" Target="consultantplus://offline/ref=BE6722DB4D6CFD120D8B4BCF4404501CA6F51D856377C163E64854B5D0375F541FFAA31A86BED4215686228C0B34905B7EC9C50C96DBF4CF31wDI" TargetMode="External" /><Relationship Id="rId12" Type="http://schemas.openxmlformats.org/officeDocument/2006/relationships/hyperlink" Target="http://sudact.ru/law/zhk-rf/razdel-vii/statia-155/?marker=fdoctlaw" TargetMode="External" /><Relationship Id="rId13" Type="http://schemas.openxmlformats.org/officeDocument/2006/relationships/hyperlink" Target="http://sudact.ru/law/gk-rf-chast1/razdel-iii/podrazdel-1_1/glava-22/statia-309/?marker=fdoctlaw" TargetMode="External" /><Relationship Id="rId14" Type="http://schemas.openxmlformats.org/officeDocument/2006/relationships/hyperlink" Target="http://sudact.ru/law/gk-rf-chast1/razdel-iii/podrazdel-1_1/glava-22/statia-310/?marker=fdoctlaw" TargetMode="External" /><Relationship Id="rId15" Type="http://schemas.openxmlformats.org/officeDocument/2006/relationships/hyperlink" Target="consultantplus://offline/ref=60DAC74AE52625BCB380DF5B3D01759641BD512212BA6A573BCFE1CE82DFCB15EB75624E2D685D86728509F323B03C55F41700E20D4F850A5Dg7J" TargetMode="External" /><Relationship Id="rId16" Type="http://schemas.openxmlformats.org/officeDocument/2006/relationships/hyperlink" Target="consultantplus://offline/ref=EBA2D2314CD3F0D8C73A7E22A3A54FF4D95C0C41DCE62C6FE708DD05B8EF8C126161C3F7AC509A1AE0181113AAF266B0CF5F7D6193F5FD72MBoEJ" TargetMode="External" /><Relationship Id="rId17" Type="http://schemas.openxmlformats.org/officeDocument/2006/relationships/hyperlink" Target="consultantplus://offline/ref=63939B54881957BBFB9CBB6676755DBB5798F13C28074BE6E7683AE7DEE11F20415266F8C8E95916751E74219A217E89BF3FA1FD8090FD2CACJ6P" TargetMode="External" /><Relationship Id="rId18" Type="http://schemas.openxmlformats.org/officeDocument/2006/relationships/hyperlink" Target="consultantplus://offline/ref=085B2F832BABC97CAA59066A3A12D16E34E9844F2A19E2519C8E9DC54428ABDFDB49733CF2E863DB0B5CCF02F446E4E2C97EAE26C5005ADDz7K7P" TargetMode="External" /><Relationship Id="rId19" Type="http://schemas.openxmlformats.org/officeDocument/2006/relationships/hyperlink" Target="consultantplus://offline/ref=085B2F832BABC97CAA59066A3A12D16E34E9844F2A19E2519C8E9DC54428ABDFDB49733CF2E863DC095CCF02F446E4E2C97EAE26C5005ADDz7K7P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1CA7F373802555635C2EB1D5EE18B578D7FA4A96E2F473514C801F5BB434AD79B66A1E06E96953W9v1I" TargetMode="External" /><Relationship Id="rId5" Type="http://schemas.openxmlformats.org/officeDocument/2006/relationships/hyperlink" Target="http://sudact.ru/law/gpk-rf/razdel-i/glava-6/statia-56/?marker=fdoctlaw" TargetMode="External" /><Relationship Id="rId6" Type="http://schemas.openxmlformats.org/officeDocument/2006/relationships/hyperlink" Target="http://sudact.ru/law/gpk-rf/razdel-i/glava-6/statia-57/?marker=fdoctlaw" TargetMode="External" /><Relationship Id="rId7" Type="http://schemas.openxmlformats.org/officeDocument/2006/relationships/hyperlink" Target="http://sudact.ru/law/gk-rf-chast1/razdel-ii/glava-13/statia-210/?marker=fdoctlaw" TargetMode="External" /><Relationship Id="rId8" Type="http://schemas.openxmlformats.org/officeDocument/2006/relationships/hyperlink" Target="http://sudact.ru/law/zhk-rf/razdel-ii/glava-5/statia-30/?marker=fdoctlaw" TargetMode="External" /><Relationship Id="rId9" Type="http://schemas.openxmlformats.org/officeDocument/2006/relationships/hyperlink" Target="http://sudact.ru/law/zhk-rf/razdel-vii/statia-153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