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FF50C2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FF50C2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FF50C2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FF50C2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FF50C2" w:rsidR="005C253E">
        <w:rPr>
          <w:b w:val="0"/>
          <w:i w:val="0"/>
          <w:color w:val="auto"/>
          <w:sz w:val="20"/>
          <w:szCs w:val="20"/>
          <w:u w:val="none"/>
        </w:rPr>
        <w:t>0</w:t>
      </w:r>
      <w:r w:rsidRPr="00FF50C2">
        <w:rPr>
          <w:b w:val="0"/>
          <w:i w:val="0"/>
          <w:color w:val="auto"/>
          <w:sz w:val="20"/>
          <w:szCs w:val="20"/>
          <w:u w:val="none"/>
        </w:rPr>
        <w:t>-01-202</w:t>
      </w:r>
      <w:r w:rsidRPr="00FF50C2" w:rsidR="002C565E">
        <w:rPr>
          <w:b w:val="0"/>
          <w:i w:val="0"/>
          <w:color w:val="auto"/>
          <w:sz w:val="20"/>
          <w:szCs w:val="20"/>
          <w:u w:val="none"/>
        </w:rPr>
        <w:t>6</w:t>
      </w:r>
      <w:r w:rsidRPr="00FF50C2">
        <w:rPr>
          <w:b w:val="0"/>
          <w:i w:val="0"/>
          <w:color w:val="auto"/>
          <w:sz w:val="20"/>
          <w:szCs w:val="20"/>
          <w:u w:val="none"/>
        </w:rPr>
        <w:t>-00</w:t>
      </w:r>
      <w:r w:rsidRPr="00FF50C2" w:rsidR="002C565E">
        <w:rPr>
          <w:b w:val="0"/>
          <w:i w:val="0"/>
          <w:color w:val="auto"/>
          <w:sz w:val="20"/>
          <w:szCs w:val="20"/>
          <w:u w:val="none"/>
        </w:rPr>
        <w:t>0</w:t>
      </w:r>
      <w:r w:rsidRPr="00FF50C2" w:rsidR="00865D71">
        <w:rPr>
          <w:b w:val="0"/>
          <w:i w:val="0"/>
          <w:color w:val="auto"/>
          <w:sz w:val="20"/>
          <w:szCs w:val="20"/>
          <w:u w:val="none"/>
        </w:rPr>
        <w:t>325</w:t>
      </w:r>
      <w:r w:rsidRPr="00FF50C2">
        <w:rPr>
          <w:b w:val="0"/>
          <w:i w:val="0"/>
          <w:color w:val="auto"/>
          <w:sz w:val="20"/>
          <w:szCs w:val="20"/>
          <w:u w:val="none"/>
        </w:rPr>
        <w:t>-</w:t>
      </w:r>
      <w:r w:rsidRPr="00FF50C2" w:rsidR="00865D71">
        <w:rPr>
          <w:b w:val="0"/>
          <w:i w:val="0"/>
          <w:color w:val="auto"/>
          <w:sz w:val="20"/>
          <w:szCs w:val="20"/>
          <w:u w:val="none"/>
        </w:rPr>
        <w:t>45</w:t>
      </w:r>
    </w:p>
    <w:p w:rsidR="00A765AC" w:rsidRPr="00FF50C2" w:rsidP="00A765AC">
      <w:pPr>
        <w:pStyle w:val="Heading1"/>
        <w:jc w:val="right"/>
        <w:rPr>
          <w:color w:val="auto"/>
          <w:sz w:val="20"/>
          <w:szCs w:val="20"/>
          <w:u w:val="none"/>
        </w:rPr>
      </w:pPr>
      <w:r w:rsidRPr="00FF50C2">
        <w:rPr>
          <w:color w:val="auto"/>
          <w:sz w:val="20"/>
          <w:szCs w:val="20"/>
          <w:u w:val="none"/>
        </w:rPr>
        <w:t>Дело №2-10-</w:t>
      </w:r>
      <w:r w:rsidRPr="00FF50C2" w:rsidR="00865D71">
        <w:rPr>
          <w:color w:val="auto"/>
          <w:sz w:val="20"/>
          <w:szCs w:val="20"/>
          <w:u w:val="none"/>
        </w:rPr>
        <w:t>188</w:t>
      </w:r>
      <w:r w:rsidRPr="00FF50C2">
        <w:rPr>
          <w:color w:val="auto"/>
          <w:sz w:val="20"/>
          <w:szCs w:val="20"/>
          <w:u w:val="none"/>
        </w:rPr>
        <w:t>/202</w:t>
      </w:r>
      <w:r w:rsidRPr="00FF50C2" w:rsidR="002C565E">
        <w:rPr>
          <w:color w:val="auto"/>
          <w:sz w:val="20"/>
          <w:szCs w:val="20"/>
          <w:u w:val="none"/>
        </w:rPr>
        <w:t>6</w:t>
      </w:r>
    </w:p>
    <w:p w:rsidR="00A765AC" w:rsidRPr="00FF50C2" w:rsidP="00A765AC">
      <w:pPr>
        <w:jc w:val="right"/>
        <w:rPr>
          <w:b/>
          <w:i/>
          <w:sz w:val="20"/>
          <w:szCs w:val="20"/>
        </w:rPr>
      </w:pPr>
      <w:r w:rsidRPr="00FF50C2">
        <w:rPr>
          <w:b/>
          <w:i/>
          <w:sz w:val="20"/>
          <w:szCs w:val="20"/>
        </w:rPr>
        <w:t>02-</w:t>
      </w:r>
      <w:r w:rsidRPr="00FF50C2" w:rsidR="002C565E">
        <w:rPr>
          <w:b/>
          <w:i/>
          <w:sz w:val="20"/>
          <w:szCs w:val="20"/>
        </w:rPr>
        <w:t>0</w:t>
      </w:r>
      <w:r w:rsidRPr="00FF50C2" w:rsidR="00865D71">
        <w:rPr>
          <w:b/>
          <w:i/>
          <w:sz w:val="20"/>
          <w:szCs w:val="20"/>
        </w:rPr>
        <w:t>188</w:t>
      </w:r>
      <w:r w:rsidRPr="00FF50C2">
        <w:rPr>
          <w:b/>
          <w:i/>
          <w:sz w:val="20"/>
          <w:szCs w:val="20"/>
        </w:rPr>
        <w:t>/10/202</w:t>
      </w:r>
      <w:r w:rsidRPr="00FF50C2" w:rsidR="002C565E">
        <w:rPr>
          <w:b/>
          <w:i/>
          <w:sz w:val="20"/>
          <w:szCs w:val="20"/>
        </w:rPr>
        <w:t>6</w:t>
      </w:r>
    </w:p>
    <w:p w:rsidR="00A765AC" w:rsidRPr="00FF50C2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FF50C2">
        <w:rPr>
          <w:i w:val="0"/>
          <w:color w:val="auto"/>
          <w:sz w:val="20"/>
          <w:szCs w:val="20"/>
          <w:u w:val="none"/>
        </w:rPr>
        <w:t>Р</w:t>
      </w:r>
      <w:r w:rsidRPr="00FF50C2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FF50C2" w:rsidP="00A765AC">
      <w:pPr>
        <w:jc w:val="center"/>
        <w:rPr>
          <w:b/>
          <w:bCs/>
          <w:iCs/>
          <w:sz w:val="20"/>
          <w:szCs w:val="20"/>
        </w:rPr>
      </w:pPr>
      <w:r w:rsidRPr="00FF50C2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FF50C2" w:rsidP="00A765AC">
      <w:pPr>
        <w:jc w:val="center"/>
        <w:rPr>
          <w:b/>
          <w:bCs/>
          <w:iCs/>
          <w:sz w:val="20"/>
          <w:szCs w:val="20"/>
        </w:rPr>
      </w:pPr>
      <w:r w:rsidRPr="00FF50C2">
        <w:rPr>
          <w:b/>
          <w:bCs/>
          <w:iCs/>
          <w:sz w:val="20"/>
          <w:szCs w:val="20"/>
        </w:rPr>
        <w:t>(резолютивная часть)</w:t>
      </w:r>
    </w:p>
    <w:p w:rsidR="00A765AC" w:rsidRPr="00FF50C2" w:rsidP="00A765AC">
      <w:pPr>
        <w:autoSpaceDE w:val="0"/>
        <w:autoSpaceDN w:val="0"/>
        <w:rPr>
          <w:sz w:val="20"/>
          <w:szCs w:val="20"/>
        </w:rPr>
      </w:pP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</w:p>
    <w:p w:rsidR="00A765AC" w:rsidRPr="00FF50C2" w:rsidP="00A765AC">
      <w:pPr>
        <w:autoSpaceDE w:val="0"/>
        <w:autoSpaceDN w:val="0"/>
        <w:jc w:val="center"/>
        <w:rPr>
          <w:sz w:val="20"/>
          <w:szCs w:val="20"/>
        </w:rPr>
      </w:pPr>
      <w:r w:rsidRPr="00FF50C2">
        <w:rPr>
          <w:sz w:val="20"/>
          <w:szCs w:val="20"/>
        </w:rPr>
        <w:t>31</w:t>
      </w:r>
      <w:r w:rsidRPr="00FF50C2" w:rsidR="006B4686">
        <w:rPr>
          <w:sz w:val="20"/>
          <w:szCs w:val="20"/>
        </w:rPr>
        <w:t xml:space="preserve"> </w:t>
      </w:r>
      <w:r w:rsidRPr="00FF50C2" w:rsidR="002C565E">
        <w:rPr>
          <w:sz w:val="20"/>
          <w:szCs w:val="20"/>
        </w:rPr>
        <w:t xml:space="preserve">марта </w:t>
      </w:r>
      <w:r w:rsidRPr="00FF50C2">
        <w:rPr>
          <w:sz w:val="20"/>
          <w:szCs w:val="20"/>
        </w:rPr>
        <w:t>202</w:t>
      </w:r>
      <w:r w:rsidRPr="00FF50C2" w:rsidR="002C565E">
        <w:rPr>
          <w:sz w:val="20"/>
          <w:szCs w:val="20"/>
        </w:rPr>
        <w:t>6</w:t>
      </w:r>
      <w:r w:rsidRPr="00FF50C2">
        <w:rPr>
          <w:sz w:val="20"/>
          <w:szCs w:val="20"/>
          <w:lang w:val="uk-UA"/>
        </w:rPr>
        <w:t xml:space="preserve"> г. </w:t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  <w:lang w:val="uk-UA"/>
        </w:rPr>
        <w:t xml:space="preserve">город </w:t>
      </w:r>
      <w:r w:rsidRPr="00FF50C2">
        <w:rPr>
          <w:sz w:val="20"/>
          <w:szCs w:val="20"/>
        </w:rPr>
        <w:t>Симферополь</w:t>
      </w:r>
    </w:p>
    <w:p w:rsidR="00A765AC" w:rsidRPr="00FF50C2" w:rsidP="00A765AC">
      <w:pPr>
        <w:autoSpaceDE w:val="0"/>
        <w:autoSpaceDN w:val="0"/>
        <w:jc w:val="center"/>
        <w:rPr>
          <w:sz w:val="20"/>
          <w:szCs w:val="20"/>
          <w:lang w:val="uk-UA"/>
        </w:rPr>
      </w:pP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  <w:t xml:space="preserve">          ул. Киевская, 55/2</w:t>
      </w:r>
    </w:p>
    <w:p w:rsidR="00A765AC" w:rsidRPr="00FF50C2" w:rsidP="00A765AC">
      <w:pPr>
        <w:autoSpaceDE w:val="0"/>
        <w:autoSpaceDN w:val="0"/>
        <w:jc w:val="center"/>
        <w:rPr>
          <w:sz w:val="20"/>
          <w:szCs w:val="20"/>
        </w:rPr>
      </w:pPr>
    </w:p>
    <w:p w:rsidR="00A765AC" w:rsidRPr="00FF50C2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FF50C2">
        <w:rPr>
          <w:sz w:val="20"/>
          <w:szCs w:val="20"/>
        </w:rPr>
        <w:t xml:space="preserve">Мировой судья судебного участка № 10 Киевского судебного района города Симферополь (Киевский район </w:t>
      </w:r>
      <w:r w:rsidRPr="00FF50C2" w:rsidR="00991CE1">
        <w:rPr>
          <w:sz w:val="20"/>
          <w:szCs w:val="20"/>
        </w:rPr>
        <w:t>города республиканского значения Симферополь с подчиненной ему территорией</w:t>
      </w:r>
      <w:r w:rsidRPr="00FF50C2">
        <w:rPr>
          <w:sz w:val="20"/>
          <w:szCs w:val="20"/>
        </w:rPr>
        <w:t xml:space="preserve">) Республики Крым (г. Симферополь, ул. </w:t>
      </w:r>
      <w:r w:rsidRPr="00FF50C2">
        <w:rPr>
          <w:sz w:val="20"/>
          <w:szCs w:val="20"/>
        </w:rPr>
        <w:t>Киевская</w:t>
      </w:r>
      <w:r w:rsidRPr="00FF50C2">
        <w:rPr>
          <w:sz w:val="20"/>
          <w:szCs w:val="20"/>
        </w:rPr>
        <w:t xml:space="preserve">, </w:t>
      </w:r>
      <w:r w:rsidRPr="00FF50C2" w:rsidR="00991CE1">
        <w:rPr>
          <w:sz w:val="20"/>
          <w:szCs w:val="20"/>
        </w:rPr>
        <w:t xml:space="preserve">                 </w:t>
      </w:r>
      <w:r w:rsidRPr="00FF50C2">
        <w:rPr>
          <w:sz w:val="20"/>
          <w:szCs w:val="20"/>
        </w:rPr>
        <w:t xml:space="preserve">д. 55/2) Москаленко С.А., при ведении протокола </w:t>
      </w:r>
      <w:r w:rsidRPr="00FF50C2" w:rsidR="006B4686">
        <w:rPr>
          <w:sz w:val="20"/>
          <w:szCs w:val="20"/>
        </w:rPr>
        <w:t xml:space="preserve">судебного заседания </w:t>
      </w:r>
      <w:r w:rsidRPr="00FF50C2" w:rsidR="002C565E">
        <w:rPr>
          <w:sz w:val="20"/>
          <w:szCs w:val="20"/>
        </w:rPr>
        <w:t>помощником Яновой Л.В.</w:t>
      </w:r>
      <w:r w:rsidRPr="00FF50C2" w:rsidR="0047712C">
        <w:rPr>
          <w:sz w:val="20"/>
          <w:szCs w:val="20"/>
        </w:rPr>
        <w:t xml:space="preserve">, </w:t>
      </w:r>
      <w:r w:rsidRPr="00FF50C2">
        <w:rPr>
          <w:sz w:val="20"/>
          <w:szCs w:val="20"/>
        </w:rPr>
        <w:t>рассмотрев</w:t>
      </w:r>
      <w:r w:rsidRPr="00FF50C2" w:rsidR="00B1458C">
        <w:rPr>
          <w:sz w:val="20"/>
          <w:szCs w:val="20"/>
        </w:rPr>
        <w:t xml:space="preserve"> </w:t>
      </w:r>
      <w:r w:rsidRPr="00FF50C2">
        <w:rPr>
          <w:sz w:val="20"/>
          <w:szCs w:val="20"/>
        </w:rPr>
        <w:t xml:space="preserve">в открытом судебном заседании гражданское дело </w:t>
      </w:r>
    </w:p>
    <w:p w:rsidR="00A765AC" w:rsidRPr="00FF50C2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FF50C2">
        <w:rPr>
          <w:sz w:val="20"/>
          <w:szCs w:val="20"/>
        </w:rPr>
        <w:t xml:space="preserve">по иску Некоммерческой организации «Региональный фонд капитального ремонта многоквартирных домов Республики Крым»  </w:t>
      </w:r>
    </w:p>
    <w:p w:rsidR="00A765AC" w:rsidRPr="00FF50C2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FF50C2">
        <w:rPr>
          <w:sz w:val="20"/>
          <w:szCs w:val="20"/>
        </w:rPr>
        <w:t>к</w:t>
      </w:r>
      <w:r w:rsidRPr="00FF50C2" w:rsidR="002C565E">
        <w:rPr>
          <w:sz w:val="20"/>
          <w:szCs w:val="20"/>
        </w:rPr>
        <w:t xml:space="preserve"> </w:t>
      </w:r>
      <w:r w:rsidRPr="00FF50C2" w:rsidR="00FF50C2">
        <w:rPr>
          <w:sz w:val="20"/>
          <w:szCs w:val="20"/>
        </w:rPr>
        <w:t>Ф.И.О.</w:t>
      </w:r>
      <w:r w:rsidRPr="00FF50C2" w:rsidR="00865D71">
        <w:rPr>
          <w:sz w:val="20"/>
          <w:szCs w:val="20"/>
        </w:rPr>
        <w:t xml:space="preserve"> </w:t>
      </w:r>
    </w:p>
    <w:p w:rsidR="00A765AC" w:rsidRPr="00FF50C2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FF50C2">
        <w:rPr>
          <w:sz w:val="20"/>
          <w:szCs w:val="20"/>
        </w:rPr>
        <w:t xml:space="preserve">о взыскании задолженности по оплате взносов на капитальный ремонт общего имущества многоквартирного дома, расположенного по адресу: </w:t>
      </w:r>
      <w:r w:rsidRPr="00FF50C2" w:rsidR="00DD2D6C">
        <w:rPr>
          <w:sz w:val="20"/>
          <w:szCs w:val="20"/>
        </w:rPr>
        <w:t>…………</w:t>
      </w:r>
      <w:r w:rsidRPr="00FF50C2" w:rsidR="00865D71">
        <w:rPr>
          <w:sz w:val="20"/>
          <w:szCs w:val="20"/>
        </w:rPr>
        <w:t xml:space="preserve">, </w:t>
      </w:r>
      <w:r w:rsidRPr="00FF50C2">
        <w:rPr>
          <w:sz w:val="20"/>
          <w:szCs w:val="20"/>
        </w:rPr>
        <w:t xml:space="preserve">за период с </w:t>
      </w:r>
      <w:r w:rsidRPr="00FF50C2" w:rsidR="00865D71">
        <w:rPr>
          <w:sz w:val="20"/>
          <w:szCs w:val="20"/>
        </w:rPr>
        <w:t xml:space="preserve">ноября 2021 г. </w:t>
      </w:r>
      <w:r w:rsidRPr="00FF50C2">
        <w:rPr>
          <w:sz w:val="20"/>
          <w:szCs w:val="20"/>
        </w:rPr>
        <w:t xml:space="preserve">по </w:t>
      </w:r>
      <w:r w:rsidRPr="00FF50C2" w:rsidR="00865D71">
        <w:rPr>
          <w:sz w:val="20"/>
          <w:szCs w:val="20"/>
        </w:rPr>
        <w:t xml:space="preserve">декабрь 2025 г. </w:t>
      </w:r>
      <w:r w:rsidRPr="00FF50C2" w:rsidR="00F40A21">
        <w:rPr>
          <w:sz w:val="20"/>
          <w:szCs w:val="20"/>
        </w:rPr>
        <w:t xml:space="preserve"> </w:t>
      </w:r>
      <w:r w:rsidRPr="00FF50C2" w:rsidR="002D2CA0">
        <w:rPr>
          <w:sz w:val="20"/>
          <w:szCs w:val="20"/>
        </w:rPr>
        <w:t xml:space="preserve">включительно </w:t>
      </w:r>
      <w:r w:rsidRPr="00FF50C2" w:rsidR="002C565E">
        <w:rPr>
          <w:sz w:val="20"/>
          <w:szCs w:val="20"/>
        </w:rPr>
        <w:t xml:space="preserve">в размере </w:t>
      </w:r>
      <w:r w:rsidRPr="00FF50C2" w:rsidR="00865D71">
        <w:rPr>
          <w:sz w:val="20"/>
          <w:szCs w:val="20"/>
        </w:rPr>
        <w:t xml:space="preserve">19301,92 </w:t>
      </w:r>
      <w:r w:rsidRPr="00FF50C2" w:rsidR="00F40A21">
        <w:rPr>
          <w:sz w:val="20"/>
          <w:szCs w:val="20"/>
        </w:rPr>
        <w:t xml:space="preserve">руб., пени в размере </w:t>
      </w:r>
      <w:r w:rsidRPr="00FF50C2" w:rsidR="00865D71">
        <w:rPr>
          <w:sz w:val="20"/>
          <w:szCs w:val="20"/>
        </w:rPr>
        <w:t xml:space="preserve">4127,01 </w:t>
      </w:r>
      <w:r w:rsidRPr="00FF50C2" w:rsidR="002C565E">
        <w:rPr>
          <w:sz w:val="20"/>
          <w:szCs w:val="20"/>
        </w:rPr>
        <w:t>руб.</w:t>
      </w:r>
      <w:r w:rsidRPr="00FF50C2" w:rsidR="00705794">
        <w:rPr>
          <w:sz w:val="20"/>
          <w:szCs w:val="20"/>
        </w:rPr>
        <w:t xml:space="preserve">, </w:t>
      </w:r>
      <w:r w:rsidRPr="00FF50C2">
        <w:rPr>
          <w:sz w:val="20"/>
          <w:szCs w:val="20"/>
        </w:rPr>
        <w:t>а также судебных расходов в виде уплаченной госпошлины в размере 4000,00 руб.</w:t>
      </w:r>
      <w:r w:rsidRPr="00FF50C2">
        <w:rPr>
          <w:color w:val="000000"/>
          <w:sz w:val="20"/>
          <w:szCs w:val="20"/>
        </w:rPr>
        <w:t xml:space="preserve">, </w:t>
      </w:r>
    </w:p>
    <w:p w:rsidR="00780D8F" w:rsidRPr="00FF50C2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FF50C2">
        <w:rPr>
          <w:sz w:val="20"/>
          <w:szCs w:val="20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FF50C2" w:rsidP="00780D8F">
      <w:pPr>
        <w:jc w:val="center"/>
        <w:rPr>
          <w:b/>
          <w:bCs/>
          <w:iCs/>
          <w:sz w:val="20"/>
          <w:szCs w:val="20"/>
        </w:rPr>
      </w:pPr>
      <w:r w:rsidRPr="00FF50C2">
        <w:rPr>
          <w:b/>
          <w:bCs/>
          <w:iCs/>
          <w:sz w:val="20"/>
          <w:szCs w:val="20"/>
        </w:rPr>
        <w:t>р</w:t>
      </w:r>
      <w:r w:rsidRPr="00FF50C2">
        <w:rPr>
          <w:b/>
          <w:bCs/>
          <w:iCs/>
          <w:sz w:val="20"/>
          <w:szCs w:val="20"/>
        </w:rPr>
        <w:t xml:space="preserve"> е ш и л :</w:t>
      </w:r>
    </w:p>
    <w:p w:rsidR="00780D8F" w:rsidRPr="00FF50C2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FF50C2" w:rsidP="00F40A21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FF50C2">
        <w:rPr>
          <w:sz w:val="20"/>
          <w:szCs w:val="20"/>
        </w:rPr>
        <w:t xml:space="preserve">В удовлетворении иска Некоммерческой организации «Региональный фонд капитального ремонта многоквартирных домов Республики Крым» </w:t>
      </w:r>
      <w:r w:rsidRPr="00FF50C2" w:rsidR="00CE7E81">
        <w:rPr>
          <w:sz w:val="20"/>
          <w:szCs w:val="20"/>
        </w:rPr>
        <w:t xml:space="preserve"> (ОГРН 1149102183735)  </w:t>
      </w:r>
      <w:r w:rsidRPr="00FF50C2">
        <w:rPr>
          <w:sz w:val="20"/>
          <w:szCs w:val="20"/>
        </w:rPr>
        <w:t xml:space="preserve">к </w:t>
      </w:r>
      <w:r w:rsidRPr="00FF50C2" w:rsidR="00FF50C2">
        <w:rPr>
          <w:sz w:val="20"/>
          <w:szCs w:val="20"/>
        </w:rPr>
        <w:t>Ф.И.О.</w:t>
      </w:r>
      <w:r w:rsidRPr="00FF50C2" w:rsidR="00865D71">
        <w:rPr>
          <w:sz w:val="20"/>
          <w:szCs w:val="20"/>
        </w:rPr>
        <w:t xml:space="preserve"> </w:t>
      </w:r>
      <w:r w:rsidRPr="00FF50C2" w:rsidR="00DD2D6C">
        <w:rPr>
          <w:sz w:val="20"/>
          <w:szCs w:val="20"/>
        </w:rPr>
        <w:t xml:space="preserve">………. </w:t>
      </w:r>
      <w:r w:rsidRPr="00FF50C2">
        <w:rPr>
          <w:sz w:val="20"/>
          <w:szCs w:val="20"/>
        </w:rPr>
        <w:t xml:space="preserve">о взыскании задолженности по оплате взносов на капитальный ремонт общего имущества многоквартирного дома, расположенного по адресу: </w:t>
      </w:r>
      <w:r w:rsidRPr="00FF50C2" w:rsidR="00DD2D6C">
        <w:rPr>
          <w:sz w:val="20"/>
          <w:szCs w:val="20"/>
        </w:rPr>
        <w:t>………….</w:t>
      </w:r>
      <w:r w:rsidRPr="00FF50C2">
        <w:rPr>
          <w:sz w:val="20"/>
          <w:szCs w:val="20"/>
        </w:rPr>
        <w:t xml:space="preserve">, </w:t>
      </w:r>
      <w:r w:rsidRPr="00FF50C2" w:rsidR="00865D71">
        <w:rPr>
          <w:sz w:val="20"/>
          <w:szCs w:val="20"/>
        </w:rPr>
        <w:t xml:space="preserve">с ноября 2021 г. по декабрь 2025 г.  включительно в размере 19301,92 руб., пени в размере 4127,01 руб. </w:t>
      </w:r>
      <w:r w:rsidRPr="00FF50C2">
        <w:rPr>
          <w:sz w:val="20"/>
          <w:szCs w:val="20"/>
        </w:rPr>
        <w:t xml:space="preserve">отказать </w:t>
      </w:r>
      <w:r w:rsidRPr="00FF50C2" w:rsidR="00CE7E81">
        <w:rPr>
          <w:sz w:val="20"/>
          <w:szCs w:val="20"/>
        </w:rPr>
        <w:t xml:space="preserve">полностью, </w:t>
      </w:r>
      <w:r w:rsidRPr="00FF50C2">
        <w:rPr>
          <w:sz w:val="20"/>
          <w:szCs w:val="20"/>
        </w:rPr>
        <w:t>в связи с полным погашением</w:t>
      </w:r>
      <w:r w:rsidRPr="00FF50C2">
        <w:rPr>
          <w:sz w:val="20"/>
          <w:szCs w:val="20"/>
        </w:rPr>
        <w:t xml:space="preserve"> задолженности. </w:t>
      </w:r>
    </w:p>
    <w:p w:rsidR="003412DA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</w:p>
    <w:p w:rsidR="009550E3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FF50C2">
        <w:rPr>
          <w:bCs/>
          <w:iCs/>
          <w:sz w:val="20"/>
          <w:szCs w:val="20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FF50C2">
        <w:rPr>
          <w:bCs/>
          <w:iCs/>
          <w:sz w:val="20"/>
          <w:szCs w:val="20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FF50C2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FF50C2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FF50C2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FF50C2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FF50C2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FF50C2" w:rsidP="001B155C">
      <w:pPr>
        <w:ind w:firstLine="709"/>
        <w:jc w:val="both"/>
        <w:rPr>
          <w:sz w:val="20"/>
          <w:szCs w:val="20"/>
        </w:rPr>
      </w:pPr>
      <w:r w:rsidRPr="00FF50C2">
        <w:rPr>
          <w:sz w:val="20"/>
          <w:szCs w:val="20"/>
        </w:rPr>
        <w:tab/>
      </w:r>
    </w:p>
    <w:p w:rsidR="00780D8F" w:rsidRPr="00FF50C2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FF50C2">
        <w:rPr>
          <w:sz w:val="20"/>
          <w:szCs w:val="20"/>
        </w:rPr>
        <w:t xml:space="preserve">Мировой судья                          </w:t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>
        <w:rPr>
          <w:sz w:val="20"/>
          <w:szCs w:val="20"/>
        </w:rPr>
        <w:tab/>
      </w:r>
      <w:r w:rsidRPr="00FF50C2" w:rsidR="001B155C">
        <w:rPr>
          <w:sz w:val="20"/>
          <w:szCs w:val="20"/>
        </w:rPr>
        <w:tab/>
      </w:r>
      <w:r w:rsidRPr="00FF50C2" w:rsidR="002F1FB0">
        <w:rPr>
          <w:sz w:val="20"/>
          <w:szCs w:val="20"/>
        </w:rPr>
        <w:tab/>
      </w:r>
      <w:r w:rsidRPr="00FF50C2">
        <w:rPr>
          <w:sz w:val="20"/>
          <w:szCs w:val="20"/>
        </w:rPr>
        <w:t>С.А. Москаленко</w:t>
      </w:r>
    </w:p>
    <w:p w:rsidR="00E83E5B" w:rsidRPr="00FF50C2">
      <w:pPr>
        <w:rPr>
          <w:sz w:val="20"/>
          <w:szCs w:val="20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FF50C2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5126"/>
    <w:rsid w:val="001A53AC"/>
    <w:rsid w:val="001B155C"/>
    <w:rsid w:val="001B453F"/>
    <w:rsid w:val="001C38E9"/>
    <w:rsid w:val="001C514F"/>
    <w:rsid w:val="001D4CAA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23267"/>
    <w:rsid w:val="00232773"/>
    <w:rsid w:val="00236AAF"/>
    <w:rsid w:val="0025254A"/>
    <w:rsid w:val="00254996"/>
    <w:rsid w:val="00261FBB"/>
    <w:rsid w:val="00273936"/>
    <w:rsid w:val="002800DB"/>
    <w:rsid w:val="00281724"/>
    <w:rsid w:val="00283C63"/>
    <w:rsid w:val="00295FE7"/>
    <w:rsid w:val="002A0363"/>
    <w:rsid w:val="002A24D9"/>
    <w:rsid w:val="002A3BBB"/>
    <w:rsid w:val="002A68F7"/>
    <w:rsid w:val="002B089D"/>
    <w:rsid w:val="002C1A59"/>
    <w:rsid w:val="002C484F"/>
    <w:rsid w:val="002C565E"/>
    <w:rsid w:val="002C63D1"/>
    <w:rsid w:val="002D15A0"/>
    <w:rsid w:val="002D2CA0"/>
    <w:rsid w:val="002D3D43"/>
    <w:rsid w:val="002F1FB0"/>
    <w:rsid w:val="00327D6E"/>
    <w:rsid w:val="003302B8"/>
    <w:rsid w:val="00333A60"/>
    <w:rsid w:val="003372D5"/>
    <w:rsid w:val="003412DA"/>
    <w:rsid w:val="00351197"/>
    <w:rsid w:val="00357DF1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253E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2E48"/>
    <w:rsid w:val="006C3094"/>
    <w:rsid w:val="006C3BFE"/>
    <w:rsid w:val="006C3C64"/>
    <w:rsid w:val="006D4293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653E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51D3E"/>
    <w:rsid w:val="00857964"/>
    <w:rsid w:val="00865D71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1711"/>
    <w:rsid w:val="008E30A4"/>
    <w:rsid w:val="008E37BA"/>
    <w:rsid w:val="008F5BDB"/>
    <w:rsid w:val="008F6168"/>
    <w:rsid w:val="008F7A33"/>
    <w:rsid w:val="00905CC3"/>
    <w:rsid w:val="00910EAD"/>
    <w:rsid w:val="00933AFE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91CE1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F0831"/>
    <w:rsid w:val="00AF19BE"/>
    <w:rsid w:val="00AF51DD"/>
    <w:rsid w:val="00B01DC8"/>
    <w:rsid w:val="00B12428"/>
    <w:rsid w:val="00B1361F"/>
    <w:rsid w:val="00B1458C"/>
    <w:rsid w:val="00B15EF7"/>
    <w:rsid w:val="00B176D1"/>
    <w:rsid w:val="00B26334"/>
    <w:rsid w:val="00B26BCF"/>
    <w:rsid w:val="00B34069"/>
    <w:rsid w:val="00B3599A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E7E81"/>
    <w:rsid w:val="00CF2FFB"/>
    <w:rsid w:val="00D00E84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9043E"/>
    <w:rsid w:val="00D917BB"/>
    <w:rsid w:val="00D91B29"/>
    <w:rsid w:val="00DA4484"/>
    <w:rsid w:val="00DA77FD"/>
    <w:rsid w:val="00DB3E7E"/>
    <w:rsid w:val="00DD2D6C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0A21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B3A26"/>
    <w:rsid w:val="00FB6794"/>
    <w:rsid w:val="00FB7CB8"/>
    <w:rsid w:val="00FC1BC9"/>
    <w:rsid w:val="00FC64FB"/>
    <w:rsid w:val="00FE2CE0"/>
    <w:rsid w:val="00FE5D63"/>
    <w:rsid w:val="00FE60B2"/>
    <w:rsid w:val="00FE746B"/>
    <w:rsid w:val="00FF0660"/>
    <w:rsid w:val="00FF2BFF"/>
    <w:rsid w:val="00FF50C2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