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30813" w:rsidP="00D15D56">
      <w:pPr>
        <w:spacing w:after="0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430813">
        <w:rPr>
          <w:rFonts w:ascii="Times New Roman" w:hAnsi="Times New Roman" w:cs="Times New Roman"/>
          <w:sz w:val="28"/>
          <w:szCs w:val="28"/>
        </w:rPr>
        <w:t xml:space="preserve">Дело </w:t>
      </w:r>
      <w:r w:rsidR="0055499D">
        <w:rPr>
          <w:rFonts w:ascii="Times New Roman" w:hAnsi="Times New Roman" w:cs="Times New Roman"/>
          <w:sz w:val="28"/>
          <w:szCs w:val="28"/>
        </w:rPr>
        <w:t xml:space="preserve"> </w:t>
      </w:r>
      <w:r w:rsidRPr="00430813">
        <w:rPr>
          <w:rFonts w:ascii="Times New Roman" w:hAnsi="Times New Roman" w:cs="Times New Roman"/>
          <w:sz w:val="28"/>
          <w:szCs w:val="28"/>
        </w:rPr>
        <w:t xml:space="preserve">№ </w:t>
      </w:r>
      <w:r w:rsidR="00731E9B">
        <w:rPr>
          <w:rFonts w:ascii="Times New Roman" w:hAnsi="Times New Roman" w:cs="Times New Roman"/>
          <w:sz w:val="28"/>
          <w:szCs w:val="28"/>
        </w:rPr>
        <w:t>2-10-244</w:t>
      </w:r>
      <w:r w:rsidRPr="00430813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D15D56" w:rsidRPr="00430813" w:rsidP="00D15D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02-0244</w:t>
      </w:r>
      <w:r>
        <w:rPr>
          <w:rFonts w:ascii="Times New Roman" w:hAnsi="Times New Roman" w:cs="Times New Roman"/>
          <w:sz w:val="28"/>
          <w:szCs w:val="28"/>
        </w:rPr>
        <w:t>/10/17</w:t>
      </w:r>
    </w:p>
    <w:p w:rsidR="00D15D56" w:rsidP="00D15D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813" w:rsidP="0043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13">
        <w:rPr>
          <w:rFonts w:ascii="Times New Roman" w:hAnsi="Times New Roman" w:cs="Times New Roman"/>
          <w:b/>
          <w:sz w:val="28"/>
          <w:szCs w:val="28"/>
        </w:rPr>
        <w:t>Р</w:t>
      </w:r>
      <w:r w:rsidRPr="0043081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139BC" w:rsidRPr="00430813" w:rsidP="0043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(заочное) </w:t>
      </w:r>
    </w:p>
    <w:p w:rsidR="00430813" w:rsidRPr="00430813" w:rsidP="00430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813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430813" w:rsidRPr="00430813" w:rsidP="004308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30813">
        <w:rPr>
          <w:rFonts w:ascii="Times New Roman" w:hAnsi="Times New Roman" w:cs="Times New Roman"/>
          <w:b/>
          <w:shd w:val="clear" w:color="auto" w:fill="FFFFFF"/>
        </w:rPr>
        <w:t>(резолютивная часть)</w:t>
      </w:r>
    </w:p>
    <w:p w:rsidR="00430813" w:rsidRPr="00430813" w:rsidP="00430813">
      <w:pPr>
        <w:tabs>
          <w:tab w:val="left" w:pos="7938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30813" w:rsidRPr="00430813" w:rsidP="00430813">
      <w:pPr>
        <w:tabs>
          <w:tab w:val="left" w:pos="793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Pr="0043081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30813">
        <w:rPr>
          <w:rFonts w:ascii="Times New Roman" w:hAnsi="Times New Roman" w:cs="Times New Roman"/>
          <w:sz w:val="28"/>
          <w:szCs w:val="28"/>
        </w:rPr>
        <w:t xml:space="preserve">года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43081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30813">
        <w:rPr>
          <w:rFonts w:ascii="Times New Roman" w:hAnsi="Times New Roman" w:cs="Times New Roman"/>
          <w:sz w:val="28"/>
          <w:szCs w:val="28"/>
        </w:rPr>
        <w:t xml:space="preserve"> Симферополь</w:t>
      </w:r>
    </w:p>
    <w:p w:rsidR="00430813" w:rsidRPr="00430813" w:rsidP="004308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2A70" w:rsidP="00D92A70">
      <w:pPr>
        <w:pStyle w:val="BodyText"/>
        <w:ind w:right="-5" w:firstLine="708"/>
      </w:pPr>
      <w:r w:rsidRPr="00073396">
        <w:t>Мировой судья судебного участка № 10 Киевского судебного района города Симферополя</w:t>
      </w:r>
      <w:r w:rsidR="005F3656">
        <w:t xml:space="preserve"> (Киевский район городской округ</w:t>
      </w:r>
      <w:r w:rsidRPr="00C24E03" w:rsidR="005F3656">
        <w:t xml:space="preserve"> Симферополь)                           </w:t>
      </w:r>
      <w:r w:rsidRPr="00073396">
        <w:t xml:space="preserve"> Москаленко С</w:t>
      </w:r>
      <w:r>
        <w:t>.</w:t>
      </w:r>
      <w:r w:rsidRPr="00073396">
        <w:t>А</w:t>
      </w:r>
      <w:r>
        <w:t>.</w:t>
      </w:r>
      <w:r w:rsidRPr="00073396">
        <w:t xml:space="preserve">, при секретаре судебного заседания </w:t>
      </w:r>
      <w:r w:rsidRPr="00731E9B" w:rsidR="00F26BBC">
        <w:t>Шуваловой А.О.</w:t>
      </w:r>
      <w:r w:rsidRPr="00073396">
        <w:t>, рассмотрев в открытом судебном</w:t>
      </w:r>
      <w:r w:rsidR="00367D9C">
        <w:t xml:space="preserve"> заседании</w:t>
      </w:r>
      <w:r w:rsidRPr="00073396">
        <w:t xml:space="preserve"> </w:t>
      </w:r>
      <w:r w:rsidR="00573B0D">
        <w:t>в порядке заочного производства</w:t>
      </w:r>
      <w:r w:rsidRPr="00073396">
        <w:t xml:space="preserve"> гражданское дело по иску </w:t>
      </w:r>
      <w:r w:rsidR="00731E9B">
        <w:t xml:space="preserve">Общества с ограниченной ответственностью «Группа Ренессанс страхование» к </w:t>
      </w:r>
      <w:r w:rsidR="00731E9B">
        <w:t>Шамшину</w:t>
      </w:r>
      <w:r w:rsidR="00731E9B">
        <w:t xml:space="preserve"> Евгению Николаевичу  о взыскании страхового возмещения</w:t>
      </w:r>
      <w:r w:rsidR="00BD6DD7">
        <w:t>.</w:t>
      </w:r>
    </w:p>
    <w:p w:rsidR="00234635" w:rsidP="00D92A70">
      <w:pPr>
        <w:pStyle w:val="BodyText"/>
        <w:ind w:right="-5" w:firstLine="708"/>
      </w:pPr>
      <w:r>
        <w:t>Р</w:t>
      </w:r>
      <w:r w:rsidRPr="00073396">
        <w:t>уководствуясь ст.ст.</w:t>
      </w:r>
      <w:r w:rsidR="00D92A70">
        <w:t xml:space="preserve"> </w:t>
      </w:r>
      <w:r w:rsidRPr="00073396">
        <w:t>194-199,</w:t>
      </w:r>
      <w:r w:rsidR="00D92A70">
        <w:t xml:space="preserve"> 237, </w:t>
      </w:r>
      <w:r w:rsidRPr="00073396">
        <w:t>320.1,321 ГПК Российской Федерации, суд,</w:t>
      </w:r>
      <w:r>
        <w:t xml:space="preserve"> </w:t>
      </w:r>
      <w:r w:rsidRPr="00073396">
        <w:t xml:space="preserve"> </w:t>
      </w:r>
    </w:p>
    <w:p w:rsidR="00430813" w:rsidRPr="00430813" w:rsidP="00D92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0813" w:rsidRPr="00430813" w:rsidP="0043081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0813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731E9B" w:rsidP="00731E9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«Группа </w:t>
      </w:r>
      <w:r>
        <w:rPr>
          <w:sz w:val="28"/>
          <w:szCs w:val="28"/>
        </w:rPr>
        <w:t>Ренесанс</w:t>
      </w:r>
      <w:r>
        <w:rPr>
          <w:sz w:val="28"/>
          <w:szCs w:val="28"/>
        </w:rPr>
        <w:t xml:space="preserve"> страхование» </w:t>
      </w:r>
      <w:r w:rsidRPr="005008D3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Шамшину</w:t>
      </w:r>
      <w:r>
        <w:rPr>
          <w:color w:val="000000"/>
          <w:sz w:val="28"/>
          <w:szCs w:val="28"/>
        </w:rPr>
        <w:t xml:space="preserve"> Евгению Николаевичу</w:t>
      </w:r>
      <w:r w:rsidRPr="005008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взыскании страхового возмещения  - </w:t>
      </w:r>
      <w:r>
        <w:rPr>
          <w:sz w:val="28"/>
          <w:szCs w:val="28"/>
        </w:rPr>
        <w:t xml:space="preserve">удовлетворить.  </w:t>
      </w:r>
    </w:p>
    <w:p w:rsidR="00731E9B" w:rsidP="00731E9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</w:t>
      </w:r>
      <w:r w:rsidR="00473553">
        <w:rPr>
          <w:sz w:val="28"/>
          <w:szCs w:val="28"/>
        </w:rPr>
        <w:t xml:space="preserve">ь с </w:t>
      </w:r>
      <w:r w:rsidR="00473553">
        <w:rPr>
          <w:sz w:val="28"/>
          <w:szCs w:val="28"/>
        </w:rPr>
        <w:t>Шамшина</w:t>
      </w:r>
      <w:r w:rsidR="00473553">
        <w:rPr>
          <w:sz w:val="28"/>
          <w:szCs w:val="28"/>
        </w:rPr>
        <w:t xml:space="preserve"> Евгения Николаевича</w:t>
      </w:r>
      <w:r>
        <w:rPr>
          <w:sz w:val="28"/>
          <w:szCs w:val="28"/>
        </w:rPr>
        <w:t xml:space="preserve"> в пользу </w:t>
      </w:r>
      <w:r w:rsidR="00473553">
        <w:rPr>
          <w:sz w:val="28"/>
          <w:szCs w:val="28"/>
        </w:rPr>
        <w:t xml:space="preserve">общества с ограниченной ответственностью «Группа </w:t>
      </w:r>
      <w:r w:rsidR="00473553">
        <w:rPr>
          <w:sz w:val="28"/>
          <w:szCs w:val="28"/>
        </w:rPr>
        <w:t>Ренесанс</w:t>
      </w:r>
      <w:r w:rsidR="00473553">
        <w:rPr>
          <w:sz w:val="28"/>
          <w:szCs w:val="28"/>
        </w:rPr>
        <w:t xml:space="preserve"> страхование» </w:t>
      </w:r>
      <w:r>
        <w:rPr>
          <w:sz w:val="28"/>
          <w:szCs w:val="28"/>
        </w:rPr>
        <w:t xml:space="preserve">сумму </w:t>
      </w:r>
      <w:r w:rsidR="00473553">
        <w:rPr>
          <w:color w:val="000000"/>
          <w:sz w:val="28"/>
          <w:szCs w:val="28"/>
        </w:rPr>
        <w:t xml:space="preserve">страхового возмещения </w:t>
      </w:r>
      <w:r>
        <w:rPr>
          <w:sz w:val="28"/>
          <w:szCs w:val="28"/>
        </w:rPr>
        <w:t xml:space="preserve"> в размере </w:t>
      </w:r>
      <w:r w:rsidR="00473553">
        <w:rPr>
          <w:sz w:val="28"/>
          <w:szCs w:val="28"/>
        </w:rPr>
        <w:t>8668 (восемь тысяч шестьсот шестьдесят восемь)</w:t>
      </w:r>
      <w:r>
        <w:rPr>
          <w:sz w:val="28"/>
          <w:szCs w:val="28"/>
        </w:rPr>
        <w:t xml:space="preserve"> руб</w:t>
      </w:r>
      <w:r w:rsidR="00473553">
        <w:rPr>
          <w:sz w:val="28"/>
          <w:szCs w:val="28"/>
        </w:rPr>
        <w:t>лей  95 копеек</w:t>
      </w:r>
      <w:r>
        <w:rPr>
          <w:sz w:val="28"/>
          <w:szCs w:val="28"/>
        </w:rPr>
        <w:t xml:space="preserve">.  </w:t>
      </w:r>
    </w:p>
    <w:p w:rsidR="00731E9B" w:rsidRPr="00C25EC4" w:rsidP="00731E9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F3C6F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473553">
        <w:rPr>
          <w:sz w:val="28"/>
          <w:szCs w:val="28"/>
        </w:rPr>
        <w:t>Шамшина</w:t>
      </w:r>
      <w:r w:rsidR="00473553">
        <w:rPr>
          <w:sz w:val="28"/>
          <w:szCs w:val="28"/>
        </w:rPr>
        <w:t xml:space="preserve"> Евгения Николаевича в пользу общества с ограниченной ответственностью «Группа </w:t>
      </w:r>
      <w:r w:rsidR="00473553">
        <w:rPr>
          <w:sz w:val="28"/>
          <w:szCs w:val="28"/>
        </w:rPr>
        <w:t>Ренесанс</w:t>
      </w:r>
      <w:r w:rsidR="00473553">
        <w:rPr>
          <w:sz w:val="28"/>
          <w:szCs w:val="28"/>
        </w:rPr>
        <w:t xml:space="preserve"> страхование» </w:t>
      </w:r>
      <w:r w:rsidRPr="00BF3C6F">
        <w:rPr>
          <w:sz w:val="28"/>
          <w:szCs w:val="28"/>
        </w:rPr>
        <w:t xml:space="preserve">  государственную пошлину в размере </w:t>
      </w:r>
      <w:r>
        <w:rPr>
          <w:sz w:val="28"/>
          <w:szCs w:val="28"/>
        </w:rPr>
        <w:t xml:space="preserve">400,00 руб. </w:t>
      </w:r>
      <w:r w:rsidRPr="00BF3C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5151D4" w:rsidRPr="00A139BC" w:rsidP="00246960">
      <w:pPr>
        <w:pStyle w:val="BodyText"/>
        <w:ind w:right="-5" w:firstLine="708"/>
      </w:pPr>
      <w:r>
        <w:t>Р</w:t>
      </w:r>
      <w:r w:rsidRPr="005151D4">
        <w:t>ешение</w:t>
      </w:r>
      <w:r w:rsidRPr="00A139BC">
        <w:t xml:space="preserve"> суда</w:t>
      </w:r>
      <w:r w:rsidRPr="005151D4">
        <w:t xml:space="preserve"> </w:t>
      </w:r>
      <w:r w:rsidRPr="00A139BC">
        <w:t>может</w:t>
      </w:r>
      <w:r w:rsidRPr="005151D4">
        <w:t xml:space="preserve"> быть обжаловано</w:t>
      </w:r>
      <w:r w:rsidRPr="00A139BC">
        <w:t xml:space="preserve"> сторонами в апелляционном порядке</w:t>
      </w:r>
      <w:r w:rsidRPr="005151D4">
        <w:t xml:space="preserve"> путем подачи жалобы</w:t>
      </w:r>
      <w:r w:rsidRPr="00A139BC">
        <w:t xml:space="preserve"> в Киевский районный суд </w:t>
      </w:r>
      <w:r w:rsidR="00A139BC">
        <w:t xml:space="preserve">                 </w:t>
      </w:r>
      <w:r>
        <w:t xml:space="preserve">                           </w:t>
      </w:r>
      <w:r w:rsidRPr="00A139BC">
        <w:t>г. Симферополя</w:t>
      </w:r>
      <w:r w:rsidRPr="00A139BC" w:rsidR="006B2845">
        <w:t xml:space="preserve"> через мирового судью судебного участка № 10 Киевского судебного района </w:t>
      </w:r>
      <w:r w:rsidRPr="00A139BC" w:rsidR="00A139BC">
        <w:t>г</w:t>
      </w:r>
      <w:r w:rsidRPr="00A139BC" w:rsidR="00A139BC">
        <w:t>. Симферополя</w:t>
      </w:r>
      <w:r w:rsidRPr="00A139BC" w:rsidR="00A139BC">
        <w:rPr>
          <w:shd w:val="clear" w:color="auto" w:fill="FFFFFF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742771" w:rsidP="00234635">
      <w:pPr>
        <w:pStyle w:val="BodyText"/>
        <w:ind w:right="-5" w:firstLine="708"/>
        <w:rPr>
          <w:bCs/>
          <w:iCs/>
        </w:rPr>
      </w:pPr>
      <w:r>
        <w:rPr>
          <w:bCs/>
          <w:iCs/>
        </w:rPr>
        <w:t>Заявление о составлении мотивированного решения суда по делу может быть подано:</w:t>
      </w:r>
    </w:p>
    <w:p w:rsidR="00742771" w:rsidRPr="00742771" w:rsidP="007B093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771">
        <w:rPr>
          <w:rFonts w:ascii="Times New Roman" w:eastAsia="Times New Roman" w:hAnsi="Times New Roman" w:cs="Times New Roman"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52A33" w:rsidP="007B093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771">
        <w:rPr>
          <w:rFonts w:ascii="Times New Roman" w:eastAsia="Times New Roman" w:hAnsi="Times New Roman" w:cs="Times New Roman"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42771" w:rsidRPr="00D92A70" w:rsidP="007B0931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заочное решение суда ответчиком может быть подано    заявление мировому судье об отмене его в течение 7 дней с момента получения.</w:t>
      </w:r>
      <w:r w:rsidRPr="00D92A70" w:rsidR="00246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40DA" w:rsidP="000640DA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02CE" w:rsidRPr="000640DA" w:rsidP="000640DA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Мировой с</w:t>
      </w:r>
      <w:r w:rsidRPr="00430813">
        <w:rPr>
          <w:rFonts w:ascii="Times New Roman" w:hAnsi="Times New Roman" w:cs="Times New Roman"/>
          <w:bCs/>
          <w:iCs/>
          <w:sz w:val="28"/>
          <w:szCs w:val="28"/>
        </w:rPr>
        <w:t xml:space="preserve">удья                                                                </w:t>
      </w:r>
      <w:r w:rsidR="00D92A70">
        <w:rPr>
          <w:rFonts w:ascii="Times New Roman" w:hAnsi="Times New Roman" w:cs="Times New Roman"/>
          <w:bCs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С.А. Москаленко</w:t>
      </w:r>
    </w:p>
    <w:sectPr w:rsidSect="00A139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018A4"/>
    <w:multiLevelType w:val="hybridMultilevel"/>
    <w:tmpl w:val="95601916"/>
    <w:lvl w:ilvl="0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01" w:hanging="360"/>
      </w:pPr>
    </w:lvl>
    <w:lvl w:ilvl="2" w:tentative="1">
      <w:start w:val="1"/>
      <w:numFmt w:val="lowerRoman"/>
      <w:lvlText w:val="%3."/>
      <w:lvlJc w:val="right"/>
      <w:pPr>
        <w:ind w:left="2421" w:hanging="180"/>
      </w:pPr>
    </w:lvl>
    <w:lvl w:ilvl="3" w:tentative="1">
      <w:start w:val="1"/>
      <w:numFmt w:val="decimal"/>
      <w:lvlText w:val="%4."/>
      <w:lvlJc w:val="left"/>
      <w:pPr>
        <w:ind w:left="3141" w:hanging="360"/>
      </w:pPr>
    </w:lvl>
    <w:lvl w:ilvl="4" w:tentative="1">
      <w:start w:val="1"/>
      <w:numFmt w:val="lowerLetter"/>
      <w:lvlText w:val="%5."/>
      <w:lvlJc w:val="left"/>
      <w:pPr>
        <w:ind w:left="3861" w:hanging="360"/>
      </w:pPr>
    </w:lvl>
    <w:lvl w:ilvl="5" w:tentative="1">
      <w:start w:val="1"/>
      <w:numFmt w:val="lowerRoman"/>
      <w:lvlText w:val="%6."/>
      <w:lvlJc w:val="right"/>
      <w:pPr>
        <w:ind w:left="4581" w:hanging="180"/>
      </w:pPr>
    </w:lvl>
    <w:lvl w:ilvl="6" w:tentative="1">
      <w:start w:val="1"/>
      <w:numFmt w:val="decimal"/>
      <w:lvlText w:val="%7."/>
      <w:lvlJc w:val="left"/>
      <w:pPr>
        <w:ind w:left="5301" w:hanging="360"/>
      </w:pPr>
    </w:lvl>
    <w:lvl w:ilvl="7" w:tentative="1">
      <w:start w:val="1"/>
      <w:numFmt w:val="lowerLetter"/>
      <w:lvlText w:val="%8."/>
      <w:lvlJc w:val="left"/>
      <w:pPr>
        <w:ind w:left="6021" w:hanging="360"/>
      </w:pPr>
    </w:lvl>
    <w:lvl w:ilvl="8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813"/>
    <w:rsid w:val="000640DA"/>
    <w:rsid w:val="00073396"/>
    <w:rsid w:val="000E3099"/>
    <w:rsid w:val="001440C5"/>
    <w:rsid w:val="001872A0"/>
    <w:rsid w:val="00234635"/>
    <w:rsid w:val="00246960"/>
    <w:rsid w:val="002A29A2"/>
    <w:rsid w:val="00367D9C"/>
    <w:rsid w:val="00430813"/>
    <w:rsid w:val="00473553"/>
    <w:rsid w:val="005008D3"/>
    <w:rsid w:val="005151D4"/>
    <w:rsid w:val="0055499D"/>
    <w:rsid w:val="00573B0D"/>
    <w:rsid w:val="005E26B1"/>
    <w:rsid w:val="005F3656"/>
    <w:rsid w:val="00694227"/>
    <w:rsid w:val="006B2845"/>
    <w:rsid w:val="00706115"/>
    <w:rsid w:val="00731E9B"/>
    <w:rsid w:val="00742771"/>
    <w:rsid w:val="007B0931"/>
    <w:rsid w:val="008C1E78"/>
    <w:rsid w:val="00981AD2"/>
    <w:rsid w:val="00A139BC"/>
    <w:rsid w:val="00B802CE"/>
    <w:rsid w:val="00BD6DD7"/>
    <w:rsid w:val="00BF3C6F"/>
    <w:rsid w:val="00C24E03"/>
    <w:rsid w:val="00C25EC4"/>
    <w:rsid w:val="00D15D56"/>
    <w:rsid w:val="00D92A70"/>
    <w:rsid w:val="00E52A33"/>
    <w:rsid w:val="00F26BBC"/>
    <w:rsid w:val="00F802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8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odyText">
    <w:name w:val="Body Text"/>
    <w:basedOn w:val="Normal"/>
    <w:link w:val="a"/>
    <w:unhideWhenUsed/>
    <w:rsid w:val="0043081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430813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4277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67D9C"/>
  </w:style>
  <w:style w:type="character" w:styleId="Hyperlink">
    <w:name w:val="Hyperlink"/>
    <w:basedOn w:val="DefaultParagraphFont"/>
    <w:uiPriority w:val="99"/>
    <w:semiHidden/>
    <w:unhideWhenUsed/>
    <w:rsid w:val="00234635"/>
    <w:rPr>
      <w:color w:val="0000FF"/>
      <w:u w:val="single"/>
    </w:rPr>
  </w:style>
  <w:style w:type="paragraph" w:styleId="NormalWeb">
    <w:name w:val="Normal (Web)"/>
    <w:basedOn w:val="Normal"/>
    <w:rsid w:val="00731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