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C8F" w:rsidRPr="007B3BD2" w:rsidP="0010793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3B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7B3BD2" w:rsidR="009E47F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B3BD2" w:rsidR="006948CB">
        <w:rPr>
          <w:rFonts w:ascii="Times New Roman" w:hAnsi="Times New Roman" w:cs="Times New Roman"/>
          <w:sz w:val="20"/>
          <w:szCs w:val="20"/>
        </w:rPr>
        <w:t xml:space="preserve"> </w:t>
      </w:r>
      <w:r w:rsidRPr="007B3BD2">
        <w:rPr>
          <w:rFonts w:ascii="Times New Roman" w:eastAsia="Calibri" w:hAnsi="Times New Roman" w:cs="Times New Roman"/>
          <w:sz w:val="20"/>
          <w:szCs w:val="20"/>
          <w:lang w:eastAsia="en-US"/>
        </w:rPr>
        <w:t>Дело № 2-11-</w:t>
      </w:r>
      <w:r w:rsidRPr="007B3BD2" w:rsidR="003B5C95">
        <w:rPr>
          <w:rFonts w:ascii="Times New Roman" w:eastAsia="Calibri" w:hAnsi="Times New Roman" w:cs="Times New Roman"/>
          <w:sz w:val="20"/>
          <w:szCs w:val="20"/>
          <w:lang w:eastAsia="en-US"/>
        </w:rPr>
        <w:t>124</w:t>
      </w:r>
      <w:r w:rsidRPr="007B3BD2" w:rsidR="007C5406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7B3BD2">
        <w:rPr>
          <w:rFonts w:ascii="Times New Roman" w:eastAsia="Calibri" w:hAnsi="Times New Roman" w:cs="Times New Roman"/>
          <w:sz w:val="20"/>
          <w:szCs w:val="20"/>
          <w:lang w:eastAsia="en-US"/>
        </w:rPr>
        <w:t>/21</w:t>
      </w:r>
    </w:p>
    <w:p w:rsidR="007C0F77" w:rsidRPr="007B3BD2" w:rsidP="00107936">
      <w:pPr>
        <w:spacing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3BD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(02-</w:t>
      </w:r>
      <w:r w:rsidRPr="007B3BD2" w:rsidR="003B5C95">
        <w:rPr>
          <w:rFonts w:ascii="Times New Roman" w:eastAsia="Calibri" w:hAnsi="Times New Roman" w:cs="Times New Roman"/>
          <w:sz w:val="20"/>
          <w:szCs w:val="20"/>
          <w:lang w:eastAsia="en-US"/>
        </w:rPr>
        <w:t>124</w:t>
      </w:r>
      <w:r w:rsidRPr="007B3BD2" w:rsidR="007C5406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7B3BD2">
        <w:rPr>
          <w:rFonts w:ascii="Times New Roman" w:eastAsia="Calibri" w:hAnsi="Times New Roman" w:cs="Times New Roman"/>
          <w:sz w:val="20"/>
          <w:szCs w:val="20"/>
          <w:lang w:eastAsia="en-US"/>
        </w:rPr>
        <w:t>/11/2021)</w:t>
      </w:r>
    </w:p>
    <w:p w:rsidR="007C0F77" w:rsidRPr="007B3BD2" w:rsidP="001079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BD2">
        <w:rPr>
          <w:rFonts w:ascii="Times New Roman" w:hAnsi="Times New Roman" w:cs="Times New Roman"/>
          <w:sz w:val="20"/>
          <w:szCs w:val="20"/>
        </w:rPr>
        <w:t>РЕШЕНИЕ</w:t>
      </w:r>
    </w:p>
    <w:p w:rsidR="007C0F77" w:rsidRPr="007B3BD2" w:rsidP="001079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BD2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7C0F77" w:rsidRPr="007B3BD2" w:rsidP="001079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3BD2">
        <w:rPr>
          <w:rFonts w:ascii="Times New Roman" w:hAnsi="Times New Roman" w:cs="Times New Roman"/>
          <w:b/>
          <w:sz w:val="20"/>
          <w:szCs w:val="20"/>
        </w:rPr>
        <w:t>(</w:t>
      </w:r>
      <w:r w:rsidRPr="007B3BD2" w:rsidR="009E47F8">
        <w:rPr>
          <w:rFonts w:ascii="Times New Roman" w:hAnsi="Times New Roman" w:cs="Times New Roman"/>
          <w:b/>
          <w:sz w:val="20"/>
          <w:szCs w:val="20"/>
        </w:rPr>
        <w:t>заочное</w:t>
      </w:r>
      <w:r w:rsidRPr="007B3BD2" w:rsidR="009E47F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B3BD2">
        <w:rPr>
          <w:rFonts w:ascii="Times New Roman" w:hAnsi="Times New Roman" w:cs="Times New Roman"/>
          <w:b/>
          <w:sz w:val="20"/>
          <w:szCs w:val="20"/>
        </w:rPr>
        <w:t>резолютивная часть)</w:t>
      </w:r>
    </w:p>
    <w:p w:rsidR="009E47F8" w:rsidRPr="007B3BD2" w:rsidP="001079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0F77" w:rsidRPr="007B3BD2" w:rsidP="0010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BD2">
        <w:rPr>
          <w:rFonts w:ascii="Times New Roman" w:hAnsi="Times New Roman" w:cs="Times New Roman"/>
          <w:sz w:val="20"/>
          <w:szCs w:val="20"/>
        </w:rPr>
        <w:t>06 декабря</w:t>
      </w:r>
      <w:r w:rsidRPr="007B3BD2" w:rsidR="007C2E3D">
        <w:rPr>
          <w:rFonts w:ascii="Times New Roman" w:hAnsi="Times New Roman" w:cs="Times New Roman"/>
          <w:sz w:val="20"/>
          <w:szCs w:val="20"/>
        </w:rPr>
        <w:t xml:space="preserve"> 2021</w:t>
      </w:r>
      <w:r w:rsidRPr="007B3BD2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B3BD2">
        <w:rPr>
          <w:rFonts w:ascii="Times New Roman" w:hAnsi="Times New Roman" w:cs="Times New Roman"/>
          <w:sz w:val="20"/>
          <w:szCs w:val="20"/>
        </w:rPr>
        <w:tab/>
      </w:r>
      <w:r w:rsidRPr="007B3BD2">
        <w:rPr>
          <w:rFonts w:ascii="Times New Roman" w:hAnsi="Times New Roman" w:cs="Times New Roman"/>
          <w:sz w:val="20"/>
          <w:szCs w:val="20"/>
        </w:rPr>
        <w:tab/>
      </w:r>
      <w:r w:rsidRPr="007B3BD2">
        <w:rPr>
          <w:rFonts w:ascii="Times New Roman" w:hAnsi="Times New Roman" w:cs="Times New Roman"/>
          <w:sz w:val="20"/>
          <w:szCs w:val="20"/>
        </w:rPr>
        <w:tab/>
      </w:r>
      <w:r w:rsidRPr="007B3BD2">
        <w:rPr>
          <w:rFonts w:ascii="Times New Roman" w:hAnsi="Times New Roman" w:cs="Times New Roman"/>
          <w:sz w:val="20"/>
          <w:szCs w:val="20"/>
        </w:rPr>
        <w:tab/>
      </w:r>
      <w:r w:rsidRPr="007B3BD2">
        <w:rPr>
          <w:rFonts w:ascii="Times New Roman" w:hAnsi="Times New Roman" w:cs="Times New Roman"/>
          <w:sz w:val="20"/>
          <w:szCs w:val="20"/>
        </w:rPr>
        <w:tab/>
      </w:r>
      <w:r w:rsidRPr="007B3BD2">
        <w:rPr>
          <w:rFonts w:ascii="Times New Roman" w:hAnsi="Times New Roman" w:cs="Times New Roman"/>
          <w:sz w:val="20"/>
          <w:szCs w:val="20"/>
        </w:rPr>
        <w:tab/>
      </w:r>
      <w:r w:rsidRPr="007B3BD2" w:rsidR="005C4FE2">
        <w:rPr>
          <w:rFonts w:ascii="Times New Roman" w:hAnsi="Times New Roman" w:cs="Times New Roman"/>
          <w:sz w:val="20"/>
          <w:szCs w:val="20"/>
        </w:rPr>
        <w:t xml:space="preserve"> </w:t>
      </w:r>
      <w:r w:rsidRPr="007B3BD2" w:rsidR="00634E8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B3BD2" w:rsidR="00CE727E">
        <w:rPr>
          <w:rFonts w:ascii="Times New Roman" w:hAnsi="Times New Roman" w:cs="Times New Roman"/>
          <w:sz w:val="20"/>
          <w:szCs w:val="20"/>
        </w:rPr>
        <w:t xml:space="preserve">    </w:t>
      </w:r>
      <w:r w:rsidRPr="007B3BD2" w:rsidR="00B5587A">
        <w:rPr>
          <w:rFonts w:ascii="Times New Roman" w:hAnsi="Times New Roman" w:cs="Times New Roman"/>
          <w:sz w:val="20"/>
          <w:szCs w:val="20"/>
        </w:rPr>
        <w:t xml:space="preserve"> </w:t>
      </w:r>
      <w:r w:rsidRPr="007B3BD2" w:rsidR="006948CB">
        <w:rPr>
          <w:rFonts w:ascii="Times New Roman" w:hAnsi="Times New Roman" w:cs="Times New Roman"/>
          <w:sz w:val="20"/>
          <w:szCs w:val="20"/>
        </w:rPr>
        <w:t xml:space="preserve">   </w:t>
      </w:r>
      <w:r w:rsidRPr="007B3BD2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041D6" w:rsidRPr="007B3BD2" w:rsidP="0010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F77" w:rsidRPr="007B3BD2" w:rsidP="00107936">
      <w:pPr>
        <w:pStyle w:val="BodyText"/>
        <w:ind w:firstLine="709"/>
        <w:rPr>
          <w:sz w:val="20"/>
          <w:lang w:val="ru-RU"/>
        </w:rPr>
      </w:pPr>
      <w:r w:rsidRPr="007B3BD2">
        <w:rPr>
          <w:sz w:val="20"/>
          <w:lang w:val="ru-RU"/>
        </w:rPr>
        <w:t>Мировой</w:t>
      </w:r>
      <w:r w:rsidRPr="007B3BD2" w:rsidR="009A34D6">
        <w:rPr>
          <w:sz w:val="20"/>
          <w:lang w:val="ru-RU"/>
        </w:rPr>
        <w:t xml:space="preserve"> </w:t>
      </w:r>
      <w:r w:rsidRPr="007B3BD2">
        <w:rPr>
          <w:sz w:val="20"/>
          <w:lang w:val="ru-RU"/>
        </w:rPr>
        <w:t>судья</w:t>
      </w:r>
      <w:r w:rsidRPr="007B3BD2" w:rsidR="009A34D6">
        <w:rPr>
          <w:sz w:val="20"/>
          <w:lang w:val="ru-RU"/>
        </w:rPr>
        <w:t xml:space="preserve"> </w:t>
      </w:r>
      <w:r w:rsidRPr="007B3BD2">
        <w:rPr>
          <w:sz w:val="20"/>
          <w:lang w:val="ru-RU"/>
        </w:rPr>
        <w:t>судебного</w:t>
      </w:r>
      <w:r w:rsidRPr="007B3BD2" w:rsidR="009A34D6">
        <w:rPr>
          <w:sz w:val="20"/>
          <w:lang w:val="ru-RU"/>
        </w:rPr>
        <w:t xml:space="preserve">  </w:t>
      </w:r>
      <w:r w:rsidRPr="007B3BD2">
        <w:rPr>
          <w:sz w:val="20"/>
          <w:lang w:val="ru-RU"/>
        </w:rPr>
        <w:t>участка № 11 Киевского</w:t>
      </w:r>
      <w:r w:rsidRPr="007B3BD2" w:rsidR="009A34D6">
        <w:rPr>
          <w:sz w:val="20"/>
          <w:lang w:val="ru-RU"/>
        </w:rPr>
        <w:t xml:space="preserve"> </w:t>
      </w:r>
      <w:r w:rsidRPr="007B3BD2">
        <w:rPr>
          <w:sz w:val="20"/>
          <w:lang w:val="ru-RU"/>
        </w:rPr>
        <w:t>судебного</w:t>
      </w:r>
      <w:r w:rsidRPr="007B3BD2" w:rsidR="009A34D6">
        <w:rPr>
          <w:sz w:val="20"/>
          <w:lang w:val="ru-RU"/>
        </w:rPr>
        <w:t xml:space="preserve"> </w:t>
      </w:r>
      <w:r w:rsidRPr="007B3BD2">
        <w:rPr>
          <w:sz w:val="20"/>
          <w:lang w:val="ru-RU"/>
        </w:rPr>
        <w:t>района</w:t>
      </w:r>
      <w:r w:rsidR="007B3BD2">
        <w:rPr>
          <w:sz w:val="20"/>
          <w:lang w:val="ru-RU"/>
        </w:rPr>
        <w:t xml:space="preserve"> </w:t>
      </w:r>
      <w:r w:rsidRPr="007B3BD2">
        <w:rPr>
          <w:sz w:val="20"/>
          <w:lang w:val="ru-RU"/>
        </w:rPr>
        <w:t>г. Симферополь</w:t>
      </w:r>
      <w:r w:rsidRPr="007B3BD2" w:rsidR="00827DCA">
        <w:rPr>
          <w:sz w:val="20"/>
          <w:lang w:val="ru-RU"/>
        </w:rPr>
        <w:t xml:space="preserve"> (Киевский район городской округ Симферополь)</w:t>
      </w:r>
      <w:r w:rsidRPr="007B3BD2">
        <w:rPr>
          <w:sz w:val="20"/>
          <w:lang w:val="ru-RU"/>
        </w:rPr>
        <w:t xml:space="preserve"> в составе:</w:t>
      </w:r>
    </w:p>
    <w:p w:rsidR="00827DCA" w:rsidRPr="007B3BD2" w:rsidP="003B5C95">
      <w:pPr>
        <w:pStyle w:val="BodyText"/>
        <w:spacing w:before="120" w:after="120"/>
        <w:rPr>
          <w:sz w:val="20"/>
          <w:lang w:val="ru-RU"/>
        </w:rPr>
      </w:pPr>
      <w:r w:rsidRPr="007B3BD2">
        <w:rPr>
          <w:sz w:val="20"/>
          <w:lang w:val="ru-RU"/>
        </w:rPr>
        <w:t xml:space="preserve">                  председательствующего мирового судьи </w:t>
      </w:r>
      <w:r w:rsidRPr="007B3BD2" w:rsidR="003B5C95">
        <w:rPr>
          <w:sz w:val="20"/>
          <w:lang w:val="ru-RU"/>
        </w:rPr>
        <w:t>-</w:t>
      </w:r>
      <w:r w:rsidRPr="007B3BD2">
        <w:rPr>
          <w:sz w:val="20"/>
          <w:lang w:val="ru-RU"/>
        </w:rPr>
        <w:t xml:space="preserve"> </w:t>
      </w:r>
      <w:r w:rsidRPr="007B3BD2">
        <w:rPr>
          <w:sz w:val="20"/>
          <w:lang w:val="ru-RU"/>
        </w:rPr>
        <w:t>Трошиной</w:t>
      </w:r>
      <w:r w:rsidRPr="007B3BD2">
        <w:rPr>
          <w:sz w:val="20"/>
          <w:lang w:val="ru-RU"/>
        </w:rPr>
        <w:t xml:space="preserve"> М.В.</w:t>
      </w:r>
    </w:p>
    <w:p w:rsidR="00634E88" w:rsidRPr="007B3BD2" w:rsidP="003B5C95">
      <w:pPr>
        <w:pStyle w:val="BodyText"/>
        <w:spacing w:before="120" w:after="120"/>
        <w:rPr>
          <w:sz w:val="20"/>
          <w:lang w:val="ru-RU"/>
        </w:rPr>
      </w:pPr>
      <w:r w:rsidRPr="007B3BD2">
        <w:rPr>
          <w:sz w:val="20"/>
          <w:lang w:val="ru-RU"/>
        </w:rPr>
        <w:t xml:space="preserve">                  при секретаре                                               - Фриз М.А.</w:t>
      </w:r>
    </w:p>
    <w:p w:rsidR="003B5C95" w:rsidRPr="007B3BD2" w:rsidP="003B5C95">
      <w:pPr>
        <w:pStyle w:val="BodyText"/>
        <w:ind w:firstLine="709"/>
        <w:rPr>
          <w:rFonts w:eastAsia="Newton-Regular"/>
          <w:sz w:val="20"/>
          <w:lang w:val="ru-RU"/>
        </w:rPr>
      </w:pPr>
      <w:r w:rsidRPr="007B3BD2">
        <w:rPr>
          <w:sz w:val="20"/>
          <w:lang w:val="ru-RU"/>
        </w:rPr>
        <w:t>рассмотрев в открытом судебном заседании</w:t>
      </w:r>
      <w:r w:rsidRPr="007B3BD2" w:rsidR="006948CB">
        <w:rPr>
          <w:sz w:val="20"/>
          <w:lang w:val="ru-RU"/>
        </w:rPr>
        <w:t xml:space="preserve"> в зале суда (г.</w:t>
      </w:r>
      <w:r w:rsidRPr="007B3BD2" w:rsidR="00FC2534">
        <w:rPr>
          <w:sz w:val="20"/>
          <w:lang w:val="ru-RU"/>
        </w:rPr>
        <w:t xml:space="preserve"> </w:t>
      </w:r>
      <w:r w:rsidRPr="007B3BD2" w:rsidR="006948CB">
        <w:rPr>
          <w:sz w:val="20"/>
          <w:lang w:val="ru-RU"/>
        </w:rPr>
        <w:t>Си</w:t>
      </w:r>
      <w:r w:rsidRPr="007B3BD2" w:rsidR="00CE727E">
        <w:rPr>
          <w:sz w:val="20"/>
          <w:lang w:val="ru-RU"/>
        </w:rPr>
        <w:t xml:space="preserve">мферополь,  </w:t>
      </w:r>
      <w:r w:rsidRPr="007B3BD2" w:rsidR="006948CB">
        <w:rPr>
          <w:sz w:val="20"/>
          <w:lang w:val="ru-RU"/>
        </w:rPr>
        <w:t xml:space="preserve">ул. </w:t>
      </w:r>
      <w:r w:rsidRPr="007B3BD2" w:rsidR="006948CB">
        <w:rPr>
          <w:sz w:val="20"/>
          <w:lang w:val="ru-RU"/>
        </w:rPr>
        <w:t>Киевская</w:t>
      </w:r>
      <w:r w:rsidRPr="007B3BD2" w:rsidR="006948CB">
        <w:rPr>
          <w:sz w:val="20"/>
          <w:lang w:val="ru-RU"/>
        </w:rPr>
        <w:t>, 55/2)</w:t>
      </w:r>
      <w:r w:rsidRPr="007B3BD2" w:rsidR="009E47F8">
        <w:rPr>
          <w:sz w:val="20"/>
          <w:lang w:val="ru-RU"/>
        </w:rPr>
        <w:t xml:space="preserve"> в заочном порядке</w:t>
      </w:r>
      <w:r w:rsidRPr="007B3BD2" w:rsidR="006948CB">
        <w:rPr>
          <w:sz w:val="20"/>
          <w:lang w:val="ru-RU"/>
        </w:rPr>
        <w:t xml:space="preserve"> </w:t>
      </w:r>
      <w:r w:rsidRPr="007B3BD2">
        <w:rPr>
          <w:sz w:val="20"/>
          <w:lang w:val="ru-RU"/>
        </w:rPr>
        <w:t>гражданское дело по иск</w:t>
      </w:r>
      <w:r w:rsidRPr="007B3BD2" w:rsidR="006B6C8F">
        <w:rPr>
          <w:sz w:val="20"/>
          <w:lang w:val="ru-RU"/>
        </w:rPr>
        <w:t xml:space="preserve">овому </w:t>
      </w:r>
      <w:r w:rsidRPr="007B3BD2" w:rsidR="007C5406">
        <w:rPr>
          <w:sz w:val="20"/>
          <w:lang w:val="ru-RU"/>
        </w:rPr>
        <w:t xml:space="preserve">Государственного казенного учреждения Республики Крым «Центр занятости населения» к </w:t>
      </w:r>
      <w:r w:rsidRPr="007B3BD2" w:rsidR="007C5406">
        <w:rPr>
          <w:sz w:val="20"/>
          <w:lang w:val="ru-RU"/>
        </w:rPr>
        <w:t>Ваховскому</w:t>
      </w:r>
      <w:r w:rsidRPr="007B3BD2" w:rsidR="007C5406">
        <w:rPr>
          <w:sz w:val="20"/>
          <w:lang w:val="ru-RU"/>
        </w:rPr>
        <w:t xml:space="preserve"> </w:t>
      </w:r>
      <w:r w:rsidRPr="007B3BD2" w:rsidR="007B3BD2">
        <w:rPr>
          <w:sz w:val="20"/>
          <w:lang w:val="ru-RU"/>
        </w:rPr>
        <w:t>В.В.</w:t>
      </w:r>
      <w:r w:rsidRPr="007B3BD2" w:rsidR="007C5406">
        <w:rPr>
          <w:sz w:val="20"/>
          <w:lang w:val="ru-RU"/>
        </w:rPr>
        <w:t xml:space="preserve"> о взыскании денежных средств</w:t>
      </w:r>
      <w:r w:rsidRPr="007B3BD2" w:rsidR="00631CCA">
        <w:rPr>
          <w:rFonts w:eastAsia="Newton-Regular"/>
          <w:sz w:val="20"/>
          <w:lang w:val="ru-RU"/>
        </w:rPr>
        <w:t>.</w:t>
      </w:r>
    </w:p>
    <w:p w:rsidR="00FA7351" w:rsidRPr="007B3BD2" w:rsidP="003B5C95">
      <w:pPr>
        <w:pStyle w:val="BodyText"/>
        <w:spacing w:before="120"/>
        <w:ind w:firstLine="709"/>
        <w:rPr>
          <w:sz w:val="20"/>
          <w:lang w:val="ru-RU"/>
        </w:rPr>
      </w:pPr>
      <w:r w:rsidRPr="007B3BD2">
        <w:rPr>
          <w:sz w:val="20"/>
          <w:lang w:val="ru-RU"/>
        </w:rPr>
        <w:t>Р</w:t>
      </w:r>
      <w:r w:rsidRPr="007B3BD2">
        <w:rPr>
          <w:sz w:val="20"/>
          <w:lang w:val="ru-RU"/>
        </w:rPr>
        <w:t>уководствуясь статьями 194 – 199, 235 – 237</w:t>
      </w:r>
      <w:r w:rsidRPr="007B3BD2" w:rsidR="00107936">
        <w:rPr>
          <w:sz w:val="20"/>
          <w:lang w:val="ru-RU"/>
        </w:rPr>
        <w:t xml:space="preserve"> </w:t>
      </w:r>
      <w:r w:rsidRPr="007B3BD2">
        <w:rPr>
          <w:sz w:val="20"/>
          <w:lang w:val="ru-RU"/>
        </w:rPr>
        <w:t>Гражданского процессуального кодекса Российской Федерации</w:t>
      </w:r>
      <w:r w:rsidRPr="007B3BD2" w:rsidR="00107936">
        <w:rPr>
          <w:sz w:val="20"/>
          <w:lang w:val="ru-RU"/>
        </w:rPr>
        <w:t>, суд -</w:t>
      </w:r>
      <w:r w:rsidRPr="007B3BD2">
        <w:rPr>
          <w:sz w:val="20"/>
          <w:lang w:val="ru-RU"/>
        </w:rPr>
        <w:t xml:space="preserve">                       </w:t>
      </w:r>
    </w:p>
    <w:p w:rsidR="009E45F5" w:rsidRPr="007B3BD2" w:rsidP="00107936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BD2">
        <w:rPr>
          <w:rFonts w:ascii="Times New Roman" w:hAnsi="Times New Roman" w:cs="Times New Roman"/>
          <w:sz w:val="20"/>
          <w:szCs w:val="20"/>
        </w:rPr>
        <w:t xml:space="preserve"> </w:t>
      </w:r>
      <w:r w:rsidRPr="007B3BD2" w:rsidR="00D61DEB">
        <w:rPr>
          <w:rFonts w:ascii="Times New Roman" w:hAnsi="Times New Roman" w:cs="Times New Roman"/>
          <w:sz w:val="20"/>
          <w:szCs w:val="20"/>
        </w:rPr>
        <w:t>р</w:t>
      </w:r>
      <w:r w:rsidRPr="007B3BD2" w:rsidR="00D61DEB">
        <w:rPr>
          <w:rFonts w:ascii="Times New Roman" w:hAnsi="Times New Roman" w:cs="Times New Roman"/>
          <w:sz w:val="20"/>
          <w:szCs w:val="20"/>
        </w:rPr>
        <w:t xml:space="preserve"> е ш и л :</w:t>
      </w:r>
    </w:p>
    <w:p w:rsidR="00FC12A6" w:rsidRPr="007B3BD2" w:rsidP="0010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B3B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Иск</w:t>
      </w:r>
      <w:r w:rsidRPr="007B3BD2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овое заявление</w:t>
      </w:r>
      <w:r w:rsidRPr="007B3BD2" w:rsidR="006D0E9E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7B3BD2" w:rsidR="007C5406">
        <w:rPr>
          <w:rFonts w:ascii="Times New Roman" w:eastAsia="Newton-Regular" w:hAnsi="Times New Roman" w:cs="Times New Roman"/>
          <w:sz w:val="20"/>
          <w:szCs w:val="20"/>
        </w:rPr>
        <w:t xml:space="preserve">Государственного казенного учреждения Республики Крым «Центр занятости населения» к </w:t>
      </w:r>
      <w:r w:rsidRPr="007B3BD2" w:rsidR="007C5406">
        <w:rPr>
          <w:rFonts w:ascii="Times New Roman" w:eastAsia="Newton-Regular" w:hAnsi="Times New Roman" w:cs="Times New Roman"/>
          <w:sz w:val="20"/>
          <w:szCs w:val="20"/>
        </w:rPr>
        <w:t>Ваховскому</w:t>
      </w:r>
      <w:r w:rsidRPr="007B3BD2" w:rsidR="007C5406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7B3BD2" w:rsidR="007B3BD2">
        <w:rPr>
          <w:rFonts w:ascii="Times New Roman" w:eastAsia="Newton-Regular" w:hAnsi="Times New Roman" w:cs="Times New Roman"/>
          <w:sz w:val="20"/>
          <w:szCs w:val="20"/>
        </w:rPr>
        <w:t>В.В.</w:t>
      </w:r>
      <w:r w:rsidRPr="007B3BD2" w:rsidR="007C5406">
        <w:rPr>
          <w:rFonts w:ascii="Times New Roman" w:eastAsia="Newton-Regular" w:hAnsi="Times New Roman" w:cs="Times New Roman"/>
          <w:sz w:val="20"/>
          <w:szCs w:val="20"/>
        </w:rPr>
        <w:t xml:space="preserve"> о взыскании денежных средств</w:t>
      </w:r>
      <w:r w:rsidRPr="007B3BD2" w:rsidR="00FA7351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7B3BD2" w:rsidR="00634E88">
        <w:rPr>
          <w:rFonts w:ascii="Times New Roman" w:eastAsia="Newton-Regular" w:hAnsi="Times New Roman" w:cs="Times New Roman"/>
          <w:sz w:val="20"/>
          <w:szCs w:val="20"/>
        </w:rPr>
        <w:t xml:space="preserve">- </w:t>
      </w:r>
      <w:r w:rsidRPr="007B3BD2" w:rsidR="0052040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удовлетворить</w:t>
      </w:r>
      <w:r w:rsidRPr="007B3BD2" w:rsidR="006D0E9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7B3BD2" w:rsidR="001715B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FC12A6" w:rsidRPr="007B3BD2" w:rsidP="007C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B3B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Взыскать с </w:t>
      </w:r>
      <w:r w:rsidRPr="007B3BD2" w:rsidR="007C54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Ваховского</w:t>
      </w:r>
      <w:r w:rsidRPr="007B3BD2" w:rsidR="007C54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B3BD2" w:rsidR="007B3B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В.В.</w:t>
      </w:r>
      <w:r w:rsidRPr="007B3BD2" w:rsidR="007C54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7B3BD2" w:rsidR="007B3BD2">
        <w:rPr>
          <w:rFonts w:ascii="Times New Roman" w:hAnsi="Times New Roman"/>
          <w:sz w:val="20"/>
          <w:szCs w:val="20"/>
        </w:rPr>
        <w:t>&lt;данные изъяты&gt;</w:t>
      </w:r>
      <w:r w:rsidRPr="007B3BD2" w:rsidR="007C54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документ, удостоверяющий личность – паспорт гражданина РФ </w:t>
      </w:r>
      <w:r w:rsidRPr="007B3BD2" w:rsidR="007B3BD2">
        <w:rPr>
          <w:rFonts w:ascii="Times New Roman" w:hAnsi="Times New Roman"/>
          <w:sz w:val="20"/>
          <w:szCs w:val="20"/>
        </w:rPr>
        <w:t>&lt;данные изъяты&gt;</w:t>
      </w:r>
      <w:r w:rsidRPr="007B3BD2" w:rsidR="007C54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B3BD2" w:rsidR="00E17C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пользу </w:t>
      </w:r>
      <w:r w:rsidRP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Государственного казенного учреждения Республики Крым «Центр занятости населения» (</w:t>
      </w:r>
      <w:r w:rsidRPr="007B3BD2" w:rsidR="007B3BD2">
        <w:rPr>
          <w:rFonts w:ascii="Times New Roman" w:hAnsi="Times New Roman"/>
          <w:sz w:val="20"/>
          <w:szCs w:val="20"/>
        </w:rPr>
        <w:t>&lt;данные изъяты&gt;</w:t>
      </w:r>
      <w:r w:rsidRPr="007B3BD2" w:rsidR="007C5406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денежные средства в размере </w:t>
      </w:r>
      <w:r w:rsidRPr="007B3BD2" w:rsidR="007C5406">
        <w:rPr>
          <w:rFonts w:ascii="Times New Roman" w:hAnsi="Times New Roman" w:cs="Times New Roman"/>
          <w:sz w:val="20"/>
          <w:szCs w:val="20"/>
          <w:shd w:val="clear" w:color="auto" w:fill="FFFFFF"/>
        </w:rPr>
        <w:t>1 393</w:t>
      </w:r>
      <w:r w:rsidRP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рублей </w:t>
      </w:r>
      <w:r w:rsidRPr="007B3BD2" w:rsidR="007C5406">
        <w:rPr>
          <w:rFonts w:ascii="Times New Roman" w:hAnsi="Times New Roman" w:cs="Times New Roman"/>
          <w:sz w:val="20"/>
          <w:szCs w:val="20"/>
          <w:shd w:val="clear" w:color="auto" w:fill="FFFFFF"/>
        </w:rPr>
        <w:t>55</w:t>
      </w:r>
      <w:r w:rsidRP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копеек (</w:t>
      </w:r>
      <w:r w:rsidRPr="007B3BD2" w:rsidR="007C5406">
        <w:rPr>
          <w:rFonts w:ascii="Times New Roman" w:hAnsi="Times New Roman" w:cs="Times New Roman"/>
          <w:sz w:val="20"/>
          <w:szCs w:val="20"/>
          <w:shd w:val="clear" w:color="auto" w:fill="FFFFFF"/>
        </w:rPr>
        <w:t>одна</w:t>
      </w:r>
      <w:r w:rsidRP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тысяч</w:t>
      </w:r>
      <w:r w:rsidRPr="007B3BD2" w:rsidR="007C54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 </w:t>
      </w:r>
      <w:r w:rsidRP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триста девяносто </w:t>
      </w:r>
      <w:r w:rsidRPr="007B3BD2" w:rsidR="007C5406">
        <w:rPr>
          <w:rFonts w:ascii="Times New Roman" w:hAnsi="Times New Roman" w:cs="Times New Roman"/>
          <w:sz w:val="20"/>
          <w:szCs w:val="20"/>
          <w:shd w:val="clear" w:color="auto" w:fill="FFFFFF"/>
        </w:rPr>
        <w:t>три</w:t>
      </w:r>
      <w:r w:rsidRP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рубл</w:t>
      </w:r>
      <w:r w:rsidRPr="007B3BD2" w:rsidR="007C5406">
        <w:rPr>
          <w:rFonts w:ascii="Times New Roman" w:hAnsi="Times New Roman" w:cs="Times New Roman"/>
          <w:sz w:val="20"/>
          <w:szCs w:val="20"/>
          <w:shd w:val="clear" w:color="auto" w:fill="FFFFFF"/>
        </w:rPr>
        <w:t>я</w:t>
      </w:r>
      <w:r w:rsidRP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B3BD2" w:rsidR="007C5406">
        <w:rPr>
          <w:rFonts w:ascii="Times New Roman" w:hAnsi="Times New Roman" w:cs="Times New Roman"/>
          <w:sz w:val="20"/>
          <w:szCs w:val="20"/>
          <w:shd w:val="clear" w:color="auto" w:fill="FFFFFF"/>
        </w:rPr>
        <w:t>55</w:t>
      </w:r>
      <w:r w:rsidRP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копеек).</w:t>
      </w:r>
    </w:p>
    <w:p w:rsidR="00A63623" w:rsidRPr="007B3BD2" w:rsidP="003B5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Взыскать с </w:t>
      </w:r>
      <w:r w:rsidRPr="007B3BD2" w:rsidR="007C5406">
        <w:rPr>
          <w:rFonts w:ascii="Times New Roman" w:hAnsi="Times New Roman" w:cs="Times New Roman"/>
          <w:sz w:val="20"/>
          <w:szCs w:val="20"/>
          <w:shd w:val="clear" w:color="auto" w:fill="FFFFFF"/>
        </w:rPr>
        <w:t>Ваховского</w:t>
      </w:r>
      <w:r w:rsidRPr="007B3BD2" w:rsidR="007C54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B3BD2" w:rsid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>В.В.</w:t>
      </w:r>
      <w:r w:rsidRPr="007B3BD2" w:rsidR="007C54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B3BD2" w:rsidR="007B3BD2">
        <w:rPr>
          <w:rFonts w:ascii="Times New Roman" w:hAnsi="Times New Roman"/>
          <w:sz w:val="20"/>
          <w:szCs w:val="20"/>
        </w:rPr>
        <w:t>&lt;данные изъяты&gt;</w:t>
      </w:r>
      <w:r w:rsidRPr="007B3BD2" w:rsidR="007C54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документ, удостоверяющий личность – паспорт гражданина РФ </w:t>
      </w:r>
      <w:r w:rsidRPr="007B3BD2" w:rsidR="007B3BD2">
        <w:rPr>
          <w:rFonts w:ascii="Times New Roman" w:hAnsi="Times New Roman"/>
          <w:sz w:val="20"/>
          <w:szCs w:val="20"/>
        </w:rPr>
        <w:t>&lt;данные изъяты&gt;</w:t>
      </w:r>
      <w:r w:rsidRPr="007B3BD2" w:rsidR="007B3BD2">
        <w:rPr>
          <w:rFonts w:ascii="Times New Roman" w:hAnsi="Times New Roman"/>
          <w:sz w:val="20"/>
          <w:szCs w:val="20"/>
        </w:rPr>
        <w:t xml:space="preserve"> </w:t>
      </w:r>
      <w:r w:rsidRP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государственную пошлину в размере </w:t>
      </w:r>
      <w:r w:rsidRP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>400</w:t>
      </w:r>
      <w:r w:rsidRPr="007B3BD2" w:rsidR="007970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рублей </w:t>
      </w:r>
      <w:r w:rsidRPr="007B3BD2">
        <w:rPr>
          <w:rFonts w:ascii="Times New Roman" w:hAnsi="Times New Roman" w:cs="Times New Roman"/>
          <w:sz w:val="20"/>
          <w:szCs w:val="20"/>
          <w:shd w:val="clear" w:color="auto" w:fill="FFFFFF"/>
        </w:rPr>
        <w:t>00</w:t>
      </w:r>
      <w:r w:rsidRPr="007B3BD2" w:rsidR="001079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копеек.</w:t>
      </w:r>
    </w:p>
    <w:p w:rsidR="00A63623" w:rsidRPr="007B3BD2" w:rsidP="00107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3BD2">
        <w:rPr>
          <w:rFonts w:ascii="Times New Roman" w:eastAsia="Times New Roman" w:hAnsi="Times New Roman" w:cs="Times New Roman"/>
          <w:sz w:val="20"/>
          <w:szCs w:val="20"/>
        </w:rPr>
        <w:t xml:space="preserve">Реквизиты для оплаты государственной пошлины:                                                   </w:t>
      </w:r>
      <w:r w:rsidRPr="007B3BD2" w:rsidR="007B3BD2">
        <w:rPr>
          <w:rFonts w:ascii="Times New Roman" w:hAnsi="Times New Roman"/>
          <w:sz w:val="20"/>
          <w:szCs w:val="20"/>
        </w:rPr>
        <w:t>&lt;данные изъяты&gt;</w:t>
      </w:r>
      <w:r w:rsidRPr="007B3BD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C4CAC" w:rsidRPr="007B3BD2" w:rsidP="0010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BD2">
        <w:rPr>
          <w:rFonts w:ascii="Times New Roman" w:hAnsi="Times New Roman" w:cs="Times New Roman"/>
          <w:sz w:val="20"/>
          <w:szCs w:val="20"/>
        </w:rPr>
        <w:t>Разъяснить сторонам их право обратиться в суд с заявлением о составлении мотивированного решения су</w:t>
      </w:r>
      <w:r w:rsidRPr="007B3BD2">
        <w:rPr>
          <w:rFonts w:ascii="Times New Roman" w:hAnsi="Times New Roman" w:cs="Times New Roman"/>
          <w:sz w:val="20"/>
          <w:szCs w:val="20"/>
        </w:rPr>
        <w:t>да, которое может быть подано:</w:t>
      </w:r>
      <w:r w:rsidRPr="007B3BD2">
        <w:rPr>
          <w:rFonts w:ascii="Times New Roman" w:hAnsi="Times New Roman" w:cs="Times New Roman"/>
          <w:sz w:val="20"/>
          <w:szCs w:val="20"/>
        </w:rPr>
        <w:tab/>
      </w:r>
    </w:p>
    <w:p w:rsidR="006C4CAC" w:rsidRPr="007B3BD2" w:rsidP="0010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BD2">
        <w:rPr>
          <w:rFonts w:ascii="Times New Roman" w:hAnsi="Times New Roman" w:cs="Times New Roman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</w:t>
      </w:r>
      <w:r w:rsidRPr="007B3BD2">
        <w:rPr>
          <w:rFonts w:ascii="Times New Roman" w:hAnsi="Times New Roman" w:cs="Times New Roman"/>
          <w:sz w:val="20"/>
          <w:szCs w:val="20"/>
        </w:rPr>
        <w:t xml:space="preserve">ствовали в судебном заседании; </w:t>
      </w:r>
    </w:p>
    <w:p w:rsidR="009E47F8" w:rsidRPr="007B3BD2" w:rsidP="0010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BD2">
        <w:rPr>
          <w:rFonts w:ascii="Times New Roman" w:hAnsi="Times New Roman" w:cs="Times New Roman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47F8" w:rsidRPr="007B3BD2" w:rsidP="0010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BD2">
        <w:rPr>
          <w:rFonts w:ascii="Times New Roman" w:hAnsi="Times New Roman" w:cs="Times New Roman"/>
          <w:sz w:val="20"/>
          <w:szCs w:val="20"/>
        </w:rPr>
        <w:t>Разъяснить ответчику, что он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9E47F8" w:rsidRPr="007B3BD2" w:rsidP="00107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BD2">
        <w:rPr>
          <w:rFonts w:ascii="Times New Roman" w:hAnsi="Times New Roman" w:cs="Times New Roman"/>
          <w:sz w:val="20"/>
          <w:szCs w:val="20"/>
        </w:rPr>
        <w:t>Заочное решение может быть обжаловано сторонами в Киевский районный суд г. Симферополя через судебный участок № 11 Киевского судебного района г. Симферополь в течение месяца по истечении срока подачи ответчиком заявления об отмене этого решения суда.</w:t>
      </w:r>
    </w:p>
    <w:p w:rsidR="009E47F8" w:rsidRPr="007B3BD2" w:rsidP="00107936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47F8" w:rsidRPr="007B3BD2" w:rsidP="00107936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BD2">
        <w:rPr>
          <w:rFonts w:ascii="Times New Roman" w:hAnsi="Times New Roman" w:cs="Times New Roman"/>
          <w:sz w:val="20"/>
          <w:szCs w:val="20"/>
        </w:rPr>
        <w:t>Мировой судья</w:t>
      </w:r>
      <w:r w:rsidRPr="007B3BD2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7B3BD2">
        <w:rPr>
          <w:rFonts w:ascii="Times New Roman" w:hAnsi="Times New Roman" w:cs="Times New Roman"/>
          <w:sz w:val="20"/>
          <w:szCs w:val="20"/>
        </w:rPr>
        <w:t>Трошина</w:t>
      </w:r>
      <w:r w:rsidRPr="007B3BD2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7B3BD2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13943"/>
    <w:rsid w:val="00043017"/>
    <w:rsid w:val="0005137C"/>
    <w:rsid w:val="00074456"/>
    <w:rsid w:val="0009477C"/>
    <w:rsid w:val="000B5B30"/>
    <w:rsid w:val="000F2B31"/>
    <w:rsid w:val="000F6F7B"/>
    <w:rsid w:val="00107936"/>
    <w:rsid w:val="00116A13"/>
    <w:rsid w:val="00116C1B"/>
    <w:rsid w:val="00170087"/>
    <w:rsid w:val="001715B5"/>
    <w:rsid w:val="001766AE"/>
    <w:rsid w:val="001968B2"/>
    <w:rsid w:val="0019700F"/>
    <w:rsid w:val="001E0FA3"/>
    <w:rsid w:val="001E24AE"/>
    <w:rsid w:val="0022238C"/>
    <w:rsid w:val="0028676D"/>
    <w:rsid w:val="00297351"/>
    <w:rsid w:val="002B3E1B"/>
    <w:rsid w:val="002E012E"/>
    <w:rsid w:val="002E3650"/>
    <w:rsid w:val="002F1025"/>
    <w:rsid w:val="00302A1E"/>
    <w:rsid w:val="00303452"/>
    <w:rsid w:val="00327CC4"/>
    <w:rsid w:val="00334A04"/>
    <w:rsid w:val="003515D9"/>
    <w:rsid w:val="00360115"/>
    <w:rsid w:val="003A16A2"/>
    <w:rsid w:val="003B5C95"/>
    <w:rsid w:val="003D46BA"/>
    <w:rsid w:val="003F1A5D"/>
    <w:rsid w:val="0045108F"/>
    <w:rsid w:val="00451ED8"/>
    <w:rsid w:val="00472589"/>
    <w:rsid w:val="004837D5"/>
    <w:rsid w:val="00484F28"/>
    <w:rsid w:val="004B322F"/>
    <w:rsid w:val="004E44A7"/>
    <w:rsid w:val="004F6923"/>
    <w:rsid w:val="00514214"/>
    <w:rsid w:val="00520403"/>
    <w:rsid w:val="00540491"/>
    <w:rsid w:val="00555BD6"/>
    <w:rsid w:val="00567753"/>
    <w:rsid w:val="00583A5F"/>
    <w:rsid w:val="005A233D"/>
    <w:rsid w:val="005C4FE2"/>
    <w:rsid w:val="005D6EAF"/>
    <w:rsid w:val="005E53FC"/>
    <w:rsid w:val="005F455B"/>
    <w:rsid w:val="00604306"/>
    <w:rsid w:val="00631CCA"/>
    <w:rsid w:val="00634E88"/>
    <w:rsid w:val="006505DF"/>
    <w:rsid w:val="00652CEA"/>
    <w:rsid w:val="00691AC7"/>
    <w:rsid w:val="0069446D"/>
    <w:rsid w:val="006948CB"/>
    <w:rsid w:val="006A183A"/>
    <w:rsid w:val="006B0F58"/>
    <w:rsid w:val="006B6C8F"/>
    <w:rsid w:val="006C4CAC"/>
    <w:rsid w:val="006D0E9E"/>
    <w:rsid w:val="007041D6"/>
    <w:rsid w:val="00746367"/>
    <w:rsid w:val="0076634A"/>
    <w:rsid w:val="00791AFD"/>
    <w:rsid w:val="007970A5"/>
    <w:rsid w:val="00797F5A"/>
    <w:rsid w:val="007A1397"/>
    <w:rsid w:val="007B3BD2"/>
    <w:rsid w:val="007C0F77"/>
    <w:rsid w:val="007C2E3D"/>
    <w:rsid w:val="007C5406"/>
    <w:rsid w:val="007D1FF6"/>
    <w:rsid w:val="007F7BF5"/>
    <w:rsid w:val="008130CE"/>
    <w:rsid w:val="00827DCA"/>
    <w:rsid w:val="0087118A"/>
    <w:rsid w:val="00881F02"/>
    <w:rsid w:val="00895F80"/>
    <w:rsid w:val="008A56ED"/>
    <w:rsid w:val="008C0444"/>
    <w:rsid w:val="008C63BF"/>
    <w:rsid w:val="008D1A7D"/>
    <w:rsid w:val="00934D4B"/>
    <w:rsid w:val="00937A37"/>
    <w:rsid w:val="00944944"/>
    <w:rsid w:val="00954856"/>
    <w:rsid w:val="00961C98"/>
    <w:rsid w:val="00963B18"/>
    <w:rsid w:val="0098654C"/>
    <w:rsid w:val="0099055C"/>
    <w:rsid w:val="009A34D6"/>
    <w:rsid w:val="009A5ED9"/>
    <w:rsid w:val="009C2540"/>
    <w:rsid w:val="009D6F89"/>
    <w:rsid w:val="009E45F5"/>
    <w:rsid w:val="009E47F8"/>
    <w:rsid w:val="00A26725"/>
    <w:rsid w:val="00A33620"/>
    <w:rsid w:val="00A3512C"/>
    <w:rsid w:val="00A40BC4"/>
    <w:rsid w:val="00A63623"/>
    <w:rsid w:val="00A75060"/>
    <w:rsid w:val="00AA452B"/>
    <w:rsid w:val="00AC3867"/>
    <w:rsid w:val="00AD0764"/>
    <w:rsid w:val="00AD56C9"/>
    <w:rsid w:val="00AE19E3"/>
    <w:rsid w:val="00B174E0"/>
    <w:rsid w:val="00B5587A"/>
    <w:rsid w:val="00B5637E"/>
    <w:rsid w:val="00B64431"/>
    <w:rsid w:val="00B90D21"/>
    <w:rsid w:val="00BC0B20"/>
    <w:rsid w:val="00BD0077"/>
    <w:rsid w:val="00BE5F92"/>
    <w:rsid w:val="00C178F7"/>
    <w:rsid w:val="00C515D0"/>
    <w:rsid w:val="00C62CB6"/>
    <w:rsid w:val="00C82981"/>
    <w:rsid w:val="00C83DBB"/>
    <w:rsid w:val="00CC4027"/>
    <w:rsid w:val="00CC508E"/>
    <w:rsid w:val="00CE727E"/>
    <w:rsid w:val="00D136F7"/>
    <w:rsid w:val="00D61DEB"/>
    <w:rsid w:val="00D81FDF"/>
    <w:rsid w:val="00DD5E0C"/>
    <w:rsid w:val="00E17C01"/>
    <w:rsid w:val="00E46CCF"/>
    <w:rsid w:val="00E5201F"/>
    <w:rsid w:val="00E61AB6"/>
    <w:rsid w:val="00E66E7B"/>
    <w:rsid w:val="00E7558E"/>
    <w:rsid w:val="00E935BD"/>
    <w:rsid w:val="00EA7E3D"/>
    <w:rsid w:val="00EA7FF3"/>
    <w:rsid w:val="00EB2085"/>
    <w:rsid w:val="00EC49D8"/>
    <w:rsid w:val="00EF55F3"/>
    <w:rsid w:val="00F00148"/>
    <w:rsid w:val="00F10E74"/>
    <w:rsid w:val="00F37CC2"/>
    <w:rsid w:val="00F401EA"/>
    <w:rsid w:val="00F44052"/>
    <w:rsid w:val="00F46EF5"/>
    <w:rsid w:val="00F67F46"/>
    <w:rsid w:val="00F761EE"/>
    <w:rsid w:val="00FA7351"/>
    <w:rsid w:val="00FC12A6"/>
    <w:rsid w:val="00FC2534"/>
    <w:rsid w:val="00FE60DA"/>
    <w:rsid w:val="00FF6E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D8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F44052"/>
  </w:style>
  <w:style w:type="character" w:customStyle="1" w:styleId="a0">
    <w:name w:val="Основной текст_"/>
    <w:basedOn w:val="DefaultParagraphFont"/>
    <w:link w:val="1"/>
    <w:rsid w:val="00451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UnicodeMS105pt">
    <w:name w:val="Основной текст + Arial Unicode MS;10;5 pt;Курсив"/>
    <w:basedOn w:val="a0"/>
    <w:rsid w:val="004510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45108F"/>
    <w:pPr>
      <w:widowControl w:val="0"/>
      <w:shd w:val="clear" w:color="auto" w:fill="FFFFFF"/>
      <w:spacing w:before="120" w:after="240" w:line="283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ADC4-EB6C-4B07-A8C8-CF1CC522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